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xml" ContentType="application/vnd.openxmlformats-officedocument.wordprocessingml.comment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43C28E32" w:rsidP="16EB8FF5" w:rsidRDefault="43C28E32" w14:paraId="14B0D7BC" w14:textId="21171F5C">
      <w:pPr>
        <w:pStyle w:val="JRPMTitleEnglish"/>
        <w:bidi w:val="0"/>
        <w:spacing w:before="0" w:beforeAutospacing="off" w:after="0" w:afterAutospacing="off" w:line="259" w:lineRule="auto"/>
        <w:ind w:left="0" w:right="0"/>
        <w:jc w:val="center"/>
        <w:rPr>
          <w:i w:val="0"/>
          <w:iCs w:val="0"/>
          <w:sz w:val="28"/>
          <w:szCs w:val="28"/>
        </w:rPr>
      </w:pPr>
      <w:r w:rsidRPr="16EB8FF5" w:rsidR="16EB8FF5">
        <w:rPr>
          <w:i w:val="0"/>
          <w:iCs w:val="0"/>
          <w:sz w:val="28"/>
          <w:szCs w:val="28"/>
        </w:rPr>
        <w:t xml:space="preserve">PERAN BK DALAM PENDIDIKAN </w:t>
      </w:r>
      <w:r w:rsidRPr="16EB8FF5" w:rsidR="16EB8FF5">
        <w:rPr>
          <w:i w:val="0"/>
          <w:iCs w:val="0"/>
          <w:sz w:val="28"/>
          <w:szCs w:val="28"/>
        </w:rPr>
        <w:t>INKLUSIF</w:t>
      </w:r>
      <w:r w:rsidRPr="16EB8FF5" w:rsidR="16EB8FF5">
        <w:rPr>
          <w:i w:val="0"/>
          <w:iCs w:val="0"/>
          <w:sz w:val="28"/>
          <w:szCs w:val="28"/>
        </w:rPr>
        <w:t xml:space="preserve"> DI SEKOLAH</w:t>
      </w:r>
    </w:p>
    <w:p xmlns:wp14="http://schemas.microsoft.com/office/word/2010/wordml" w:rsidRPr="00C5709A" w:rsidR="000E4278" w:rsidP="008F3CD5" w:rsidRDefault="000E4278" w14:paraId="672A6659" wp14:textId="77777777">
      <w:pPr>
        <w:jc w:val="center"/>
        <w:rPr>
          <w:sz w:val="22"/>
          <w:szCs w:val="22"/>
          <w:lang w:val="id-ID"/>
        </w:rPr>
      </w:pPr>
    </w:p>
    <w:p xmlns:wp14="http://schemas.microsoft.com/office/word/2010/wordml" w:rsidRPr="003C583E" w:rsidR="00EC4883" w:rsidP="008F3CD5" w:rsidRDefault="00162370" w14:paraId="59EE0763" wp14:textId="3273DD66">
      <w:pPr>
        <w:pStyle w:val="JRPMAuthor"/>
        <w:rPr>
          <w:b w:val="0"/>
          <w:bCs w:val="0"/>
        </w:rPr>
      </w:pPr>
      <w:r w:rsidRPr="3C11704D" w:rsidR="3C11704D">
        <w:rPr>
          <w:lang w:val="en-US"/>
        </w:rPr>
        <w:t xml:space="preserve">Rima </w:t>
      </w:r>
      <w:proofErr w:type="spellStart"/>
      <w:r w:rsidRPr="3C11704D" w:rsidR="3C11704D">
        <w:rPr>
          <w:lang w:val="en-US"/>
        </w:rPr>
        <w:t>Irmayanti</w:t>
      </w:r>
      <w:proofErr w:type="spellEnd"/>
      <w:r w:rsidRPr="3C11704D" w:rsidR="3C11704D">
        <w:rPr>
          <w:lang w:val="en-US"/>
        </w:rPr>
        <w:t xml:space="preserve"> </w:t>
      </w:r>
      <w:r w:rsidR="3C11704D">
        <w:rPr/>
        <w:t xml:space="preserve"> </w:t>
      </w:r>
      <w:r w:rsidRPr="3C11704D" w:rsidR="3C11704D">
        <w:rPr>
          <w:vertAlign w:val="superscript"/>
        </w:rPr>
        <w:t>1</w:t>
      </w:r>
      <w:r w:rsidR="3C11704D">
        <w:rPr/>
        <w:t xml:space="preserve"> *, </w:t>
      </w:r>
      <w:proofErr w:type="spellStart"/>
      <w:r w:rsidRPr="3C11704D" w:rsidR="3C11704D">
        <w:rPr>
          <w:lang w:val="en-US"/>
        </w:rPr>
        <w:t>Wiwin</w:t>
      </w:r>
      <w:proofErr w:type="spellEnd"/>
      <w:r w:rsidRPr="3C11704D" w:rsidR="3C11704D">
        <w:rPr>
          <w:lang w:val="en-US"/>
        </w:rPr>
        <w:t xml:space="preserve"> Yuliani </w:t>
      </w:r>
      <w:r w:rsidRPr="3C11704D" w:rsidR="3C11704D">
        <w:rPr>
          <w:vertAlign w:val="superscript"/>
        </w:rPr>
        <w:t xml:space="preserve">2 </w:t>
      </w:r>
      <w:r w:rsidR="3C11704D">
        <w:rPr/>
        <w:t xml:space="preserve">← 11 </w:t>
      </w:r>
      <w:proofErr w:type="spellStart"/>
      <w:r w:rsidR="3C11704D">
        <w:rPr/>
        <w:t>pt</w:t>
      </w:r>
      <w:proofErr w:type="spellEnd"/>
      <w:r w:rsidR="3C11704D">
        <w:rPr/>
        <w:t xml:space="preserve"> </w:t>
      </w:r>
      <w:proofErr w:type="spellStart"/>
      <w:r w:rsidR="3C11704D">
        <w:rPr/>
        <w:t>bold</w:t>
      </w:r>
      <w:proofErr w:type="spellEnd"/>
    </w:p>
    <w:p xmlns:wp14="http://schemas.microsoft.com/office/word/2010/wordml" w:rsidR="000E4278" w:rsidP="008F3CD5" w:rsidRDefault="002B5839" w14:paraId="53AC5796" wp14:textId="0149F7B9">
      <w:pPr>
        <w:pStyle w:val="JRPMAuthor-Afiliation"/>
      </w:pPr>
      <w:r w:rsidRPr="43C28E32" w:rsidR="43C28E32">
        <w:rPr>
          <w:vertAlign w:val="superscript"/>
        </w:rPr>
        <w:t>1</w:t>
      </w:r>
      <w:r w:rsidR="43C28E32">
        <w:rPr/>
        <w:t xml:space="preserve"> </w:t>
      </w:r>
      <w:r w:rsidRPr="43C28E32" w:rsidR="43C28E32">
        <w:rPr>
          <w:lang w:val="en-US"/>
        </w:rPr>
        <w:t xml:space="preserve">IKIP </w:t>
      </w:r>
      <w:proofErr w:type="spellStart"/>
      <w:r w:rsidRPr="43C28E32" w:rsidR="43C28E32">
        <w:rPr>
          <w:lang w:val="en-US"/>
        </w:rPr>
        <w:t>Siliwangi</w:t>
      </w:r>
      <w:proofErr w:type="spellEnd"/>
      <w:r w:rsidR="43C28E32">
        <w:rPr/>
        <w:t xml:space="preserve">. </w:t>
      </w:r>
      <w:r w:rsidRPr="43C28E32" w:rsidR="43C28E32">
        <w:rPr>
          <w:lang w:val="en-US"/>
        </w:rPr>
        <w:t xml:space="preserve">Jalan </w:t>
      </w:r>
      <w:proofErr w:type="spellStart"/>
      <w:r w:rsidRPr="43C28E32" w:rsidR="43C28E32">
        <w:rPr>
          <w:lang w:val="en-US"/>
        </w:rPr>
        <w:t>Terusan</w:t>
      </w:r>
      <w:proofErr w:type="spellEnd"/>
      <w:r w:rsidRPr="43C28E32" w:rsidR="43C28E32">
        <w:rPr>
          <w:lang w:val="en-US"/>
        </w:rPr>
        <w:t xml:space="preserve"> </w:t>
      </w:r>
      <w:proofErr w:type="spellStart"/>
      <w:r w:rsidRPr="43C28E32" w:rsidR="43C28E32">
        <w:rPr>
          <w:lang w:val="en-US"/>
        </w:rPr>
        <w:t>Jenderal</w:t>
      </w:r>
      <w:proofErr w:type="spellEnd"/>
      <w:r w:rsidRPr="43C28E32" w:rsidR="43C28E32">
        <w:rPr>
          <w:lang w:val="en-US"/>
        </w:rPr>
        <w:t xml:space="preserve"> Sudirman,</w:t>
      </w:r>
      <w:r w:rsidR="43C28E32">
        <w:rPr/>
        <w:t xml:space="preserve"> </w:t>
      </w:r>
      <w:r w:rsidRPr="43C28E32" w:rsidR="43C28E32">
        <w:rPr>
          <w:lang w:val="en-US"/>
        </w:rPr>
        <w:t>40521</w:t>
      </w:r>
      <w:r w:rsidR="43C28E32">
        <w:rPr/>
        <w:t xml:space="preserve">, </w:t>
      </w:r>
      <w:r w:rsidRPr="43C28E32" w:rsidR="43C28E32">
        <w:rPr>
          <w:lang w:val="en-US"/>
        </w:rPr>
        <w:t>Indonesia</w:t>
      </w:r>
      <w:r w:rsidR="43C28E32">
        <w:rPr/>
        <w:t>.</w:t>
      </w:r>
    </w:p>
    <w:p xmlns:wp14="http://schemas.microsoft.com/office/word/2010/wordml" w:rsidR="00BE2AD5" w:rsidP="008F3CD5" w:rsidRDefault="00232B79" w14:paraId="2F26F54A" wp14:textId="05ED4571">
      <w:pPr>
        <w:pStyle w:val="JRPMAuthor-Afiliation"/>
      </w:pPr>
      <w:r w:rsidRPr="43C28E32" w:rsidR="43C28E32">
        <w:rPr>
          <w:vertAlign w:val="superscript"/>
        </w:rPr>
        <w:t>2</w:t>
      </w:r>
      <w:r w:rsidR="43C28E32">
        <w:rPr/>
        <w:t xml:space="preserve"> </w:t>
      </w:r>
      <w:r w:rsidRPr="43C28E32" w:rsidR="43C28E32">
        <w:rPr>
          <w:lang w:val="en-US"/>
        </w:rPr>
        <w:t xml:space="preserve">IKIP </w:t>
      </w:r>
      <w:proofErr w:type="spellStart"/>
      <w:r w:rsidRPr="43C28E32" w:rsidR="43C28E32">
        <w:rPr>
          <w:lang w:val="en-US"/>
        </w:rPr>
        <w:t>Siliwangi</w:t>
      </w:r>
      <w:proofErr w:type="spellEnd"/>
      <w:r w:rsidR="43C28E32">
        <w:rPr/>
        <w:t xml:space="preserve">. </w:t>
      </w:r>
      <w:r w:rsidRPr="43C28E32" w:rsidR="43C28E32">
        <w:rPr>
          <w:lang w:val="en-US"/>
        </w:rPr>
        <w:t xml:space="preserve">Jalan </w:t>
      </w:r>
      <w:proofErr w:type="spellStart"/>
      <w:r w:rsidRPr="43C28E32" w:rsidR="43C28E32">
        <w:rPr>
          <w:lang w:val="en-US"/>
        </w:rPr>
        <w:t>Terusan</w:t>
      </w:r>
      <w:proofErr w:type="spellEnd"/>
      <w:r w:rsidRPr="43C28E32" w:rsidR="43C28E32">
        <w:rPr>
          <w:lang w:val="en-US"/>
        </w:rPr>
        <w:t xml:space="preserve"> </w:t>
      </w:r>
      <w:proofErr w:type="spellStart"/>
      <w:r w:rsidRPr="43C28E32" w:rsidR="43C28E32">
        <w:rPr>
          <w:lang w:val="en-US"/>
        </w:rPr>
        <w:t>Jenderal</w:t>
      </w:r>
      <w:proofErr w:type="spellEnd"/>
      <w:r w:rsidRPr="43C28E32" w:rsidR="43C28E32">
        <w:rPr>
          <w:lang w:val="en-US"/>
        </w:rPr>
        <w:t xml:space="preserve"> Sudirman,</w:t>
      </w:r>
      <w:r w:rsidR="43C28E32">
        <w:rPr/>
        <w:t xml:space="preserve"> </w:t>
      </w:r>
      <w:r w:rsidRPr="43C28E32" w:rsidR="43C28E32">
        <w:rPr>
          <w:lang w:val="en-US"/>
        </w:rPr>
        <w:t>40521</w:t>
      </w:r>
      <w:r w:rsidR="43C28E32">
        <w:rPr/>
        <w:t xml:space="preserve">, </w:t>
      </w:r>
      <w:r w:rsidRPr="43C28E32" w:rsidR="43C28E32">
        <w:rPr>
          <w:lang w:val="en-US"/>
        </w:rPr>
        <w:t>Indonesia</w:t>
      </w:r>
      <w:r w:rsidR="43C28E32">
        <w:rPr/>
        <w:t>.</w:t>
      </w:r>
    </w:p>
    <w:p xmlns:wp14="http://schemas.microsoft.com/office/word/2010/wordml" w:rsidRPr="00794240" w:rsidR="005047C2" w:rsidP="43C28E32" w:rsidRDefault="00713866" w14:paraId="6925EF72" wp14:textId="05B5AFC7">
      <w:pPr>
        <w:pStyle w:val="JRPMAuthor-Afiliation"/>
        <w:rPr>
          <w:lang w:val="en-US"/>
        </w:rPr>
      </w:pPr>
      <w:r w:rsidR="16EB8FF5">
        <w:rPr/>
        <w:t xml:space="preserve">* </w:t>
      </w:r>
      <w:r w:rsidRPr="16EB8FF5" w:rsidR="16EB8FF5">
        <w:rPr>
          <w:lang w:val="en-US"/>
        </w:rPr>
        <w:t>Corresponding Author</w:t>
      </w:r>
      <w:r w:rsidR="16EB8FF5">
        <w:rPr/>
        <w:t>. E-</w:t>
      </w:r>
      <w:proofErr w:type="spellStart"/>
      <w:r w:rsidR="16EB8FF5">
        <w:rPr/>
        <w:t>mail</w:t>
      </w:r>
      <w:proofErr w:type="spellEnd"/>
      <w:r w:rsidR="16EB8FF5">
        <w:rPr/>
        <w:t xml:space="preserve">: </w:t>
      </w:r>
      <w:r w:rsidRPr="16EB8FF5" w:rsidR="16EB8FF5">
        <w:rPr>
          <w:lang w:val="en-US"/>
        </w:rPr>
        <w:t>rima16o5@gmail.com, Telp</w:t>
      </w:r>
      <w:r w:rsidR="16EB8FF5">
        <w:rPr/>
        <w:t>: +6287821781700</w:t>
      </w:r>
    </w:p>
    <w:p xmlns:wp14="http://schemas.microsoft.com/office/word/2010/wordml" w:rsidRPr="008F3CD5" w:rsidR="008F3CD5" w:rsidP="008F3CD5" w:rsidRDefault="00B1517B" w14:paraId="4FEC5383" wp14:textId="77777777">
      <w:pPr>
        <w:spacing w:before="120" w:after="120"/>
        <w:jc w:val="center"/>
        <w:rPr>
          <w:i/>
          <w:sz w:val="18"/>
          <w:szCs w:val="22"/>
        </w:rPr>
      </w:pPr>
      <w:r w:rsidRPr="008F3CD5">
        <w:rPr>
          <w:i/>
          <w:sz w:val="18"/>
          <w:szCs w:val="22"/>
        </w:rPr>
        <w:t>Received</w:t>
      </w:r>
      <w:r w:rsidRPr="008F3CD5" w:rsidR="008F3CD5">
        <w:rPr>
          <w:i/>
          <w:sz w:val="18"/>
          <w:szCs w:val="22"/>
        </w:rPr>
        <w:t xml:space="preserve">: </w:t>
      </w:r>
      <w:proofErr w:type="spellStart"/>
      <w:r w:rsidRPr="008F3CD5" w:rsidR="008F3CD5">
        <w:rPr>
          <w:i/>
          <w:sz w:val="18"/>
          <w:szCs w:val="22"/>
        </w:rPr>
        <w:t>dd</w:t>
      </w:r>
      <w:proofErr w:type="spellEnd"/>
      <w:r w:rsidRPr="008F3CD5" w:rsidR="008F3CD5">
        <w:rPr>
          <w:i/>
          <w:sz w:val="18"/>
          <w:szCs w:val="22"/>
        </w:rPr>
        <w:t>-mm-</w:t>
      </w:r>
      <w:proofErr w:type="spellStart"/>
      <w:r w:rsidRPr="008F3CD5" w:rsidR="008F3CD5">
        <w:rPr>
          <w:i/>
          <w:sz w:val="18"/>
          <w:szCs w:val="22"/>
        </w:rPr>
        <w:t>yyyy</w:t>
      </w:r>
      <w:proofErr w:type="spellEnd"/>
      <w:r w:rsidRPr="008F3CD5" w:rsidR="008F3CD5">
        <w:rPr>
          <w:i/>
          <w:sz w:val="18"/>
          <w:szCs w:val="22"/>
        </w:rPr>
        <w:t xml:space="preserve">; </w:t>
      </w:r>
      <w:r w:rsidRPr="008F3CD5">
        <w:rPr>
          <w:i/>
          <w:sz w:val="18"/>
          <w:szCs w:val="22"/>
        </w:rPr>
        <w:t>Revision</w:t>
      </w:r>
      <w:r w:rsidRPr="008F3CD5" w:rsidR="008F3CD5">
        <w:rPr>
          <w:i/>
          <w:sz w:val="18"/>
          <w:szCs w:val="22"/>
        </w:rPr>
        <w:t xml:space="preserve">: </w:t>
      </w:r>
      <w:proofErr w:type="spellStart"/>
      <w:r w:rsidRPr="008F3CD5" w:rsidR="008F3CD5">
        <w:rPr>
          <w:i/>
          <w:sz w:val="18"/>
          <w:szCs w:val="22"/>
        </w:rPr>
        <w:t>dd</w:t>
      </w:r>
      <w:proofErr w:type="spellEnd"/>
      <w:r w:rsidRPr="008F3CD5" w:rsidR="008F3CD5">
        <w:rPr>
          <w:i/>
          <w:sz w:val="18"/>
          <w:szCs w:val="22"/>
        </w:rPr>
        <w:t>-mm-</w:t>
      </w:r>
      <w:proofErr w:type="spellStart"/>
      <w:r w:rsidRPr="008F3CD5" w:rsidR="008F3CD5">
        <w:rPr>
          <w:i/>
          <w:sz w:val="18"/>
          <w:szCs w:val="22"/>
        </w:rPr>
        <w:t>yyyy</w:t>
      </w:r>
      <w:proofErr w:type="spellEnd"/>
      <w:r w:rsidRPr="008F3CD5" w:rsidR="008F3CD5">
        <w:rPr>
          <w:i/>
          <w:sz w:val="18"/>
          <w:szCs w:val="22"/>
        </w:rPr>
        <w:t xml:space="preserve">; </w:t>
      </w:r>
      <w:r w:rsidRPr="008F3CD5">
        <w:rPr>
          <w:i/>
          <w:sz w:val="18"/>
          <w:szCs w:val="22"/>
        </w:rPr>
        <w:t>Accepted</w:t>
      </w:r>
      <w:r w:rsidRPr="008F3CD5" w:rsidR="008F3CD5">
        <w:rPr>
          <w:i/>
          <w:sz w:val="18"/>
          <w:szCs w:val="22"/>
        </w:rPr>
        <w:t xml:space="preserve">: </w:t>
      </w:r>
      <w:proofErr w:type="spellStart"/>
      <w:r w:rsidRPr="008F3CD5" w:rsidR="008F3CD5">
        <w:rPr>
          <w:i/>
          <w:sz w:val="18"/>
          <w:szCs w:val="22"/>
        </w:rPr>
        <w:t>dd</w:t>
      </w:r>
      <w:proofErr w:type="spellEnd"/>
      <w:r w:rsidRPr="008F3CD5" w:rsidR="008F3CD5">
        <w:rPr>
          <w:i/>
          <w:sz w:val="18"/>
          <w:szCs w:val="22"/>
        </w:rPr>
        <w:t>-mm-</w:t>
      </w:r>
      <w:proofErr w:type="spellStart"/>
      <w:r w:rsidRPr="008F3CD5" w:rsidR="008F3CD5">
        <w:rPr>
          <w:i/>
          <w:sz w:val="18"/>
          <w:szCs w:val="22"/>
        </w:rPr>
        <w:t>yyyy</w:t>
      </w:r>
      <w:proofErr w:type="spellEnd"/>
    </w:p>
    <w:p xmlns:wp14="http://schemas.microsoft.com/office/word/2010/wordml" w:rsidRPr="00827C6F" w:rsidR="00794240" w:rsidP="16EB8FF5" w:rsidRDefault="000E4278" w14:paraId="68644705" wp14:textId="44BEF1D3">
      <w:pPr>
        <w:pStyle w:val="JRPMAbstrakTitle"/>
        <w:jc w:val="both"/>
        <w:rPr>
          <w:b w:val="0"/>
          <w:bCs w:val="0"/>
          <w:sz w:val="20"/>
          <w:szCs w:val="20"/>
        </w:rPr>
      </w:pPr>
      <w:r w:rsidRPr="16EB8FF5" w:rsidR="16EB8FF5">
        <w:rPr>
          <w:sz w:val="20"/>
          <w:szCs w:val="20"/>
        </w:rPr>
        <w:t>Abstrak</w:t>
      </w:r>
      <w:r w:rsidRPr="16EB8FF5" w:rsidR="16EB8FF5">
        <w:rPr>
          <w:sz w:val="20"/>
          <w:szCs w:val="20"/>
          <w:lang w:val="en-US"/>
        </w:rPr>
        <w:t xml:space="preserve">: </w:t>
      </w:r>
      <w:r w:rsidRPr="16EB8FF5" w:rsidR="16EB8FF5">
        <w:rPr>
          <w:b w:val="0"/>
          <w:bCs w:val="0"/>
          <w:sz w:val="20"/>
          <w:szCs w:val="20"/>
          <w:lang w:val="en-US"/>
        </w:rPr>
        <w:t xml:space="preserve">Tujuan </w:t>
      </w:r>
      <w:proofErr w:type="spellStart"/>
      <w:r w:rsidRPr="16EB8FF5" w:rsidR="16EB8FF5">
        <w:rPr>
          <w:b w:val="0"/>
          <w:bCs w:val="0"/>
          <w:sz w:val="20"/>
          <w:szCs w:val="20"/>
          <w:lang w:val="en-US"/>
        </w:rPr>
        <w:t>dari</w:t>
      </w:r>
      <w:proofErr w:type="spellEnd"/>
      <w:r w:rsidRPr="16EB8FF5" w:rsidR="16EB8FF5">
        <w:rPr>
          <w:b w:val="0"/>
          <w:bCs w:val="0"/>
          <w:sz w:val="20"/>
          <w:szCs w:val="20"/>
          <w:lang w:val="en-US"/>
        </w:rPr>
        <w:t xml:space="preserve"> </w:t>
      </w:r>
      <w:proofErr w:type="spellStart"/>
      <w:r w:rsidRPr="16EB8FF5" w:rsidR="16EB8FF5">
        <w:rPr>
          <w:b w:val="0"/>
          <w:bCs w:val="0"/>
          <w:sz w:val="20"/>
          <w:szCs w:val="20"/>
          <w:lang w:val="en-US"/>
        </w:rPr>
        <w:t>penelitian</w:t>
      </w:r>
      <w:proofErr w:type="spellEnd"/>
      <w:r w:rsidRPr="16EB8FF5" w:rsidR="16EB8FF5">
        <w:rPr>
          <w:b w:val="0"/>
          <w:bCs w:val="0"/>
          <w:sz w:val="20"/>
          <w:szCs w:val="20"/>
          <w:lang w:val="en-US"/>
        </w:rPr>
        <w:t xml:space="preserve"> </w:t>
      </w:r>
      <w:proofErr w:type="spellStart"/>
      <w:r w:rsidRPr="16EB8FF5" w:rsidR="16EB8FF5">
        <w:rPr>
          <w:b w:val="0"/>
          <w:bCs w:val="0"/>
          <w:sz w:val="20"/>
          <w:szCs w:val="20"/>
          <w:lang w:val="en-US"/>
        </w:rPr>
        <w:t>ini</w:t>
      </w:r>
      <w:proofErr w:type="spellEnd"/>
      <w:r w:rsidRPr="16EB8FF5" w:rsidR="16EB8FF5">
        <w:rPr>
          <w:b w:val="0"/>
          <w:bCs w:val="0"/>
          <w:sz w:val="20"/>
          <w:szCs w:val="20"/>
          <w:lang w:val="en-US"/>
        </w:rPr>
        <w:t xml:space="preserve"> </w:t>
      </w:r>
      <w:proofErr w:type="spellStart"/>
      <w:r w:rsidRPr="16EB8FF5" w:rsidR="16EB8FF5">
        <w:rPr>
          <w:b w:val="0"/>
          <w:bCs w:val="0"/>
          <w:sz w:val="20"/>
          <w:szCs w:val="20"/>
          <w:lang w:val="en-US"/>
        </w:rPr>
        <w:t>yaitu</w:t>
      </w:r>
      <w:proofErr w:type="spellEnd"/>
      <w:r w:rsidRPr="16EB8FF5" w:rsidR="16EB8FF5">
        <w:rPr>
          <w:b w:val="0"/>
          <w:bCs w:val="0"/>
          <w:sz w:val="20"/>
          <w:szCs w:val="20"/>
          <w:lang w:val="en-US"/>
        </w:rPr>
        <w:t xml:space="preserve"> </w:t>
      </w:r>
      <w:proofErr w:type="spellStart"/>
      <w:r w:rsidRPr="16EB8FF5" w:rsidR="16EB8FF5">
        <w:rPr>
          <w:b w:val="0"/>
          <w:bCs w:val="0"/>
          <w:sz w:val="20"/>
          <w:szCs w:val="20"/>
          <w:lang w:val="en-US"/>
        </w:rPr>
        <w:t>untuk</w:t>
      </w:r>
      <w:proofErr w:type="spellEnd"/>
      <w:r w:rsidRPr="16EB8FF5" w:rsidR="16EB8FF5">
        <w:rPr>
          <w:b w:val="0"/>
          <w:bCs w:val="0"/>
          <w:sz w:val="20"/>
          <w:szCs w:val="20"/>
          <w:lang w:val="en-US"/>
        </w:rPr>
        <w:t xml:space="preserve"> </w:t>
      </w:r>
      <w:proofErr w:type="spellStart"/>
      <w:r w:rsidRPr="16EB8FF5" w:rsidR="16EB8FF5">
        <w:rPr>
          <w:b w:val="0"/>
          <w:bCs w:val="0"/>
          <w:sz w:val="20"/>
          <w:szCs w:val="20"/>
          <w:lang w:val="en-US"/>
        </w:rPr>
        <w:t>mengetahui</w:t>
      </w:r>
      <w:proofErr w:type="spellEnd"/>
      <w:r w:rsidRPr="16EB8FF5" w:rsidR="16EB8FF5">
        <w:rPr>
          <w:b w:val="0"/>
          <w:bCs w:val="0"/>
          <w:sz w:val="20"/>
          <w:szCs w:val="20"/>
          <w:lang w:val="en-US"/>
        </w:rPr>
        <w:t xml:space="preserve"> </w:t>
      </w:r>
      <w:proofErr w:type="spellStart"/>
      <w:r w:rsidRPr="16EB8FF5" w:rsidR="16EB8FF5">
        <w:rPr>
          <w:b w:val="0"/>
          <w:bCs w:val="0"/>
          <w:sz w:val="20"/>
          <w:szCs w:val="20"/>
          <w:lang w:val="en-US"/>
        </w:rPr>
        <w:t>peran</w:t>
      </w:r>
      <w:proofErr w:type="spellEnd"/>
      <w:r w:rsidRPr="16EB8FF5" w:rsidR="16EB8FF5">
        <w:rPr>
          <w:b w:val="0"/>
          <w:bCs w:val="0"/>
          <w:sz w:val="20"/>
          <w:szCs w:val="20"/>
          <w:lang w:val="en-US"/>
        </w:rPr>
        <w:t xml:space="preserve"> </w:t>
      </w:r>
      <w:proofErr w:type="spellStart"/>
      <w:r w:rsidRPr="16EB8FF5" w:rsidR="16EB8FF5">
        <w:rPr>
          <w:b w:val="0"/>
          <w:bCs w:val="0"/>
          <w:sz w:val="20"/>
          <w:szCs w:val="20"/>
          <w:lang w:val="en-US"/>
        </w:rPr>
        <w:t>bimbingan</w:t>
      </w:r>
      <w:proofErr w:type="spellEnd"/>
      <w:r w:rsidRPr="16EB8FF5" w:rsidR="16EB8FF5">
        <w:rPr>
          <w:b w:val="0"/>
          <w:bCs w:val="0"/>
          <w:sz w:val="20"/>
          <w:szCs w:val="20"/>
          <w:lang w:val="en-US"/>
        </w:rPr>
        <w:t xml:space="preserve"> dan </w:t>
      </w:r>
      <w:proofErr w:type="spellStart"/>
      <w:r w:rsidRPr="16EB8FF5" w:rsidR="16EB8FF5">
        <w:rPr>
          <w:b w:val="0"/>
          <w:bCs w:val="0"/>
          <w:sz w:val="20"/>
          <w:szCs w:val="20"/>
          <w:lang w:val="en-US"/>
        </w:rPr>
        <w:t>konseling</w:t>
      </w:r>
      <w:proofErr w:type="spellEnd"/>
      <w:r w:rsidRPr="16EB8FF5" w:rsidR="16EB8FF5">
        <w:rPr>
          <w:b w:val="0"/>
          <w:bCs w:val="0"/>
          <w:sz w:val="20"/>
          <w:szCs w:val="20"/>
          <w:lang w:val="en-US"/>
        </w:rPr>
        <w:t xml:space="preserve"> </w:t>
      </w:r>
      <w:proofErr w:type="spellStart"/>
      <w:r w:rsidRPr="16EB8FF5" w:rsidR="16EB8FF5">
        <w:rPr>
          <w:b w:val="0"/>
          <w:bCs w:val="0"/>
          <w:sz w:val="20"/>
          <w:szCs w:val="20"/>
          <w:lang w:val="en-US"/>
        </w:rPr>
        <w:t>dalam</w:t>
      </w:r>
      <w:proofErr w:type="spellEnd"/>
      <w:r w:rsidRPr="16EB8FF5" w:rsidR="16EB8FF5">
        <w:rPr>
          <w:b w:val="0"/>
          <w:bCs w:val="0"/>
          <w:sz w:val="20"/>
          <w:szCs w:val="20"/>
          <w:lang w:val="en-US"/>
        </w:rPr>
        <w:t xml:space="preserve"> </w:t>
      </w:r>
      <w:proofErr w:type="spellStart"/>
      <w:r w:rsidRPr="16EB8FF5" w:rsidR="16EB8FF5">
        <w:rPr>
          <w:b w:val="0"/>
          <w:bCs w:val="0"/>
          <w:sz w:val="20"/>
          <w:szCs w:val="20"/>
          <w:lang w:val="en-US"/>
        </w:rPr>
        <w:t>penyelenggaraan</w:t>
      </w:r>
      <w:proofErr w:type="spellEnd"/>
      <w:r w:rsidRPr="16EB8FF5" w:rsidR="16EB8FF5">
        <w:rPr>
          <w:b w:val="0"/>
          <w:bCs w:val="0"/>
          <w:sz w:val="20"/>
          <w:szCs w:val="20"/>
          <w:lang w:val="en-US"/>
        </w:rPr>
        <w:t xml:space="preserve"> </w:t>
      </w:r>
      <w:proofErr w:type="spellStart"/>
      <w:r w:rsidRPr="16EB8FF5" w:rsidR="16EB8FF5">
        <w:rPr>
          <w:b w:val="0"/>
          <w:bCs w:val="0"/>
          <w:sz w:val="20"/>
          <w:szCs w:val="20"/>
          <w:lang w:val="en-US"/>
        </w:rPr>
        <w:t>pendidikan</w:t>
      </w:r>
      <w:proofErr w:type="spellEnd"/>
      <w:r w:rsidRPr="16EB8FF5" w:rsidR="16EB8FF5">
        <w:rPr>
          <w:b w:val="0"/>
          <w:bCs w:val="0"/>
          <w:sz w:val="20"/>
          <w:szCs w:val="20"/>
          <w:lang w:val="en-US"/>
        </w:rPr>
        <w:t xml:space="preserve"> </w:t>
      </w:r>
      <w:proofErr w:type="spellStart"/>
      <w:r w:rsidRPr="16EB8FF5" w:rsidR="16EB8FF5">
        <w:rPr>
          <w:b w:val="0"/>
          <w:bCs w:val="0"/>
          <w:sz w:val="20"/>
          <w:szCs w:val="20"/>
          <w:lang w:val="en-US"/>
        </w:rPr>
        <w:t>inklusif</w:t>
      </w:r>
      <w:proofErr w:type="spellEnd"/>
      <w:r w:rsidRPr="16EB8FF5" w:rsidR="16EB8FF5">
        <w:rPr>
          <w:b w:val="0"/>
          <w:bCs w:val="0"/>
          <w:sz w:val="20"/>
          <w:szCs w:val="20"/>
          <w:lang w:val="en-US"/>
        </w:rPr>
        <w:t xml:space="preserve"> di </w:t>
      </w:r>
      <w:proofErr w:type="spellStart"/>
      <w:r w:rsidRPr="16EB8FF5" w:rsidR="16EB8FF5">
        <w:rPr>
          <w:b w:val="0"/>
          <w:bCs w:val="0"/>
          <w:sz w:val="20"/>
          <w:szCs w:val="20"/>
          <w:lang w:val="en-US"/>
        </w:rPr>
        <w:t>sekolah-sekolah</w:t>
      </w:r>
      <w:proofErr w:type="spellEnd"/>
      <w:r w:rsidRPr="16EB8FF5" w:rsidR="16EB8FF5">
        <w:rPr>
          <w:b w:val="0"/>
          <w:bCs w:val="0"/>
          <w:sz w:val="20"/>
          <w:szCs w:val="20"/>
          <w:lang w:val="en-US"/>
        </w:rPr>
        <w:t xml:space="preserve"> formal, </w:t>
      </w:r>
      <w:proofErr w:type="spellStart"/>
      <w:r w:rsidRPr="16EB8FF5" w:rsidR="16EB8FF5">
        <w:rPr>
          <w:b w:val="0"/>
          <w:bCs w:val="0"/>
          <w:sz w:val="20"/>
          <w:szCs w:val="20"/>
          <w:lang w:val="en-US"/>
        </w:rPr>
        <w:t>utamanya</w:t>
      </w:r>
      <w:proofErr w:type="spellEnd"/>
      <w:r w:rsidRPr="16EB8FF5" w:rsidR="16EB8FF5">
        <w:rPr>
          <w:b w:val="0"/>
          <w:bCs w:val="0"/>
          <w:sz w:val="20"/>
          <w:szCs w:val="20"/>
          <w:lang w:val="en-US"/>
        </w:rPr>
        <w:t xml:space="preserve"> pada </w:t>
      </w:r>
      <w:proofErr w:type="spellStart"/>
      <w:r w:rsidRPr="16EB8FF5" w:rsidR="16EB8FF5">
        <w:rPr>
          <w:b w:val="0"/>
          <w:bCs w:val="0"/>
          <w:sz w:val="20"/>
          <w:szCs w:val="20"/>
          <w:lang w:val="en-US"/>
        </w:rPr>
        <w:t>jenjang</w:t>
      </w:r>
      <w:proofErr w:type="spellEnd"/>
      <w:r w:rsidRPr="16EB8FF5" w:rsidR="16EB8FF5">
        <w:rPr>
          <w:b w:val="0"/>
          <w:bCs w:val="0"/>
          <w:sz w:val="20"/>
          <w:szCs w:val="20"/>
          <w:lang w:val="en-US"/>
        </w:rPr>
        <w:t xml:space="preserve"> TK, SMP, dan SMA.  </w:t>
      </w:r>
      <w:proofErr w:type="spellStart"/>
      <w:r w:rsidRPr="16EB8FF5" w:rsidR="16EB8FF5">
        <w:rPr>
          <w:b w:val="0"/>
          <w:bCs w:val="0"/>
          <w:sz w:val="20"/>
          <w:szCs w:val="20"/>
          <w:lang w:val="en-US"/>
        </w:rPr>
        <w:t>metode</w:t>
      </w:r>
      <w:proofErr w:type="spellEnd"/>
      <w:r w:rsidRPr="16EB8FF5" w:rsidR="16EB8FF5">
        <w:rPr>
          <w:b w:val="0"/>
          <w:bCs w:val="0"/>
          <w:sz w:val="20"/>
          <w:szCs w:val="20"/>
          <w:lang w:val="en-US"/>
        </w:rPr>
        <w:t xml:space="preserve"> </w:t>
      </w:r>
      <w:proofErr w:type="spellStart"/>
      <w:r w:rsidRPr="16EB8FF5" w:rsidR="16EB8FF5">
        <w:rPr>
          <w:b w:val="0"/>
          <w:bCs w:val="0"/>
          <w:sz w:val="20"/>
          <w:szCs w:val="20"/>
          <w:lang w:val="en-US"/>
        </w:rPr>
        <w:t>penelitian</w:t>
      </w:r>
      <w:proofErr w:type="spellEnd"/>
      <w:r w:rsidRPr="16EB8FF5" w:rsidR="16EB8FF5">
        <w:rPr>
          <w:b w:val="0"/>
          <w:bCs w:val="0"/>
          <w:sz w:val="20"/>
          <w:szCs w:val="20"/>
          <w:lang w:val="en-US"/>
        </w:rPr>
        <w:t xml:space="preserve"> yang </w:t>
      </w:r>
      <w:proofErr w:type="spellStart"/>
      <w:r w:rsidRPr="16EB8FF5" w:rsidR="16EB8FF5">
        <w:rPr>
          <w:b w:val="0"/>
          <w:bCs w:val="0"/>
          <w:sz w:val="20"/>
          <w:szCs w:val="20"/>
          <w:lang w:val="en-US"/>
        </w:rPr>
        <w:t>digunakan</w:t>
      </w:r>
      <w:proofErr w:type="spellEnd"/>
      <w:r w:rsidRPr="16EB8FF5" w:rsidR="16EB8FF5">
        <w:rPr>
          <w:b w:val="0"/>
          <w:bCs w:val="0"/>
          <w:sz w:val="20"/>
          <w:szCs w:val="20"/>
          <w:lang w:val="en-US"/>
        </w:rPr>
        <w:t xml:space="preserve"> </w:t>
      </w:r>
      <w:proofErr w:type="spellStart"/>
      <w:r w:rsidRPr="16EB8FF5" w:rsidR="16EB8FF5">
        <w:rPr>
          <w:b w:val="0"/>
          <w:bCs w:val="0"/>
          <w:sz w:val="20"/>
          <w:szCs w:val="20"/>
          <w:lang w:val="en-US"/>
        </w:rPr>
        <w:t>yaitu</w:t>
      </w:r>
      <w:proofErr w:type="spellEnd"/>
      <w:r w:rsidRPr="16EB8FF5" w:rsidR="16EB8FF5">
        <w:rPr>
          <w:b w:val="0"/>
          <w:bCs w:val="0"/>
          <w:sz w:val="20"/>
          <w:szCs w:val="20"/>
          <w:lang w:val="en-US"/>
        </w:rPr>
        <w:t xml:space="preserve"> </w:t>
      </w:r>
      <w:proofErr w:type="spellStart"/>
      <w:r w:rsidRPr="16EB8FF5" w:rsidR="16EB8FF5">
        <w:rPr>
          <w:b w:val="0"/>
          <w:bCs w:val="0"/>
          <w:sz w:val="20"/>
          <w:szCs w:val="20"/>
          <w:lang w:val="en-US"/>
        </w:rPr>
        <w:t>deskriptif</w:t>
      </w:r>
      <w:proofErr w:type="spellEnd"/>
      <w:r w:rsidRPr="16EB8FF5" w:rsidR="16EB8FF5">
        <w:rPr>
          <w:b w:val="0"/>
          <w:bCs w:val="0"/>
          <w:sz w:val="20"/>
          <w:szCs w:val="20"/>
          <w:lang w:val="en-US"/>
        </w:rPr>
        <w:t xml:space="preserve"> </w:t>
      </w:r>
      <w:proofErr w:type="spellStart"/>
      <w:r w:rsidRPr="16EB8FF5" w:rsidR="16EB8FF5">
        <w:rPr>
          <w:b w:val="0"/>
          <w:bCs w:val="0"/>
          <w:sz w:val="20"/>
          <w:szCs w:val="20"/>
          <w:lang w:val="en-US"/>
        </w:rPr>
        <w:t>kualitatif</w:t>
      </w:r>
      <w:proofErr w:type="spellEnd"/>
      <w:r w:rsidRPr="16EB8FF5" w:rsidR="16EB8FF5">
        <w:rPr>
          <w:b w:val="0"/>
          <w:bCs w:val="0"/>
          <w:sz w:val="20"/>
          <w:szCs w:val="20"/>
          <w:lang w:val="en-US"/>
        </w:rPr>
        <w:t xml:space="preserve">, </w:t>
      </w:r>
      <w:proofErr w:type="spellStart"/>
      <w:r w:rsidRPr="16EB8FF5" w:rsidR="16EB8FF5">
        <w:rPr>
          <w:b w:val="0"/>
          <w:bCs w:val="0"/>
          <w:sz w:val="20"/>
          <w:szCs w:val="20"/>
          <w:lang w:val="en-US"/>
        </w:rPr>
        <w:t>dengan</w:t>
      </w:r>
      <w:proofErr w:type="spellEnd"/>
      <w:r w:rsidRPr="16EB8FF5" w:rsidR="16EB8FF5">
        <w:rPr>
          <w:b w:val="0"/>
          <w:bCs w:val="0"/>
          <w:sz w:val="20"/>
          <w:szCs w:val="20"/>
          <w:lang w:val="en-US"/>
        </w:rPr>
        <w:t xml:space="preserve"> </w:t>
      </w:r>
      <w:proofErr w:type="spellStart"/>
      <w:r w:rsidRPr="16EB8FF5" w:rsidR="16EB8FF5">
        <w:rPr>
          <w:b w:val="0"/>
          <w:bCs w:val="0"/>
          <w:sz w:val="20"/>
          <w:szCs w:val="20"/>
          <w:lang w:val="en-US"/>
        </w:rPr>
        <w:t>subjek</w:t>
      </w:r>
      <w:proofErr w:type="spellEnd"/>
      <w:r w:rsidRPr="16EB8FF5" w:rsidR="16EB8FF5">
        <w:rPr>
          <w:b w:val="0"/>
          <w:bCs w:val="0"/>
          <w:sz w:val="20"/>
          <w:szCs w:val="20"/>
          <w:lang w:val="en-US"/>
        </w:rPr>
        <w:t xml:space="preserve"> </w:t>
      </w:r>
      <w:proofErr w:type="spellStart"/>
      <w:r w:rsidRPr="16EB8FF5" w:rsidR="16EB8FF5">
        <w:rPr>
          <w:b w:val="0"/>
          <w:bCs w:val="0"/>
          <w:sz w:val="20"/>
          <w:szCs w:val="20"/>
          <w:lang w:val="en-US"/>
        </w:rPr>
        <w:t>penelitian</w:t>
      </w:r>
      <w:proofErr w:type="spellEnd"/>
      <w:r w:rsidRPr="16EB8FF5" w:rsidR="16EB8FF5">
        <w:rPr>
          <w:b w:val="0"/>
          <w:bCs w:val="0"/>
          <w:sz w:val="20"/>
          <w:szCs w:val="20"/>
          <w:lang w:val="en-US"/>
        </w:rPr>
        <w:t xml:space="preserve"> </w:t>
      </w:r>
      <w:proofErr w:type="spellStart"/>
      <w:r w:rsidRPr="16EB8FF5" w:rsidR="16EB8FF5">
        <w:rPr>
          <w:b w:val="0"/>
          <w:bCs w:val="0"/>
          <w:sz w:val="20"/>
          <w:szCs w:val="20"/>
          <w:lang w:val="en-US"/>
        </w:rPr>
        <w:t>sebanyak</w:t>
      </w:r>
      <w:proofErr w:type="spellEnd"/>
      <w:r w:rsidRPr="16EB8FF5" w:rsidR="16EB8FF5">
        <w:rPr>
          <w:b w:val="0"/>
          <w:bCs w:val="0"/>
          <w:sz w:val="20"/>
          <w:szCs w:val="20"/>
          <w:lang w:val="en-US"/>
        </w:rPr>
        <w:t xml:space="preserve"> </w:t>
      </w:r>
      <w:proofErr w:type="spellStart"/>
      <w:r w:rsidRPr="16EB8FF5" w:rsidR="16EB8FF5">
        <w:rPr>
          <w:b w:val="0"/>
          <w:bCs w:val="0"/>
          <w:sz w:val="20"/>
          <w:szCs w:val="20"/>
          <w:lang w:val="en-US"/>
        </w:rPr>
        <w:t>tiga</w:t>
      </w:r>
      <w:proofErr w:type="spellEnd"/>
      <w:r w:rsidRPr="16EB8FF5" w:rsidR="16EB8FF5">
        <w:rPr>
          <w:b w:val="0"/>
          <w:bCs w:val="0"/>
          <w:sz w:val="20"/>
          <w:szCs w:val="20"/>
          <w:lang w:val="en-US"/>
        </w:rPr>
        <w:t xml:space="preserve"> orang guru BK, di </w:t>
      </w:r>
      <w:proofErr w:type="spellStart"/>
      <w:r w:rsidRPr="16EB8FF5" w:rsidR="16EB8FF5">
        <w:rPr>
          <w:b w:val="0"/>
          <w:bCs w:val="0"/>
          <w:sz w:val="20"/>
          <w:szCs w:val="20"/>
          <w:lang w:val="en-US"/>
        </w:rPr>
        <w:t>antaranya</w:t>
      </w:r>
      <w:proofErr w:type="spellEnd"/>
      <w:r w:rsidRPr="16EB8FF5" w:rsidR="16EB8FF5">
        <w:rPr>
          <w:b w:val="0"/>
          <w:bCs w:val="0"/>
          <w:sz w:val="20"/>
          <w:szCs w:val="20"/>
          <w:lang w:val="en-US"/>
        </w:rPr>
        <w:t xml:space="preserve"> </w:t>
      </w:r>
      <w:proofErr w:type="spellStart"/>
      <w:r w:rsidRPr="16EB8FF5" w:rsidR="16EB8FF5">
        <w:rPr>
          <w:b w:val="0"/>
          <w:bCs w:val="0"/>
          <w:sz w:val="20"/>
          <w:szCs w:val="20"/>
          <w:lang w:val="en-US"/>
        </w:rPr>
        <w:t>yaitu</w:t>
      </w:r>
      <w:proofErr w:type="spellEnd"/>
      <w:r w:rsidRPr="16EB8FF5" w:rsidR="16EB8FF5">
        <w:rPr>
          <w:b w:val="0"/>
          <w:bCs w:val="0"/>
          <w:sz w:val="20"/>
          <w:szCs w:val="20"/>
          <w:lang w:val="en-US"/>
        </w:rPr>
        <w:t xml:space="preserve">, 1) Sr guru BK </w:t>
      </w:r>
      <w:proofErr w:type="spellStart"/>
      <w:r w:rsidRPr="16EB8FF5" w:rsidR="16EB8FF5">
        <w:rPr>
          <w:b w:val="0"/>
          <w:bCs w:val="0"/>
          <w:sz w:val="20"/>
          <w:szCs w:val="20"/>
          <w:lang w:val="en-US"/>
        </w:rPr>
        <w:t>dari</w:t>
      </w:r>
      <w:proofErr w:type="spellEnd"/>
      <w:r w:rsidRPr="16EB8FF5" w:rsidR="16EB8FF5">
        <w:rPr>
          <w:b w:val="0"/>
          <w:bCs w:val="0"/>
          <w:sz w:val="20"/>
          <w:szCs w:val="20"/>
          <w:lang w:val="en-US"/>
        </w:rPr>
        <w:t xml:space="preserve"> SMP Negeri 3 Bale </w:t>
      </w:r>
      <w:proofErr w:type="spellStart"/>
      <w:r w:rsidRPr="16EB8FF5" w:rsidR="16EB8FF5">
        <w:rPr>
          <w:b w:val="0"/>
          <w:bCs w:val="0"/>
          <w:sz w:val="20"/>
          <w:szCs w:val="20"/>
          <w:lang w:val="en-US"/>
        </w:rPr>
        <w:t>endah</w:t>
      </w:r>
      <w:proofErr w:type="spellEnd"/>
      <w:r w:rsidRPr="16EB8FF5" w:rsidR="16EB8FF5">
        <w:rPr>
          <w:b w:val="0"/>
          <w:bCs w:val="0"/>
          <w:sz w:val="20"/>
          <w:szCs w:val="20"/>
          <w:lang w:val="en-US"/>
        </w:rPr>
        <w:t xml:space="preserve"> </w:t>
      </w:r>
      <w:proofErr w:type="spellStart"/>
      <w:r w:rsidRPr="16EB8FF5" w:rsidR="16EB8FF5">
        <w:rPr>
          <w:b w:val="0"/>
          <w:bCs w:val="0"/>
          <w:sz w:val="20"/>
          <w:szCs w:val="20"/>
          <w:lang w:val="en-US"/>
        </w:rPr>
        <w:t>Kabupaten</w:t>
      </w:r>
      <w:proofErr w:type="spellEnd"/>
      <w:r w:rsidRPr="16EB8FF5" w:rsidR="16EB8FF5">
        <w:rPr>
          <w:b w:val="0"/>
          <w:bCs w:val="0"/>
          <w:sz w:val="20"/>
          <w:szCs w:val="20"/>
          <w:lang w:val="en-US"/>
        </w:rPr>
        <w:t xml:space="preserve"> Bandung, 2) NE </w:t>
      </w:r>
      <w:proofErr w:type="spellStart"/>
      <w:r w:rsidRPr="16EB8FF5" w:rsidR="16EB8FF5">
        <w:rPr>
          <w:b w:val="0"/>
          <w:bCs w:val="0"/>
          <w:sz w:val="20"/>
          <w:szCs w:val="20"/>
          <w:lang w:val="en-US"/>
        </w:rPr>
        <w:t>pengurus</w:t>
      </w:r>
      <w:proofErr w:type="spellEnd"/>
      <w:r w:rsidRPr="16EB8FF5" w:rsidR="16EB8FF5">
        <w:rPr>
          <w:b w:val="0"/>
          <w:bCs w:val="0"/>
          <w:sz w:val="20"/>
          <w:szCs w:val="20"/>
          <w:lang w:val="en-US"/>
        </w:rPr>
        <w:t xml:space="preserve"> </w:t>
      </w:r>
      <w:proofErr w:type="spellStart"/>
      <w:r w:rsidRPr="16EB8FF5" w:rsidR="16EB8FF5">
        <w:rPr>
          <w:b w:val="0"/>
          <w:bCs w:val="0"/>
          <w:sz w:val="20"/>
          <w:szCs w:val="20"/>
          <w:lang w:val="en-US"/>
        </w:rPr>
        <w:t>dari</w:t>
      </w:r>
      <w:proofErr w:type="spellEnd"/>
      <w:r w:rsidRPr="16EB8FF5" w:rsidR="16EB8FF5">
        <w:rPr>
          <w:b w:val="0"/>
          <w:bCs w:val="0"/>
          <w:sz w:val="20"/>
          <w:szCs w:val="20"/>
          <w:lang w:val="en-US"/>
        </w:rPr>
        <w:t xml:space="preserve"> Yayasan </w:t>
      </w:r>
      <w:proofErr w:type="spellStart"/>
      <w:r w:rsidRPr="16EB8FF5" w:rsidR="16EB8FF5">
        <w:rPr>
          <w:b w:val="0"/>
          <w:bCs w:val="0"/>
          <w:sz w:val="20"/>
          <w:szCs w:val="20"/>
          <w:lang w:val="en-US"/>
        </w:rPr>
        <w:t>Arafah</w:t>
      </w:r>
      <w:proofErr w:type="spellEnd"/>
      <w:r w:rsidRPr="16EB8FF5" w:rsidR="16EB8FF5">
        <w:rPr>
          <w:b w:val="0"/>
          <w:bCs w:val="0"/>
          <w:sz w:val="20"/>
          <w:szCs w:val="20"/>
          <w:lang w:val="en-US"/>
        </w:rPr>
        <w:t xml:space="preserve"> </w:t>
      </w:r>
      <w:proofErr w:type="spellStart"/>
      <w:r w:rsidRPr="16EB8FF5" w:rsidR="16EB8FF5">
        <w:rPr>
          <w:b w:val="0"/>
          <w:bCs w:val="0"/>
          <w:sz w:val="20"/>
          <w:szCs w:val="20"/>
          <w:lang w:val="en-US"/>
        </w:rPr>
        <w:t>Mukapayung</w:t>
      </w:r>
      <w:proofErr w:type="spellEnd"/>
      <w:r w:rsidRPr="16EB8FF5" w:rsidR="16EB8FF5">
        <w:rPr>
          <w:b w:val="0"/>
          <w:bCs w:val="0"/>
          <w:sz w:val="20"/>
          <w:szCs w:val="20"/>
          <w:lang w:val="en-US"/>
        </w:rPr>
        <w:t xml:space="preserve"> </w:t>
      </w:r>
      <w:proofErr w:type="spellStart"/>
      <w:r w:rsidRPr="16EB8FF5" w:rsidR="16EB8FF5">
        <w:rPr>
          <w:b w:val="0"/>
          <w:bCs w:val="0"/>
          <w:sz w:val="20"/>
          <w:szCs w:val="20"/>
          <w:lang w:val="en-US"/>
        </w:rPr>
        <w:t>Cililin</w:t>
      </w:r>
      <w:proofErr w:type="spellEnd"/>
      <w:r w:rsidRPr="16EB8FF5" w:rsidR="16EB8FF5">
        <w:rPr>
          <w:b w:val="0"/>
          <w:bCs w:val="0"/>
          <w:sz w:val="20"/>
          <w:szCs w:val="20"/>
          <w:lang w:val="en-US"/>
        </w:rPr>
        <w:t xml:space="preserve">, dan 3) MY guru BK </w:t>
      </w:r>
      <w:proofErr w:type="spellStart"/>
      <w:r w:rsidRPr="16EB8FF5" w:rsidR="16EB8FF5">
        <w:rPr>
          <w:b w:val="0"/>
          <w:bCs w:val="0"/>
          <w:sz w:val="20"/>
          <w:szCs w:val="20"/>
          <w:lang w:val="en-US"/>
        </w:rPr>
        <w:t>dari</w:t>
      </w:r>
      <w:proofErr w:type="spellEnd"/>
      <w:r w:rsidRPr="16EB8FF5" w:rsidR="16EB8FF5">
        <w:rPr>
          <w:b w:val="0"/>
          <w:bCs w:val="0"/>
          <w:sz w:val="20"/>
          <w:szCs w:val="20"/>
          <w:lang w:val="en-US"/>
        </w:rPr>
        <w:t xml:space="preserve"> SMA Negeri 1 Marga Asih. Hasil </w:t>
      </w:r>
      <w:proofErr w:type="spellStart"/>
      <w:r w:rsidRPr="16EB8FF5" w:rsidR="16EB8FF5">
        <w:rPr>
          <w:b w:val="0"/>
          <w:bCs w:val="0"/>
          <w:sz w:val="20"/>
          <w:szCs w:val="20"/>
          <w:lang w:val="en-US"/>
        </w:rPr>
        <w:t>penelitian</w:t>
      </w:r>
      <w:proofErr w:type="spellEnd"/>
      <w:r w:rsidRPr="16EB8FF5" w:rsidR="16EB8FF5">
        <w:rPr>
          <w:b w:val="0"/>
          <w:bCs w:val="0"/>
          <w:sz w:val="20"/>
          <w:szCs w:val="20"/>
          <w:lang w:val="en-US"/>
        </w:rPr>
        <w:t xml:space="preserve"> </w:t>
      </w:r>
      <w:proofErr w:type="spellStart"/>
      <w:r w:rsidRPr="16EB8FF5" w:rsidR="16EB8FF5">
        <w:rPr>
          <w:b w:val="0"/>
          <w:bCs w:val="0"/>
          <w:sz w:val="20"/>
          <w:szCs w:val="20"/>
          <w:lang w:val="en-US"/>
        </w:rPr>
        <w:t>mengungkapkan</w:t>
      </w:r>
      <w:proofErr w:type="spellEnd"/>
      <w:r w:rsidRPr="16EB8FF5" w:rsidR="16EB8FF5">
        <w:rPr>
          <w:b w:val="0"/>
          <w:bCs w:val="0"/>
          <w:sz w:val="20"/>
          <w:szCs w:val="20"/>
          <w:lang w:val="en-US"/>
        </w:rPr>
        <w:t xml:space="preserve"> </w:t>
      </w:r>
      <w:proofErr w:type="spellStart"/>
      <w:r w:rsidRPr="16EB8FF5" w:rsidR="16EB8FF5">
        <w:rPr>
          <w:b w:val="0"/>
          <w:bCs w:val="0"/>
          <w:sz w:val="20"/>
          <w:szCs w:val="20"/>
          <w:lang w:val="en-US"/>
        </w:rPr>
        <w:t>bahwa</w:t>
      </w:r>
      <w:proofErr w:type="spellEnd"/>
      <w:r w:rsidRPr="16EB8FF5" w:rsidR="16EB8FF5">
        <w:rPr>
          <w:b w:val="0"/>
          <w:bCs w:val="0"/>
          <w:sz w:val="20"/>
          <w:szCs w:val="20"/>
          <w:lang w:val="en-US"/>
        </w:rPr>
        <w:t xml:space="preserve"> </w:t>
      </w:r>
      <w:proofErr w:type="spellStart"/>
      <w:r w:rsidRPr="16EB8FF5" w:rsidR="16EB8FF5">
        <w:rPr>
          <w:b w:val="0"/>
          <w:bCs w:val="0"/>
          <w:sz w:val="20"/>
          <w:szCs w:val="20"/>
          <w:lang w:val="en-US"/>
        </w:rPr>
        <w:t>peran</w:t>
      </w:r>
      <w:proofErr w:type="spellEnd"/>
      <w:r w:rsidRPr="16EB8FF5" w:rsidR="16EB8FF5">
        <w:rPr>
          <w:b w:val="0"/>
          <w:bCs w:val="0"/>
          <w:sz w:val="20"/>
          <w:szCs w:val="20"/>
          <w:lang w:val="en-US"/>
        </w:rPr>
        <w:t xml:space="preserve"> BK </w:t>
      </w:r>
      <w:proofErr w:type="spellStart"/>
      <w:r w:rsidRPr="16EB8FF5" w:rsidR="16EB8FF5">
        <w:rPr>
          <w:b w:val="0"/>
          <w:bCs w:val="0"/>
          <w:sz w:val="20"/>
          <w:szCs w:val="20"/>
          <w:lang w:val="en-US"/>
        </w:rPr>
        <w:t>dalam</w:t>
      </w:r>
      <w:proofErr w:type="spellEnd"/>
      <w:r w:rsidRPr="16EB8FF5" w:rsidR="16EB8FF5">
        <w:rPr>
          <w:b w:val="0"/>
          <w:bCs w:val="0"/>
          <w:sz w:val="20"/>
          <w:szCs w:val="20"/>
          <w:lang w:val="en-US"/>
        </w:rPr>
        <w:t xml:space="preserve"> </w:t>
      </w:r>
      <w:proofErr w:type="spellStart"/>
      <w:r w:rsidRPr="16EB8FF5" w:rsidR="16EB8FF5">
        <w:rPr>
          <w:b w:val="0"/>
          <w:bCs w:val="0"/>
          <w:sz w:val="20"/>
          <w:szCs w:val="20"/>
          <w:lang w:val="en-US"/>
        </w:rPr>
        <w:t>pendidikan</w:t>
      </w:r>
      <w:proofErr w:type="spellEnd"/>
      <w:r w:rsidRPr="16EB8FF5" w:rsidR="16EB8FF5">
        <w:rPr>
          <w:b w:val="0"/>
          <w:bCs w:val="0"/>
          <w:sz w:val="20"/>
          <w:szCs w:val="20"/>
          <w:lang w:val="en-US"/>
        </w:rPr>
        <w:t xml:space="preserve"> </w:t>
      </w:r>
      <w:proofErr w:type="spellStart"/>
      <w:r w:rsidRPr="16EB8FF5" w:rsidR="16EB8FF5">
        <w:rPr>
          <w:b w:val="0"/>
          <w:bCs w:val="0"/>
          <w:sz w:val="20"/>
          <w:szCs w:val="20"/>
          <w:lang w:val="en-US"/>
        </w:rPr>
        <w:t>inklusif</w:t>
      </w:r>
      <w:proofErr w:type="spellEnd"/>
      <w:r w:rsidRPr="16EB8FF5" w:rsidR="16EB8FF5">
        <w:rPr>
          <w:b w:val="0"/>
          <w:bCs w:val="0"/>
          <w:sz w:val="20"/>
          <w:szCs w:val="20"/>
          <w:lang w:val="en-US"/>
        </w:rPr>
        <w:t xml:space="preserve"> di </w:t>
      </w:r>
      <w:proofErr w:type="spellStart"/>
      <w:r w:rsidRPr="16EB8FF5" w:rsidR="16EB8FF5">
        <w:rPr>
          <w:b w:val="0"/>
          <w:bCs w:val="0"/>
          <w:sz w:val="20"/>
          <w:szCs w:val="20"/>
          <w:lang w:val="en-US"/>
        </w:rPr>
        <w:t>sekolah</w:t>
      </w:r>
      <w:proofErr w:type="spellEnd"/>
      <w:r w:rsidRPr="16EB8FF5" w:rsidR="16EB8FF5">
        <w:rPr>
          <w:b w:val="0"/>
          <w:bCs w:val="0"/>
          <w:sz w:val="20"/>
          <w:szCs w:val="20"/>
          <w:lang w:val="en-US"/>
        </w:rPr>
        <w:t xml:space="preserve"> </w:t>
      </w:r>
      <w:proofErr w:type="spellStart"/>
      <w:r w:rsidRPr="16EB8FF5" w:rsidR="16EB8FF5">
        <w:rPr>
          <w:b w:val="0"/>
          <w:bCs w:val="0"/>
          <w:sz w:val="20"/>
          <w:szCs w:val="20"/>
          <w:lang w:val="en-US"/>
        </w:rPr>
        <w:t>yaitu</w:t>
      </w:r>
      <w:proofErr w:type="spellEnd"/>
      <w:r w:rsidRPr="16EB8FF5" w:rsidR="16EB8FF5">
        <w:rPr>
          <w:b w:val="0"/>
          <w:bCs w:val="0"/>
          <w:sz w:val="20"/>
          <w:szCs w:val="20"/>
          <w:lang w:val="en-US"/>
        </w:rPr>
        <w:t xml:space="preserve">; a) </w:t>
      </w:r>
      <w:proofErr w:type="spellStart"/>
      <w:r w:rsidRPr="16EB8FF5" w:rsidR="16EB8FF5">
        <w:rPr>
          <w:b w:val="0"/>
          <w:bCs w:val="0"/>
          <w:sz w:val="20"/>
          <w:szCs w:val="20"/>
          <w:lang w:val="en-US"/>
        </w:rPr>
        <w:t>mengidentifikasi</w:t>
      </w:r>
      <w:proofErr w:type="spellEnd"/>
      <w:r w:rsidRPr="16EB8FF5" w:rsidR="16EB8FF5">
        <w:rPr>
          <w:b w:val="0"/>
          <w:bCs w:val="0"/>
          <w:sz w:val="20"/>
          <w:szCs w:val="20"/>
          <w:lang w:val="en-US"/>
        </w:rPr>
        <w:t xml:space="preserve"> </w:t>
      </w:r>
      <w:proofErr w:type="spellStart"/>
      <w:r w:rsidRPr="16EB8FF5" w:rsidR="16EB8FF5">
        <w:rPr>
          <w:b w:val="0"/>
          <w:bCs w:val="0"/>
          <w:sz w:val="20"/>
          <w:szCs w:val="20"/>
          <w:lang w:val="en-US"/>
        </w:rPr>
        <w:t>siswa</w:t>
      </w:r>
      <w:proofErr w:type="spellEnd"/>
      <w:r w:rsidRPr="16EB8FF5" w:rsidR="16EB8FF5">
        <w:rPr>
          <w:b w:val="0"/>
          <w:bCs w:val="0"/>
          <w:sz w:val="20"/>
          <w:szCs w:val="20"/>
          <w:lang w:val="en-US"/>
        </w:rPr>
        <w:t xml:space="preserve"> </w:t>
      </w:r>
      <w:proofErr w:type="spellStart"/>
      <w:r w:rsidRPr="16EB8FF5" w:rsidR="16EB8FF5">
        <w:rPr>
          <w:b w:val="0"/>
          <w:bCs w:val="0"/>
          <w:sz w:val="20"/>
          <w:szCs w:val="20"/>
          <w:lang w:val="en-US"/>
        </w:rPr>
        <w:t>berkebutuhan</w:t>
      </w:r>
      <w:proofErr w:type="spellEnd"/>
      <w:r w:rsidRPr="16EB8FF5" w:rsidR="16EB8FF5">
        <w:rPr>
          <w:b w:val="0"/>
          <w:bCs w:val="0"/>
          <w:sz w:val="20"/>
          <w:szCs w:val="20"/>
          <w:lang w:val="en-US"/>
        </w:rPr>
        <w:t xml:space="preserve"> </w:t>
      </w:r>
      <w:proofErr w:type="spellStart"/>
      <w:r w:rsidRPr="16EB8FF5" w:rsidR="16EB8FF5">
        <w:rPr>
          <w:b w:val="0"/>
          <w:bCs w:val="0"/>
          <w:sz w:val="20"/>
          <w:szCs w:val="20"/>
          <w:lang w:val="en-US"/>
        </w:rPr>
        <w:t>khusus</w:t>
      </w:r>
      <w:proofErr w:type="spellEnd"/>
      <w:r w:rsidRPr="16EB8FF5" w:rsidR="16EB8FF5">
        <w:rPr>
          <w:b w:val="0"/>
          <w:bCs w:val="0"/>
          <w:sz w:val="20"/>
          <w:szCs w:val="20"/>
          <w:lang w:val="en-US"/>
        </w:rPr>
        <w:t xml:space="preserve"> </w:t>
      </w:r>
      <w:proofErr w:type="spellStart"/>
      <w:r w:rsidRPr="16EB8FF5" w:rsidR="16EB8FF5">
        <w:rPr>
          <w:b w:val="0"/>
          <w:bCs w:val="0"/>
          <w:sz w:val="20"/>
          <w:szCs w:val="20"/>
          <w:lang w:val="en-US"/>
        </w:rPr>
        <w:t>melalui</w:t>
      </w:r>
      <w:proofErr w:type="spellEnd"/>
      <w:r w:rsidRPr="16EB8FF5" w:rsidR="16EB8FF5">
        <w:rPr>
          <w:b w:val="0"/>
          <w:bCs w:val="0"/>
          <w:sz w:val="20"/>
          <w:szCs w:val="20"/>
          <w:lang w:val="en-US"/>
        </w:rPr>
        <w:t xml:space="preserve"> </w:t>
      </w:r>
      <w:proofErr w:type="spellStart"/>
      <w:r w:rsidRPr="16EB8FF5" w:rsidR="16EB8FF5">
        <w:rPr>
          <w:b w:val="0"/>
          <w:bCs w:val="0"/>
          <w:sz w:val="20"/>
          <w:szCs w:val="20"/>
          <w:lang w:val="en-US"/>
        </w:rPr>
        <w:t>alat</w:t>
      </w:r>
      <w:proofErr w:type="spellEnd"/>
      <w:r w:rsidRPr="16EB8FF5" w:rsidR="16EB8FF5">
        <w:rPr>
          <w:b w:val="0"/>
          <w:bCs w:val="0"/>
          <w:sz w:val="20"/>
          <w:szCs w:val="20"/>
          <w:lang w:val="en-US"/>
        </w:rPr>
        <w:t xml:space="preserve"> </w:t>
      </w:r>
      <w:proofErr w:type="spellStart"/>
      <w:r w:rsidRPr="16EB8FF5" w:rsidR="16EB8FF5">
        <w:rPr>
          <w:b w:val="0"/>
          <w:bCs w:val="0"/>
          <w:sz w:val="20"/>
          <w:szCs w:val="20"/>
          <w:lang w:val="en-US"/>
        </w:rPr>
        <w:t>tes</w:t>
      </w:r>
      <w:proofErr w:type="spellEnd"/>
      <w:r w:rsidRPr="16EB8FF5" w:rsidR="16EB8FF5">
        <w:rPr>
          <w:b w:val="0"/>
          <w:bCs w:val="0"/>
          <w:sz w:val="20"/>
          <w:szCs w:val="20"/>
          <w:lang w:val="en-US"/>
        </w:rPr>
        <w:t xml:space="preserve"> </w:t>
      </w:r>
      <w:proofErr w:type="spellStart"/>
      <w:r w:rsidRPr="16EB8FF5" w:rsidR="16EB8FF5">
        <w:rPr>
          <w:b w:val="0"/>
          <w:bCs w:val="0"/>
          <w:sz w:val="20"/>
          <w:szCs w:val="20"/>
          <w:lang w:val="en-US"/>
        </w:rPr>
        <w:t>maupun</w:t>
      </w:r>
      <w:proofErr w:type="spellEnd"/>
      <w:r w:rsidRPr="16EB8FF5" w:rsidR="16EB8FF5">
        <w:rPr>
          <w:b w:val="0"/>
          <w:bCs w:val="0"/>
          <w:sz w:val="20"/>
          <w:szCs w:val="20"/>
          <w:lang w:val="en-US"/>
        </w:rPr>
        <w:t xml:space="preserve"> non </w:t>
      </w:r>
      <w:proofErr w:type="spellStart"/>
      <w:r w:rsidRPr="16EB8FF5" w:rsidR="16EB8FF5">
        <w:rPr>
          <w:b w:val="0"/>
          <w:bCs w:val="0"/>
          <w:sz w:val="20"/>
          <w:szCs w:val="20"/>
          <w:lang w:val="en-US"/>
        </w:rPr>
        <w:t>tes</w:t>
      </w:r>
      <w:proofErr w:type="spellEnd"/>
      <w:r w:rsidRPr="16EB8FF5" w:rsidR="16EB8FF5">
        <w:rPr>
          <w:b w:val="0"/>
          <w:bCs w:val="0"/>
          <w:sz w:val="20"/>
          <w:szCs w:val="20"/>
          <w:lang w:val="en-US"/>
        </w:rPr>
        <w:t xml:space="preserve">, b) </w:t>
      </w:r>
      <w:proofErr w:type="spellStart"/>
      <w:r w:rsidRPr="16EB8FF5" w:rsidR="16EB8FF5">
        <w:rPr>
          <w:b w:val="0"/>
          <w:bCs w:val="0"/>
          <w:sz w:val="20"/>
          <w:szCs w:val="20"/>
          <w:lang w:val="en-US"/>
        </w:rPr>
        <w:t>menyusun</w:t>
      </w:r>
      <w:proofErr w:type="spellEnd"/>
      <w:r w:rsidRPr="16EB8FF5" w:rsidR="16EB8FF5">
        <w:rPr>
          <w:b w:val="0"/>
          <w:bCs w:val="0"/>
          <w:sz w:val="20"/>
          <w:szCs w:val="20"/>
          <w:lang w:val="en-US"/>
        </w:rPr>
        <w:t xml:space="preserve"> program </w:t>
      </w:r>
      <w:proofErr w:type="spellStart"/>
      <w:r w:rsidRPr="16EB8FF5" w:rsidR="16EB8FF5">
        <w:rPr>
          <w:b w:val="0"/>
          <w:bCs w:val="0"/>
          <w:sz w:val="20"/>
          <w:szCs w:val="20"/>
          <w:lang w:val="en-US"/>
        </w:rPr>
        <w:t>pendidikan</w:t>
      </w:r>
      <w:proofErr w:type="spellEnd"/>
      <w:r w:rsidRPr="16EB8FF5" w:rsidR="16EB8FF5">
        <w:rPr>
          <w:b w:val="0"/>
          <w:bCs w:val="0"/>
          <w:sz w:val="20"/>
          <w:szCs w:val="20"/>
          <w:lang w:val="en-US"/>
        </w:rPr>
        <w:t xml:space="preserve"> </w:t>
      </w:r>
      <w:proofErr w:type="spellStart"/>
      <w:r w:rsidRPr="16EB8FF5" w:rsidR="16EB8FF5">
        <w:rPr>
          <w:b w:val="0"/>
          <w:bCs w:val="0"/>
          <w:sz w:val="20"/>
          <w:szCs w:val="20"/>
          <w:lang w:val="en-US"/>
        </w:rPr>
        <w:t>khusus</w:t>
      </w:r>
      <w:proofErr w:type="spellEnd"/>
      <w:r w:rsidRPr="16EB8FF5" w:rsidR="16EB8FF5">
        <w:rPr>
          <w:b w:val="0"/>
          <w:bCs w:val="0"/>
          <w:sz w:val="20"/>
          <w:szCs w:val="20"/>
          <w:lang w:val="en-US"/>
        </w:rPr>
        <w:t>/</w:t>
      </w:r>
      <w:proofErr w:type="spellStart"/>
      <w:r w:rsidRPr="16EB8FF5" w:rsidR="16EB8FF5">
        <w:rPr>
          <w:b w:val="0"/>
          <w:bCs w:val="0"/>
          <w:sz w:val="20"/>
          <w:szCs w:val="20"/>
          <w:lang w:val="en-US"/>
        </w:rPr>
        <w:t>inklusif</w:t>
      </w:r>
      <w:proofErr w:type="spellEnd"/>
      <w:r w:rsidRPr="16EB8FF5" w:rsidR="16EB8FF5">
        <w:rPr>
          <w:b w:val="0"/>
          <w:bCs w:val="0"/>
          <w:sz w:val="20"/>
          <w:szCs w:val="20"/>
          <w:lang w:val="en-US"/>
        </w:rPr>
        <w:t xml:space="preserve">, c) </w:t>
      </w:r>
      <w:proofErr w:type="spellStart"/>
      <w:r w:rsidRPr="16EB8FF5" w:rsidR="16EB8FF5">
        <w:rPr>
          <w:b w:val="0"/>
          <w:bCs w:val="0"/>
          <w:sz w:val="20"/>
          <w:szCs w:val="20"/>
          <w:lang w:val="en-US"/>
        </w:rPr>
        <w:t>pelaksanaan</w:t>
      </w:r>
      <w:proofErr w:type="spellEnd"/>
      <w:r w:rsidRPr="16EB8FF5" w:rsidR="16EB8FF5">
        <w:rPr>
          <w:b w:val="0"/>
          <w:bCs w:val="0"/>
          <w:sz w:val="20"/>
          <w:szCs w:val="20"/>
          <w:lang w:val="en-US"/>
        </w:rPr>
        <w:t xml:space="preserve"> </w:t>
      </w:r>
      <w:proofErr w:type="spellStart"/>
      <w:r w:rsidRPr="16EB8FF5" w:rsidR="16EB8FF5">
        <w:rPr>
          <w:b w:val="0"/>
          <w:bCs w:val="0"/>
          <w:sz w:val="20"/>
          <w:szCs w:val="20"/>
          <w:lang w:val="en-US"/>
        </w:rPr>
        <w:t>layanan</w:t>
      </w:r>
      <w:proofErr w:type="spellEnd"/>
      <w:r w:rsidRPr="16EB8FF5" w:rsidR="16EB8FF5">
        <w:rPr>
          <w:b w:val="0"/>
          <w:bCs w:val="0"/>
          <w:sz w:val="20"/>
          <w:szCs w:val="20"/>
          <w:lang w:val="en-US"/>
        </w:rPr>
        <w:t xml:space="preserve"> BK </w:t>
      </w:r>
      <w:proofErr w:type="spellStart"/>
      <w:r w:rsidRPr="16EB8FF5" w:rsidR="16EB8FF5">
        <w:rPr>
          <w:b w:val="0"/>
          <w:bCs w:val="0"/>
          <w:sz w:val="20"/>
          <w:szCs w:val="20"/>
          <w:lang w:val="en-US"/>
        </w:rPr>
        <w:t>terhadap</w:t>
      </w:r>
      <w:proofErr w:type="spellEnd"/>
      <w:r w:rsidRPr="16EB8FF5" w:rsidR="16EB8FF5">
        <w:rPr>
          <w:b w:val="0"/>
          <w:bCs w:val="0"/>
          <w:sz w:val="20"/>
          <w:szCs w:val="20"/>
          <w:lang w:val="en-US"/>
        </w:rPr>
        <w:t xml:space="preserve"> </w:t>
      </w:r>
      <w:proofErr w:type="spellStart"/>
      <w:r w:rsidRPr="16EB8FF5" w:rsidR="16EB8FF5">
        <w:rPr>
          <w:b w:val="0"/>
          <w:bCs w:val="0"/>
          <w:sz w:val="20"/>
          <w:szCs w:val="20"/>
          <w:lang w:val="en-US"/>
        </w:rPr>
        <w:t>siswa</w:t>
      </w:r>
      <w:proofErr w:type="spellEnd"/>
      <w:r w:rsidRPr="16EB8FF5" w:rsidR="16EB8FF5">
        <w:rPr>
          <w:b w:val="0"/>
          <w:bCs w:val="0"/>
          <w:sz w:val="20"/>
          <w:szCs w:val="20"/>
          <w:lang w:val="en-US"/>
        </w:rPr>
        <w:t xml:space="preserve"> </w:t>
      </w:r>
      <w:proofErr w:type="spellStart"/>
      <w:r w:rsidRPr="16EB8FF5" w:rsidR="16EB8FF5">
        <w:rPr>
          <w:b w:val="0"/>
          <w:bCs w:val="0"/>
          <w:sz w:val="20"/>
          <w:szCs w:val="20"/>
          <w:lang w:val="en-US"/>
        </w:rPr>
        <w:t>berkebutuhan</w:t>
      </w:r>
      <w:proofErr w:type="spellEnd"/>
      <w:r w:rsidRPr="16EB8FF5" w:rsidR="16EB8FF5">
        <w:rPr>
          <w:b w:val="0"/>
          <w:bCs w:val="0"/>
          <w:sz w:val="20"/>
          <w:szCs w:val="20"/>
          <w:lang w:val="en-US"/>
        </w:rPr>
        <w:t xml:space="preserve"> </w:t>
      </w:r>
      <w:proofErr w:type="spellStart"/>
      <w:r w:rsidRPr="16EB8FF5" w:rsidR="16EB8FF5">
        <w:rPr>
          <w:b w:val="0"/>
          <w:bCs w:val="0"/>
          <w:sz w:val="20"/>
          <w:szCs w:val="20"/>
          <w:lang w:val="en-US"/>
        </w:rPr>
        <w:t>khusus</w:t>
      </w:r>
      <w:proofErr w:type="spellEnd"/>
      <w:r w:rsidRPr="16EB8FF5" w:rsidR="16EB8FF5">
        <w:rPr>
          <w:b w:val="0"/>
          <w:bCs w:val="0"/>
          <w:sz w:val="20"/>
          <w:szCs w:val="20"/>
          <w:lang w:val="en-US"/>
        </w:rPr>
        <w:t xml:space="preserve"> </w:t>
      </w:r>
      <w:proofErr w:type="spellStart"/>
      <w:r w:rsidRPr="16EB8FF5" w:rsidR="16EB8FF5">
        <w:rPr>
          <w:b w:val="0"/>
          <w:bCs w:val="0"/>
          <w:sz w:val="20"/>
          <w:szCs w:val="20"/>
          <w:lang w:val="en-US"/>
        </w:rPr>
        <w:t>beragam</w:t>
      </w:r>
      <w:proofErr w:type="spellEnd"/>
      <w:r w:rsidRPr="16EB8FF5" w:rsidR="16EB8FF5">
        <w:rPr>
          <w:b w:val="0"/>
          <w:bCs w:val="0"/>
          <w:sz w:val="20"/>
          <w:szCs w:val="20"/>
          <w:lang w:val="en-US"/>
        </w:rPr>
        <w:t xml:space="preserve"> </w:t>
      </w:r>
      <w:proofErr w:type="spellStart"/>
      <w:r w:rsidRPr="16EB8FF5" w:rsidR="16EB8FF5">
        <w:rPr>
          <w:b w:val="0"/>
          <w:bCs w:val="0"/>
          <w:sz w:val="20"/>
          <w:szCs w:val="20"/>
          <w:lang w:val="en-US"/>
        </w:rPr>
        <w:t>disesuaikan</w:t>
      </w:r>
      <w:proofErr w:type="spellEnd"/>
      <w:r w:rsidRPr="16EB8FF5" w:rsidR="16EB8FF5">
        <w:rPr>
          <w:b w:val="0"/>
          <w:bCs w:val="0"/>
          <w:sz w:val="20"/>
          <w:szCs w:val="20"/>
          <w:lang w:val="en-US"/>
        </w:rPr>
        <w:t xml:space="preserve"> </w:t>
      </w:r>
      <w:proofErr w:type="spellStart"/>
      <w:r w:rsidRPr="16EB8FF5" w:rsidR="16EB8FF5">
        <w:rPr>
          <w:b w:val="0"/>
          <w:bCs w:val="0"/>
          <w:sz w:val="20"/>
          <w:szCs w:val="20"/>
          <w:lang w:val="en-US"/>
        </w:rPr>
        <w:t>dengan</w:t>
      </w:r>
      <w:proofErr w:type="spellEnd"/>
      <w:r w:rsidRPr="16EB8FF5" w:rsidR="16EB8FF5">
        <w:rPr>
          <w:b w:val="0"/>
          <w:bCs w:val="0"/>
          <w:sz w:val="20"/>
          <w:szCs w:val="20"/>
          <w:lang w:val="en-US"/>
        </w:rPr>
        <w:t xml:space="preserve"> jenisnya, temporer atau </w:t>
      </w:r>
      <w:proofErr w:type="spellStart"/>
      <w:r w:rsidRPr="16EB8FF5" w:rsidR="16EB8FF5">
        <w:rPr>
          <w:b w:val="0"/>
          <w:bCs w:val="0"/>
          <w:sz w:val="20"/>
          <w:szCs w:val="20"/>
          <w:lang w:val="en-US"/>
        </w:rPr>
        <w:t>permanen</w:t>
      </w:r>
      <w:proofErr w:type="spellEnd"/>
      <w:r w:rsidRPr="16EB8FF5" w:rsidR="16EB8FF5">
        <w:rPr>
          <w:b w:val="0"/>
          <w:bCs w:val="0"/>
          <w:sz w:val="20"/>
          <w:szCs w:val="20"/>
          <w:lang w:val="en-US"/>
        </w:rPr>
        <w:t xml:space="preserve">. </w:t>
      </w:r>
    </w:p>
    <w:p xmlns:wp14="http://schemas.microsoft.com/office/word/2010/wordml" w:rsidRPr="00827C6F" w:rsidR="00372F6A" w:rsidP="16EB8FF5" w:rsidRDefault="00794240" w14:paraId="4EBC326D" wp14:textId="364F6EC9">
      <w:pPr>
        <w:pStyle w:val="JRPMAbstrakKeywords"/>
        <w:rPr>
          <w:i w:val="0"/>
          <w:iCs w:val="0"/>
          <w:sz w:val="20"/>
          <w:szCs w:val="20"/>
        </w:rPr>
      </w:pPr>
      <w:r w:rsidRPr="16EB8FF5" w:rsidR="16EB8FF5">
        <w:rPr>
          <w:b w:val="1"/>
          <w:bCs w:val="1"/>
          <w:i w:val="0"/>
          <w:iCs w:val="0"/>
          <w:sz w:val="20"/>
          <w:szCs w:val="20"/>
        </w:rPr>
        <w:t>Kata Kunci</w:t>
      </w:r>
      <w:r w:rsidRPr="16EB8FF5" w:rsidR="16EB8FF5">
        <w:rPr>
          <w:i w:val="0"/>
          <w:iCs w:val="0"/>
          <w:sz w:val="20"/>
          <w:szCs w:val="20"/>
        </w:rPr>
        <w:t>: Bimbingan dan Konseling, Pendidikan Inklusif, Sekolah Formal</w:t>
      </w:r>
    </w:p>
    <w:p xmlns:wp14="http://schemas.microsoft.com/office/word/2010/wordml" w:rsidRPr="006643F2" w:rsidR="00BC03A4" w:rsidP="006643F2" w:rsidRDefault="00BC03A4" w14:paraId="0A37501D" wp14:textId="77777777">
      <w:pPr>
        <w:pStyle w:val="JRPMTitleEnglish"/>
        <w:rPr>
          <w:b w:val="0"/>
          <w:i w:val="0"/>
          <w:sz w:val="22"/>
        </w:rPr>
      </w:pPr>
    </w:p>
    <w:p xmlns:wp14="http://schemas.microsoft.com/office/word/2010/wordml" w:rsidRPr="00162370" w:rsidR="009F751D" w:rsidP="006643F2" w:rsidRDefault="009F751D" w14:paraId="341EF799" wp14:textId="77777777">
      <w:pPr>
        <w:pStyle w:val="JRPMTitleEnglish"/>
        <w:rPr>
          <w:sz w:val="28"/>
        </w:rPr>
      </w:pPr>
      <w:r w:rsidRPr="00162370">
        <w:rPr>
          <w:sz w:val="28"/>
        </w:rPr>
        <w:t xml:space="preserve">Instructions </w:t>
      </w:r>
      <w:r w:rsidRPr="00162370" w:rsidR="006643F2">
        <w:rPr>
          <w:sz w:val="28"/>
        </w:rPr>
        <w:t xml:space="preserve">for preparing manuscript </w:t>
      </w:r>
      <w:r w:rsidRPr="00162370" w:rsidR="00960AEB">
        <w:rPr>
          <w:sz w:val="28"/>
        </w:rPr>
        <w:t xml:space="preserve">for </w:t>
      </w:r>
      <w:r w:rsidR="006643F2">
        <w:rPr>
          <w:sz w:val="28"/>
          <w:lang w:val="en-US"/>
        </w:rPr>
        <w:t>JPK (</w:t>
      </w:r>
      <w:r w:rsidRPr="00162370">
        <w:rPr>
          <w:sz w:val="28"/>
        </w:rPr>
        <w:t xml:space="preserve">Jurnal </w:t>
      </w:r>
      <w:r w:rsidR="00232B79">
        <w:rPr>
          <w:sz w:val="28"/>
          <w:lang w:val="en-US"/>
        </w:rPr>
        <w:t>Pendidikan Khusus</w:t>
      </w:r>
      <w:r w:rsidR="006643F2">
        <w:rPr>
          <w:sz w:val="28"/>
          <w:lang w:val="en-US"/>
        </w:rPr>
        <w:t>)</w:t>
      </w:r>
      <w:r w:rsidRPr="00162370" w:rsidR="00960AEB">
        <w:rPr>
          <w:sz w:val="28"/>
        </w:rPr>
        <w:t xml:space="preserve"> ← 1</w:t>
      </w:r>
      <w:r w:rsidR="00232B79">
        <w:rPr>
          <w:sz w:val="28"/>
          <w:lang w:val="en-US"/>
        </w:rPr>
        <w:t>4</w:t>
      </w:r>
      <w:r w:rsidRPr="00162370">
        <w:rPr>
          <w:sz w:val="28"/>
        </w:rPr>
        <w:t xml:space="preserve"> </w:t>
      </w:r>
      <w:r w:rsidRPr="00162370" w:rsidR="00F35D62">
        <w:rPr>
          <w:sz w:val="28"/>
        </w:rPr>
        <w:t xml:space="preserve">TNR </w:t>
      </w:r>
      <w:r w:rsidRPr="00162370" w:rsidR="006643F2">
        <w:rPr>
          <w:sz w:val="28"/>
        </w:rPr>
        <w:t>bold italic 14 words</w:t>
      </w:r>
    </w:p>
    <w:p xmlns:wp14="http://schemas.microsoft.com/office/word/2010/wordml" w:rsidRPr="00C5709A" w:rsidR="00713866" w:rsidP="006643F2" w:rsidRDefault="00713866" w14:paraId="5DAB6C7B" wp14:textId="77777777">
      <w:pPr>
        <w:jc w:val="center"/>
        <w:rPr>
          <w:sz w:val="22"/>
          <w:szCs w:val="22"/>
          <w:lang w:val="id-ID"/>
        </w:rPr>
      </w:pPr>
    </w:p>
    <w:p w:rsidR="16EB8FF5" w:rsidP="16EB8FF5" w:rsidRDefault="16EB8FF5" w14:paraId="2FF0532D" w14:textId="306195A5">
      <w:pPr>
        <w:pStyle w:val="JRPMAbstrakTitle"/>
        <w:jc w:val="both"/>
        <w:rPr>
          <w:b w:val="0"/>
          <w:bCs w:val="0"/>
          <w:i w:val="1"/>
          <w:iCs w:val="1"/>
          <w:sz w:val="20"/>
          <w:szCs w:val="20"/>
        </w:rPr>
      </w:pPr>
      <w:proofErr w:type="spellStart"/>
      <w:r w:rsidRPr="16EB8FF5" w:rsidR="16EB8FF5">
        <w:rPr>
          <w:sz w:val="20"/>
          <w:szCs w:val="20"/>
        </w:rPr>
        <w:t>Abstract</w:t>
      </w:r>
      <w:proofErr w:type="spellEnd"/>
      <w:r w:rsidRPr="16EB8FF5" w:rsidR="16EB8FF5">
        <w:rPr>
          <w:b w:val="0"/>
          <w:bCs w:val="0"/>
          <w:sz w:val="20"/>
          <w:szCs w:val="20"/>
          <w:lang w:val="en-US"/>
        </w:rPr>
        <w:t xml:space="preserve">: </w:t>
      </w:r>
      <w:r w:rsidRPr="16EB8FF5" w:rsidR="16EB8FF5">
        <w:rPr>
          <w:b w:val="0"/>
          <w:bCs w:val="0"/>
          <w:i w:val="1"/>
          <w:iCs w:val="1"/>
          <w:sz w:val="20"/>
          <w:szCs w:val="20"/>
        </w:rPr>
        <w:t xml:space="preserve">The </w:t>
      </w:r>
      <w:proofErr w:type="spellStart"/>
      <w:r w:rsidRPr="16EB8FF5" w:rsidR="16EB8FF5">
        <w:rPr>
          <w:b w:val="0"/>
          <w:bCs w:val="0"/>
          <w:i w:val="1"/>
          <w:iCs w:val="1"/>
          <w:sz w:val="20"/>
          <w:szCs w:val="20"/>
        </w:rPr>
        <w:t>purpose</w:t>
      </w:r>
      <w:proofErr w:type="spellEnd"/>
      <w:r w:rsidRPr="16EB8FF5" w:rsidR="16EB8FF5">
        <w:rPr>
          <w:b w:val="0"/>
          <w:bCs w:val="0"/>
          <w:i w:val="1"/>
          <w:iCs w:val="1"/>
          <w:sz w:val="20"/>
          <w:szCs w:val="20"/>
        </w:rPr>
        <w:t xml:space="preserve"> </w:t>
      </w:r>
      <w:proofErr w:type="spellStart"/>
      <w:r w:rsidRPr="16EB8FF5" w:rsidR="16EB8FF5">
        <w:rPr>
          <w:b w:val="0"/>
          <w:bCs w:val="0"/>
          <w:i w:val="1"/>
          <w:iCs w:val="1"/>
          <w:sz w:val="20"/>
          <w:szCs w:val="20"/>
        </w:rPr>
        <w:t>of</w:t>
      </w:r>
      <w:proofErr w:type="spellEnd"/>
      <w:r w:rsidRPr="16EB8FF5" w:rsidR="16EB8FF5">
        <w:rPr>
          <w:b w:val="0"/>
          <w:bCs w:val="0"/>
          <w:i w:val="1"/>
          <w:iCs w:val="1"/>
          <w:sz w:val="20"/>
          <w:szCs w:val="20"/>
        </w:rPr>
        <w:t xml:space="preserve"> </w:t>
      </w:r>
      <w:proofErr w:type="spellStart"/>
      <w:r w:rsidRPr="16EB8FF5" w:rsidR="16EB8FF5">
        <w:rPr>
          <w:b w:val="0"/>
          <w:bCs w:val="0"/>
          <w:i w:val="1"/>
          <w:iCs w:val="1"/>
          <w:sz w:val="20"/>
          <w:szCs w:val="20"/>
        </w:rPr>
        <w:t>this</w:t>
      </w:r>
      <w:proofErr w:type="spellEnd"/>
      <w:r w:rsidRPr="16EB8FF5" w:rsidR="16EB8FF5">
        <w:rPr>
          <w:b w:val="0"/>
          <w:bCs w:val="0"/>
          <w:i w:val="1"/>
          <w:iCs w:val="1"/>
          <w:sz w:val="20"/>
          <w:szCs w:val="20"/>
        </w:rPr>
        <w:t xml:space="preserve"> </w:t>
      </w:r>
      <w:proofErr w:type="spellStart"/>
      <w:r w:rsidRPr="16EB8FF5" w:rsidR="16EB8FF5">
        <w:rPr>
          <w:b w:val="0"/>
          <w:bCs w:val="0"/>
          <w:i w:val="1"/>
          <w:iCs w:val="1"/>
          <w:sz w:val="20"/>
          <w:szCs w:val="20"/>
        </w:rPr>
        <w:t>research</w:t>
      </w:r>
      <w:proofErr w:type="spellEnd"/>
      <w:r w:rsidRPr="16EB8FF5" w:rsidR="16EB8FF5">
        <w:rPr>
          <w:b w:val="0"/>
          <w:bCs w:val="0"/>
          <w:i w:val="1"/>
          <w:iCs w:val="1"/>
          <w:sz w:val="20"/>
          <w:szCs w:val="20"/>
        </w:rPr>
        <w:t xml:space="preserve"> </w:t>
      </w:r>
      <w:proofErr w:type="spellStart"/>
      <w:r w:rsidRPr="16EB8FF5" w:rsidR="16EB8FF5">
        <w:rPr>
          <w:b w:val="0"/>
          <w:bCs w:val="0"/>
          <w:i w:val="1"/>
          <w:iCs w:val="1"/>
          <w:sz w:val="20"/>
          <w:szCs w:val="20"/>
        </w:rPr>
        <w:t>is</w:t>
      </w:r>
      <w:proofErr w:type="spellEnd"/>
      <w:r w:rsidRPr="16EB8FF5" w:rsidR="16EB8FF5">
        <w:rPr>
          <w:b w:val="0"/>
          <w:bCs w:val="0"/>
          <w:i w:val="1"/>
          <w:iCs w:val="1"/>
          <w:sz w:val="20"/>
          <w:szCs w:val="20"/>
        </w:rPr>
        <w:t xml:space="preserve"> </w:t>
      </w:r>
      <w:proofErr w:type="spellStart"/>
      <w:r w:rsidRPr="16EB8FF5" w:rsidR="16EB8FF5">
        <w:rPr>
          <w:b w:val="0"/>
          <w:bCs w:val="0"/>
          <w:i w:val="1"/>
          <w:iCs w:val="1"/>
          <w:sz w:val="20"/>
          <w:szCs w:val="20"/>
        </w:rPr>
        <w:t>to</w:t>
      </w:r>
      <w:proofErr w:type="spellEnd"/>
      <w:r w:rsidRPr="16EB8FF5" w:rsidR="16EB8FF5">
        <w:rPr>
          <w:b w:val="0"/>
          <w:bCs w:val="0"/>
          <w:i w:val="1"/>
          <w:iCs w:val="1"/>
          <w:sz w:val="20"/>
          <w:szCs w:val="20"/>
        </w:rPr>
        <w:t xml:space="preserve"> </w:t>
      </w:r>
      <w:proofErr w:type="spellStart"/>
      <w:r w:rsidRPr="16EB8FF5" w:rsidR="16EB8FF5">
        <w:rPr>
          <w:b w:val="0"/>
          <w:bCs w:val="0"/>
          <w:i w:val="1"/>
          <w:iCs w:val="1"/>
          <w:sz w:val="20"/>
          <w:szCs w:val="20"/>
        </w:rPr>
        <w:t>find</w:t>
      </w:r>
      <w:proofErr w:type="spellEnd"/>
      <w:r w:rsidRPr="16EB8FF5" w:rsidR="16EB8FF5">
        <w:rPr>
          <w:b w:val="0"/>
          <w:bCs w:val="0"/>
          <w:i w:val="1"/>
          <w:iCs w:val="1"/>
          <w:sz w:val="20"/>
          <w:szCs w:val="20"/>
        </w:rPr>
        <w:t xml:space="preserve"> </w:t>
      </w:r>
      <w:proofErr w:type="spellStart"/>
      <w:r w:rsidRPr="16EB8FF5" w:rsidR="16EB8FF5">
        <w:rPr>
          <w:b w:val="0"/>
          <w:bCs w:val="0"/>
          <w:i w:val="1"/>
          <w:iCs w:val="1"/>
          <w:sz w:val="20"/>
          <w:szCs w:val="20"/>
        </w:rPr>
        <w:t>out</w:t>
      </w:r>
      <w:proofErr w:type="spellEnd"/>
      <w:r w:rsidRPr="16EB8FF5" w:rsidR="16EB8FF5">
        <w:rPr>
          <w:b w:val="0"/>
          <w:bCs w:val="0"/>
          <w:i w:val="1"/>
          <w:iCs w:val="1"/>
          <w:sz w:val="20"/>
          <w:szCs w:val="20"/>
        </w:rPr>
        <w:t xml:space="preserve"> </w:t>
      </w:r>
      <w:proofErr w:type="spellStart"/>
      <w:r w:rsidRPr="16EB8FF5" w:rsidR="16EB8FF5">
        <w:rPr>
          <w:b w:val="0"/>
          <w:bCs w:val="0"/>
          <w:i w:val="1"/>
          <w:iCs w:val="1"/>
          <w:sz w:val="20"/>
          <w:szCs w:val="20"/>
        </w:rPr>
        <w:t>the</w:t>
      </w:r>
      <w:proofErr w:type="spellEnd"/>
      <w:r w:rsidRPr="16EB8FF5" w:rsidR="16EB8FF5">
        <w:rPr>
          <w:b w:val="0"/>
          <w:bCs w:val="0"/>
          <w:i w:val="1"/>
          <w:iCs w:val="1"/>
          <w:sz w:val="20"/>
          <w:szCs w:val="20"/>
        </w:rPr>
        <w:t xml:space="preserve"> </w:t>
      </w:r>
      <w:proofErr w:type="spellStart"/>
      <w:r w:rsidRPr="16EB8FF5" w:rsidR="16EB8FF5">
        <w:rPr>
          <w:b w:val="0"/>
          <w:bCs w:val="0"/>
          <w:i w:val="1"/>
          <w:iCs w:val="1"/>
          <w:sz w:val="20"/>
          <w:szCs w:val="20"/>
        </w:rPr>
        <w:t>role</w:t>
      </w:r>
      <w:proofErr w:type="spellEnd"/>
      <w:r w:rsidRPr="16EB8FF5" w:rsidR="16EB8FF5">
        <w:rPr>
          <w:b w:val="0"/>
          <w:bCs w:val="0"/>
          <w:i w:val="1"/>
          <w:iCs w:val="1"/>
          <w:sz w:val="20"/>
          <w:szCs w:val="20"/>
        </w:rPr>
        <w:t xml:space="preserve"> </w:t>
      </w:r>
      <w:proofErr w:type="spellStart"/>
      <w:r w:rsidRPr="16EB8FF5" w:rsidR="16EB8FF5">
        <w:rPr>
          <w:b w:val="0"/>
          <w:bCs w:val="0"/>
          <w:i w:val="1"/>
          <w:iCs w:val="1"/>
          <w:sz w:val="20"/>
          <w:szCs w:val="20"/>
        </w:rPr>
        <w:t>of</w:t>
      </w:r>
      <w:proofErr w:type="spellEnd"/>
      <w:r w:rsidRPr="16EB8FF5" w:rsidR="16EB8FF5">
        <w:rPr>
          <w:b w:val="0"/>
          <w:bCs w:val="0"/>
          <w:i w:val="1"/>
          <w:iCs w:val="1"/>
          <w:sz w:val="20"/>
          <w:szCs w:val="20"/>
        </w:rPr>
        <w:t xml:space="preserve"> </w:t>
      </w:r>
      <w:proofErr w:type="spellStart"/>
      <w:r w:rsidRPr="16EB8FF5" w:rsidR="16EB8FF5">
        <w:rPr>
          <w:b w:val="0"/>
          <w:bCs w:val="0"/>
          <w:i w:val="1"/>
          <w:iCs w:val="1"/>
          <w:sz w:val="20"/>
          <w:szCs w:val="20"/>
        </w:rPr>
        <w:t>guidance</w:t>
      </w:r>
      <w:proofErr w:type="spellEnd"/>
      <w:r w:rsidRPr="16EB8FF5" w:rsidR="16EB8FF5">
        <w:rPr>
          <w:b w:val="0"/>
          <w:bCs w:val="0"/>
          <w:i w:val="1"/>
          <w:iCs w:val="1"/>
          <w:sz w:val="20"/>
          <w:szCs w:val="20"/>
        </w:rPr>
        <w:t xml:space="preserve"> </w:t>
      </w:r>
      <w:proofErr w:type="spellStart"/>
      <w:r w:rsidRPr="16EB8FF5" w:rsidR="16EB8FF5">
        <w:rPr>
          <w:b w:val="0"/>
          <w:bCs w:val="0"/>
          <w:i w:val="1"/>
          <w:iCs w:val="1"/>
          <w:sz w:val="20"/>
          <w:szCs w:val="20"/>
        </w:rPr>
        <w:t>and</w:t>
      </w:r>
      <w:proofErr w:type="spellEnd"/>
      <w:r w:rsidRPr="16EB8FF5" w:rsidR="16EB8FF5">
        <w:rPr>
          <w:b w:val="0"/>
          <w:bCs w:val="0"/>
          <w:i w:val="1"/>
          <w:iCs w:val="1"/>
          <w:sz w:val="20"/>
          <w:szCs w:val="20"/>
        </w:rPr>
        <w:t xml:space="preserve"> </w:t>
      </w:r>
      <w:proofErr w:type="spellStart"/>
      <w:r w:rsidRPr="16EB8FF5" w:rsidR="16EB8FF5">
        <w:rPr>
          <w:b w:val="0"/>
          <w:bCs w:val="0"/>
          <w:i w:val="1"/>
          <w:iCs w:val="1"/>
          <w:sz w:val="20"/>
          <w:szCs w:val="20"/>
        </w:rPr>
        <w:t>counseling</w:t>
      </w:r>
      <w:proofErr w:type="spellEnd"/>
      <w:r w:rsidRPr="16EB8FF5" w:rsidR="16EB8FF5">
        <w:rPr>
          <w:b w:val="0"/>
          <w:bCs w:val="0"/>
          <w:i w:val="1"/>
          <w:iCs w:val="1"/>
          <w:sz w:val="20"/>
          <w:szCs w:val="20"/>
        </w:rPr>
        <w:t xml:space="preserve"> in </w:t>
      </w:r>
      <w:proofErr w:type="spellStart"/>
      <w:r w:rsidRPr="16EB8FF5" w:rsidR="16EB8FF5">
        <w:rPr>
          <w:b w:val="0"/>
          <w:bCs w:val="0"/>
          <w:i w:val="1"/>
          <w:iCs w:val="1"/>
          <w:sz w:val="20"/>
          <w:szCs w:val="20"/>
        </w:rPr>
        <w:t>the</w:t>
      </w:r>
      <w:proofErr w:type="spellEnd"/>
      <w:r w:rsidRPr="16EB8FF5" w:rsidR="16EB8FF5">
        <w:rPr>
          <w:b w:val="0"/>
          <w:bCs w:val="0"/>
          <w:i w:val="1"/>
          <w:iCs w:val="1"/>
          <w:sz w:val="20"/>
          <w:szCs w:val="20"/>
        </w:rPr>
        <w:t xml:space="preserve"> </w:t>
      </w:r>
      <w:proofErr w:type="spellStart"/>
      <w:r w:rsidRPr="16EB8FF5" w:rsidR="16EB8FF5">
        <w:rPr>
          <w:b w:val="0"/>
          <w:bCs w:val="0"/>
          <w:i w:val="1"/>
          <w:iCs w:val="1"/>
          <w:sz w:val="20"/>
          <w:szCs w:val="20"/>
        </w:rPr>
        <w:t>implementation</w:t>
      </w:r>
      <w:proofErr w:type="spellEnd"/>
      <w:r w:rsidRPr="16EB8FF5" w:rsidR="16EB8FF5">
        <w:rPr>
          <w:b w:val="0"/>
          <w:bCs w:val="0"/>
          <w:i w:val="1"/>
          <w:iCs w:val="1"/>
          <w:sz w:val="20"/>
          <w:szCs w:val="20"/>
        </w:rPr>
        <w:t xml:space="preserve"> </w:t>
      </w:r>
      <w:proofErr w:type="spellStart"/>
      <w:r w:rsidRPr="16EB8FF5" w:rsidR="16EB8FF5">
        <w:rPr>
          <w:b w:val="0"/>
          <w:bCs w:val="0"/>
          <w:i w:val="1"/>
          <w:iCs w:val="1"/>
          <w:sz w:val="20"/>
          <w:szCs w:val="20"/>
        </w:rPr>
        <w:t>of</w:t>
      </w:r>
      <w:proofErr w:type="spellEnd"/>
      <w:r w:rsidRPr="16EB8FF5" w:rsidR="16EB8FF5">
        <w:rPr>
          <w:b w:val="0"/>
          <w:bCs w:val="0"/>
          <w:i w:val="1"/>
          <w:iCs w:val="1"/>
          <w:sz w:val="20"/>
          <w:szCs w:val="20"/>
        </w:rPr>
        <w:t xml:space="preserve"> </w:t>
      </w:r>
      <w:proofErr w:type="spellStart"/>
      <w:r w:rsidRPr="16EB8FF5" w:rsidR="16EB8FF5">
        <w:rPr>
          <w:b w:val="0"/>
          <w:bCs w:val="0"/>
          <w:i w:val="1"/>
          <w:iCs w:val="1"/>
          <w:sz w:val="20"/>
          <w:szCs w:val="20"/>
        </w:rPr>
        <w:t>inclusive</w:t>
      </w:r>
      <w:proofErr w:type="spellEnd"/>
      <w:r w:rsidRPr="16EB8FF5" w:rsidR="16EB8FF5">
        <w:rPr>
          <w:b w:val="0"/>
          <w:bCs w:val="0"/>
          <w:i w:val="1"/>
          <w:iCs w:val="1"/>
          <w:sz w:val="20"/>
          <w:szCs w:val="20"/>
        </w:rPr>
        <w:t xml:space="preserve"> </w:t>
      </w:r>
      <w:proofErr w:type="spellStart"/>
      <w:r w:rsidRPr="16EB8FF5" w:rsidR="16EB8FF5">
        <w:rPr>
          <w:b w:val="0"/>
          <w:bCs w:val="0"/>
          <w:i w:val="1"/>
          <w:iCs w:val="1"/>
          <w:sz w:val="20"/>
          <w:szCs w:val="20"/>
        </w:rPr>
        <w:t>education</w:t>
      </w:r>
      <w:proofErr w:type="spellEnd"/>
      <w:r w:rsidRPr="16EB8FF5" w:rsidR="16EB8FF5">
        <w:rPr>
          <w:b w:val="0"/>
          <w:bCs w:val="0"/>
          <w:i w:val="1"/>
          <w:iCs w:val="1"/>
          <w:sz w:val="20"/>
          <w:szCs w:val="20"/>
        </w:rPr>
        <w:t xml:space="preserve"> in formal </w:t>
      </w:r>
      <w:proofErr w:type="spellStart"/>
      <w:r w:rsidRPr="16EB8FF5" w:rsidR="16EB8FF5">
        <w:rPr>
          <w:b w:val="0"/>
          <w:bCs w:val="0"/>
          <w:i w:val="1"/>
          <w:iCs w:val="1"/>
          <w:sz w:val="20"/>
          <w:szCs w:val="20"/>
        </w:rPr>
        <w:t>schools</w:t>
      </w:r>
      <w:proofErr w:type="spellEnd"/>
      <w:r w:rsidRPr="16EB8FF5" w:rsidR="16EB8FF5">
        <w:rPr>
          <w:b w:val="0"/>
          <w:bCs w:val="0"/>
          <w:i w:val="1"/>
          <w:iCs w:val="1"/>
          <w:sz w:val="20"/>
          <w:szCs w:val="20"/>
        </w:rPr>
        <w:t xml:space="preserve">, </w:t>
      </w:r>
      <w:proofErr w:type="spellStart"/>
      <w:r w:rsidRPr="16EB8FF5" w:rsidR="16EB8FF5">
        <w:rPr>
          <w:b w:val="0"/>
          <w:bCs w:val="0"/>
          <w:i w:val="1"/>
          <w:iCs w:val="1"/>
          <w:sz w:val="20"/>
          <w:szCs w:val="20"/>
        </w:rPr>
        <w:t>especially</w:t>
      </w:r>
      <w:proofErr w:type="spellEnd"/>
      <w:r w:rsidRPr="16EB8FF5" w:rsidR="16EB8FF5">
        <w:rPr>
          <w:b w:val="0"/>
          <w:bCs w:val="0"/>
          <w:i w:val="1"/>
          <w:iCs w:val="1"/>
          <w:sz w:val="20"/>
          <w:szCs w:val="20"/>
        </w:rPr>
        <w:t xml:space="preserve"> </w:t>
      </w:r>
      <w:proofErr w:type="spellStart"/>
      <w:r w:rsidRPr="16EB8FF5" w:rsidR="16EB8FF5">
        <w:rPr>
          <w:b w:val="0"/>
          <w:bCs w:val="0"/>
          <w:i w:val="1"/>
          <w:iCs w:val="1"/>
          <w:sz w:val="20"/>
          <w:szCs w:val="20"/>
        </w:rPr>
        <w:t>at</w:t>
      </w:r>
      <w:proofErr w:type="spellEnd"/>
      <w:r w:rsidRPr="16EB8FF5" w:rsidR="16EB8FF5">
        <w:rPr>
          <w:b w:val="0"/>
          <w:bCs w:val="0"/>
          <w:i w:val="1"/>
          <w:iCs w:val="1"/>
          <w:sz w:val="20"/>
          <w:szCs w:val="20"/>
        </w:rPr>
        <w:t xml:space="preserve"> </w:t>
      </w:r>
      <w:proofErr w:type="spellStart"/>
      <w:r w:rsidRPr="16EB8FF5" w:rsidR="16EB8FF5">
        <w:rPr>
          <w:b w:val="0"/>
          <w:bCs w:val="0"/>
          <w:i w:val="1"/>
          <w:iCs w:val="1"/>
          <w:sz w:val="20"/>
          <w:szCs w:val="20"/>
        </w:rPr>
        <w:t>kindergarten</w:t>
      </w:r>
      <w:proofErr w:type="spellEnd"/>
      <w:r w:rsidRPr="16EB8FF5" w:rsidR="16EB8FF5">
        <w:rPr>
          <w:b w:val="0"/>
          <w:bCs w:val="0"/>
          <w:i w:val="1"/>
          <w:iCs w:val="1"/>
          <w:sz w:val="20"/>
          <w:szCs w:val="20"/>
        </w:rPr>
        <w:t xml:space="preserve">, junior </w:t>
      </w:r>
      <w:proofErr w:type="spellStart"/>
      <w:r w:rsidRPr="16EB8FF5" w:rsidR="16EB8FF5">
        <w:rPr>
          <w:b w:val="0"/>
          <w:bCs w:val="0"/>
          <w:i w:val="1"/>
          <w:iCs w:val="1"/>
          <w:sz w:val="20"/>
          <w:szCs w:val="20"/>
        </w:rPr>
        <w:t>high</w:t>
      </w:r>
      <w:proofErr w:type="spellEnd"/>
      <w:r w:rsidRPr="16EB8FF5" w:rsidR="16EB8FF5">
        <w:rPr>
          <w:b w:val="0"/>
          <w:bCs w:val="0"/>
          <w:i w:val="1"/>
          <w:iCs w:val="1"/>
          <w:sz w:val="20"/>
          <w:szCs w:val="20"/>
        </w:rPr>
        <w:t xml:space="preserve">, </w:t>
      </w:r>
      <w:proofErr w:type="spellStart"/>
      <w:r w:rsidRPr="16EB8FF5" w:rsidR="16EB8FF5">
        <w:rPr>
          <w:b w:val="0"/>
          <w:bCs w:val="0"/>
          <w:i w:val="1"/>
          <w:iCs w:val="1"/>
          <w:sz w:val="20"/>
          <w:szCs w:val="20"/>
        </w:rPr>
        <w:t>and</w:t>
      </w:r>
      <w:proofErr w:type="spellEnd"/>
      <w:r w:rsidRPr="16EB8FF5" w:rsidR="16EB8FF5">
        <w:rPr>
          <w:b w:val="0"/>
          <w:bCs w:val="0"/>
          <w:i w:val="1"/>
          <w:iCs w:val="1"/>
          <w:sz w:val="20"/>
          <w:szCs w:val="20"/>
        </w:rPr>
        <w:t xml:space="preserve"> </w:t>
      </w:r>
      <w:proofErr w:type="spellStart"/>
      <w:r w:rsidRPr="16EB8FF5" w:rsidR="16EB8FF5">
        <w:rPr>
          <w:b w:val="0"/>
          <w:bCs w:val="0"/>
          <w:i w:val="1"/>
          <w:iCs w:val="1"/>
          <w:sz w:val="20"/>
          <w:szCs w:val="20"/>
        </w:rPr>
        <w:t>high</w:t>
      </w:r>
      <w:proofErr w:type="spellEnd"/>
      <w:r w:rsidRPr="16EB8FF5" w:rsidR="16EB8FF5">
        <w:rPr>
          <w:b w:val="0"/>
          <w:bCs w:val="0"/>
          <w:i w:val="1"/>
          <w:iCs w:val="1"/>
          <w:sz w:val="20"/>
          <w:szCs w:val="20"/>
        </w:rPr>
        <w:t xml:space="preserve"> </w:t>
      </w:r>
      <w:proofErr w:type="spellStart"/>
      <w:r w:rsidRPr="16EB8FF5" w:rsidR="16EB8FF5">
        <w:rPr>
          <w:b w:val="0"/>
          <w:bCs w:val="0"/>
          <w:i w:val="1"/>
          <w:iCs w:val="1"/>
          <w:sz w:val="20"/>
          <w:szCs w:val="20"/>
        </w:rPr>
        <w:t>school</w:t>
      </w:r>
      <w:proofErr w:type="spellEnd"/>
      <w:r w:rsidRPr="16EB8FF5" w:rsidR="16EB8FF5">
        <w:rPr>
          <w:b w:val="0"/>
          <w:bCs w:val="0"/>
          <w:i w:val="1"/>
          <w:iCs w:val="1"/>
          <w:sz w:val="20"/>
          <w:szCs w:val="20"/>
        </w:rPr>
        <w:t xml:space="preserve"> </w:t>
      </w:r>
      <w:proofErr w:type="spellStart"/>
      <w:r w:rsidRPr="16EB8FF5" w:rsidR="16EB8FF5">
        <w:rPr>
          <w:b w:val="0"/>
          <w:bCs w:val="0"/>
          <w:i w:val="1"/>
          <w:iCs w:val="1"/>
          <w:sz w:val="20"/>
          <w:szCs w:val="20"/>
        </w:rPr>
        <w:t>levels</w:t>
      </w:r>
      <w:proofErr w:type="spellEnd"/>
      <w:r w:rsidRPr="16EB8FF5" w:rsidR="16EB8FF5">
        <w:rPr>
          <w:b w:val="0"/>
          <w:bCs w:val="0"/>
          <w:i w:val="1"/>
          <w:iCs w:val="1"/>
          <w:sz w:val="20"/>
          <w:szCs w:val="20"/>
        </w:rPr>
        <w:t xml:space="preserve">.  The </w:t>
      </w:r>
      <w:proofErr w:type="spellStart"/>
      <w:r w:rsidRPr="16EB8FF5" w:rsidR="16EB8FF5">
        <w:rPr>
          <w:b w:val="0"/>
          <w:bCs w:val="0"/>
          <w:i w:val="1"/>
          <w:iCs w:val="1"/>
          <w:sz w:val="20"/>
          <w:szCs w:val="20"/>
        </w:rPr>
        <w:t>research</w:t>
      </w:r>
      <w:proofErr w:type="spellEnd"/>
      <w:r w:rsidRPr="16EB8FF5" w:rsidR="16EB8FF5">
        <w:rPr>
          <w:b w:val="0"/>
          <w:bCs w:val="0"/>
          <w:i w:val="1"/>
          <w:iCs w:val="1"/>
          <w:sz w:val="20"/>
          <w:szCs w:val="20"/>
        </w:rPr>
        <w:t xml:space="preserve"> </w:t>
      </w:r>
      <w:proofErr w:type="spellStart"/>
      <w:r w:rsidRPr="16EB8FF5" w:rsidR="16EB8FF5">
        <w:rPr>
          <w:b w:val="0"/>
          <w:bCs w:val="0"/>
          <w:i w:val="1"/>
          <w:iCs w:val="1"/>
          <w:sz w:val="20"/>
          <w:szCs w:val="20"/>
        </w:rPr>
        <w:t>method</w:t>
      </w:r>
      <w:proofErr w:type="spellEnd"/>
      <w:r w:rsidRPr="16EB8FF5" w:rsidR="16EB8FF5">
        <w:rPr>
          <w:b w:val="0"/>
          <w:bCs w:val="0"/>
          <w:i w:val="1"/>
          <w:iCs w:val="1"/>
          <w:sz w:val="20"/>
          <w:szCs w:val="20"/>
        </w:rPr>
        <w:t xml:space="preserve"> </w:t>
      </w:r>
      <w:proofErr w:type="spellStart"/>
      <w:r w:rsidRPr="16EB8FF5" w:rsidR="16EB8FF5">
        <w:rPr>
          <w:b w:val="0"/>
          <w:bCs w:val="0"/>
          <w:i w:val="1"/>
          <w:iCs w:val="1"/>
          <w:sz w:val="20"/>
          <w:szCs w:val="20"/>
        </w:rPr>
        <w:t>used</w:t>
      </w:r>
      <w:proofErr w:type="spellEnd"/>
      <w:r w:rsidRPr="16EB8FF5" w:rsidR="16EB8FF5">
        <w:rPr>
          <w:b w:val="0"/>
          <w:bCs w:val="0"/>
          <w:i w:val="1"/>
          <w:iCs w:val="1"/>
          <w:sz w:val="20"/>
          <w:szCs w:val="20"/>
        </w:rPr>
        <w:t xml:space="preserve"> </w:t>
      </w:r>
      <w:proofErr w:type="spellStart"/>
      <w:r w:rsidRPr="16EB8FF5" w:rsidR="16EB8FF5">
        <w:rPr>
          <w:b w:val="0"/>
          <w:bCs w:val="0"/>
          <w:i w:val="1"/>
          <w:iCs w:val="1"/>
          <w:sz w:val="20"/>
          <w:szCs w:val="20"/>
        </w:rPr>
        <w:t>is</w:t>
      </w:r>
      <w:proofErr w:type="spellEnd"/>
      <w:r w:rsidRPr="16EB8FF5" w:rsidR="16EB8FF5">
        <w:rPr>
          <w:b w:val="0"/>
          <w:bCs w:val="0"/>
          <w:i w:val="1"/>
          <w:iCs w:val="1"/>
          <w:sz w:val="20"/>
          <w:szCs w:val="20"/>
        </w:rPr>
        <w:t xml:space="preserve"> </w:t>
      </w:r>
      <w:proofErr w:type="spellStart"/>
      <w:r w:rsidRPr="16EB8FF5" w:rsidR="16EB8FF5">
        <w:rPr>
          <w:b w:val="0"/>
          <w:bCs w:val="0"/>
          <w:i w:val="1"/>
          <w:iCs w:val="1"/>
          <w:sz w:val="20"/>
          <w:szCs w:val="20"/>
        </w:rPr>
        <w:t>descriptive</w:t>
      </w:r>
      <w:proofErr w:type="spellEnd"/>
      <w:r w:rsidRPr="16EB8FF5" w:rsidR="16EB8FF5">
        <w:rPr>
          <w:b w:val="0"/>
          <w:bCs w:val="0"/>
          <w:i w:val="1"/>
          <w:iCs w:val="1"/>
          <w:sz w:val="20"/>
          <w:szCs w:val="20"/>
        </w:rPr>
        <w:t xml:space="preserve"> </w:t>
      </w:r>
      <w:proofErr w:type="spellStart"/>
      <w:r w:rsidRPr="16EB8FF5" w:rsidR="16EB8FF5">
        <w:rPr>
          <w:b w:val="0"/>
          <w:bCs w:val="0"/>
          <w:i w:val="1"/>
          <w:iCs w:val="1"/>
          <w:sz w:val="20"/>
          <w:szCs w:val="20"/>
        </w:rPr>
        <w:t>qualitative</w:t>
      </w:r>
      <w:proofErr w:type="spellEnd"/>
      <w:r w:rsidRPr="16EB8FF5" w:rsidR="16EB8FF5">
        <w:rPr>
          <w:b w:val="0"/>
          <w:bCs w:val="0"/>
          <w:i w:val="1"/>
          <w:iCs w:val="1"/>
          <w:sz w:val="20"/>
          <w:szCs w:val="20"/>
        </w:rPr>
        <w:t xml:space="preserve">, </w:t>
      </w:r>
      <w:proofErr w:type="spellStart"/>
      <w:r w:rsidRPr="16EB8FF5" w:rsidR="16EB8FF5">
        <w:rPr>
          <w:b w:val="0"/>
          <w:bCs w:val="0"/>
          <w:i w:val="1"/>
          <w:iCs w:val="1"/>
          <w:sz w:val="20"/>
          <w:szCs w:val="20"/>
        </w:rPr>
        <w:t>with</w:t>
      </w:r>
      <w:proofErr w:type="spellEnd"/>
      <w:r w:rsidRPr="16EB8FF5" w:rsidR="16EB8FF5">
        <w:rPr>
          <w:b w:val="0"/>
          <w:bCs w:val="0"/>
          <w:i w:val="1"/>
          <w:iCs w:val="1"/>
          <w:sz w:val="20"/>
          <w:szCs w:val="20"/>
        </w:rPr>
        <w:t xml:space="preserve"> </w:t>
      </w:r>
      <w:proofErr w:type="spellStart"/>
      <w:r w:rsidRPr="16EB8FF5" w:rsidR="16EB8FF5">
        <w:rPr>
          <w:b w:val="0"/>
          <w:bCs w:val="0"/>
          <w:i w:val="1"/>
          <w:iCs w:val="1"/>
          <w:sz w:val="20"/>
          <w:szCs w:val="20"/>
        </w:rPr>
        <w:t>research</w:t>
      </w:r>
      <w:proofErr w:type="spellEnd"/>
      <w:r w:rsidRPr="16EB8FF5" w:rsidR="16EB8FF5">
        <w:rPr>
          <w:b w:val="0"/>
          <w:bCs w:val="0"/>
          <w:i w:val="1"/>
          <w:iCs w:val="1"/>
          <w:sz w:val="20"/>
          <w:szCs w:val="20"/>
        </w:rPr>
        <w:t xml:space="preserve"> </w:t>
      </w:r>
      <w:proofErr w:type="spellStart"/>
      <w:r w:rsidRPr="16EB8FF5" w:rsidR="16EB8FF5">
        <w:rPr>
          <w:b w:val="0"/>
          <w:bCs w:val="0"/>
          <w:i w:val="1"/>
          <w:iCs w:val="1"/>
          <w:sz w:val="20"/>
          <w:szCs w:val="20"/>
        </w:rPr>
        <w:t>subjects</w:t>
      </w:r>
      <w:proofErr w:type="spellEnd"/>
      <w:r w:rsidRPr="16EB8FF5" w:rsidR="16EB8FF5">
        <w:rPr>
          <w:b w:val="0"/>
          <w:bCs w:val="0"/>
          <w:i w:val="1"/>
          <w:iCs w:val="1"/>
          <w:sz w:val="20"/>
          <w:szCs w:val="20"/>
        </w:rPr>
        <w:t xml:space="preserve"> as </w:t>
      </w:r>
      <w:proofErr w:type="spellStart"/>
      <w:r w:rsidRPr="16EB8FF5" w:rsidR="16EB8FF5">
        <w:rPr>
          <w:b w:val="0"/>
          <w:bCs w:val="0"/>
          <w:i w:val="1"/>
          <w:iCs w:val="1"/>
          <w:sz w:val="20"/>
          <w:szCs w:val="20"/>
        </w:rPr>
        <w:t>many</w:t>
      </w:r>
      <w:proofErr w:type="spellEnd"/>
      <w:r w:rsidRPr="16EB8FF5" w:rsidR="16EB8FF5">
        <w:rPr>
          <w:b w:val="0"/>
          <w:bCs w:val="0"/>
          <w:i w:val="1"/>
          <w:iCs w:val="1"/>
          <w:sz w:val="20"/>
          <w:szCs w:val="20"/>
        </w:rPr>
        <w:t xml:space="preserve"> as </w:t>
      </w:r>
      <w:proofErr w:type="spellStart"/>
      <w:r w:rsidRPr="16EB8FF5" w:rsidR="16EB8FF5">
        <w:rPr>
          <w:b w:val="0"/>
          <w:bCs w:val="0"/>
          <w:i w:val="1"/>
          <w:iCs w:val="1"/>
          <w:sz w:val="20"/>
          <w:szCs w:val="20"/>
        </w:rPr>
        <w:t>three</w:t>
      </w:r>
      <w:proofErr w:type="spellEnd"/>
      <w:r w:rsidRPr="16EB8FF5" w:rsidR="16EB8FF5">
        <w:rPr>
          <w:b w:val="0"/>
          <w:bCs w:val="0"/>
          <w:i w:val="1"/>
          <w:iCs w:val="1"/>
          <w:sz w:val="20"/>
          <w:szCs w:val="20"/>
        </w:rPr>
        <w:t xml:space="preserve"> BK </w:t>
      </w:r>
      <w:proofErr w:type="spellStart"/>
      <w:r w:rsidRPr="16EB8FF5" w:rsidR="16EB8FF5">
        <w:rPr>
          <w:b w:val="0"/>
          <w:bCs w:val="0"/>
          <w:i w:val="1"/>
          <w:iCs w:val="1"/>
          <w:sz w:val="20"/>
          <w:szCs w:val="20"/>
        </w:rPr>
        <w:t>teachers</w:t>
      </w:r>
      <w:proofErr w:type="spellEnd"/>
      <w:r w:rsidRPr="16EB8FF5" w:rsidR="16EB8FF5">
        <w:rPr>
          <w:b w:val="0"/>
          <w:bCs w:val="0"/>
          <w:i w:val="1"/>
          <w:iCs w:val="1"/>
          <w:sz w:val="20"/>
          <w:szCs w:val="20"/>
        </w:rPr>
        <w:t xml:space="preserve">, </w:t>
      </w:r>
      <w:proofErr w:type="spellStart"/>
      <w:r w:rsidRPr="16EB8FF5" w:rsidR="16EB8FF5">
        <w:rPr>
          <w:b w:val="0"/>
          <w:bCs w:val="0"/>
          <w:i w:val="1"/>
          <w:iCs w:val="1"/>
          <w:sz w:val="20"/>
          <w:szCs w:val="20"/>
        </w:rPr>
        <w:t>among</w:t>
      </w:r>
      <w:proofErr w:type="spellEnd"/>
      <w:r w:rsidRPr="16EB8FF5" w:rsidR="16EB8FF5">
        <w:rPr>
          <w:b w:val="0"/>
          <w:bCs w:val="0"/>
          <w:i w:val="1"/>
          <w:iCs w:val="1"/>
          <w:sz w:val="20"/>
          <w:szCs w:val="20"/>
        </w:rPr>
        <w:t xml:space="preserve"> </w:t>
      </w:r>
      <w:proofErr w:type="spellStart"/>
      <w:r w:rsidRPr="16EB8FF5" w:rsidR="16EB8FF5">
        <w:rPr>
          <w:b w:val="0"/>
          <w:bCs w:val="0"/>
          <w:i w:val="1"/>
          <w:iCs w:val="1"/>
          <w:sz w:val="20"/>
          <w:szCs w:val="20"/>
        </w:rPr>
        <w:t>them</w:t>
      </w:r>
      <w:proofErr w:type="spellEnd"/>
      <w:r w:rsidRPr="16EB8FF5" w:rsidR="16EB8FF5">
        <w:rPr>
          <w:b w:val="0"/>
          <w:bCs w:val="0"/>
          <w:i w:val="1"/>
          <w:iCs w:val="1"/>
          <w:sz w:val="20"/>
          <w:szCs w:val="20"/>
        </w:rPr>
        <w:t xml:space="preserve">, 1) Sr. BK </w:t>
      </w:r>
      <w:proofErr w:type="spellStart"/>
      <w:r w:rsidRPr="16EB8FF5" w:rsidR="16EB8FF5">
        <w:rPr>
          <w:b w:val="0"/>
          <w:bCs w:val="0"/>
          <w:i w:val="1"/>
          <w:iCs w:val="1"/>
          <w:sz w:val="20"/>
          <w:szCs w:val="20"/>
        </w:rPr>
        <w:t>teachers</w:t>
      </w:r>
      <w:proofErr w:type="spellEnd"/>
      <w:r w:rsidRPr="16EB8FF5" w:rsidR="16EB8FF5">
        <w:rPr>
          <w:b w:val="0"/>
          <w:bCs w:val="0"/>
          <w:i w:val="1"/>
          <w:iCs w:val="1"/>
          <w:sz w:val="20"/>
          <w:szCs w:val="20"/>
        </w:rPr>
        <w:t xml:space="preserve"> </w:t>
      </w:r>
      <w:proofErr w:type="spellStart"/>
      <w:r w:rsidRPr="16EB8FF5" w:rsidR="16EB8FF5">
        <w:rPr>
          <w:b w:val="0"/>
          <w:bCs w:val="0"/>
          <w:i w:val="1"/>
          <w:iCs w:val="1"/>
          <w:sz w:val="20"/>
          <w:szCs w:val="20"/>
        </w:rPr>
        <w:t>from</w:t>
      </w:r>
      <w:proofErr w:type="spellEnd"/>
      <w:r w:rsidRPr="16EB8FF5" w:rsidR="16EB8FF5">
        <w:rPr>
          <w:b w:val="0"/>
          <w:bCs w:val="0"/>
          <w:i w:val="1"/>
          <w:iCs w:val="1"/>
          <w:sz w:val="20"/>
          <w:szCs w:val="20"/>
        </w:rPr>
        <w:t xml:space="preserve"> SMP Negeri 3 Bale </w:t>
      </w:r>
      <w:proofErr w:type="spellStart"/>
      <w:r w:rsidRPr="16EB8FF5" w:rsidR="16EB8FF5">
        <w:rPr>
          <w:b w:val="0"/>
          <w:bCs w:val="0"/>
          <w:i w:val="1"/>
          <w:iCs w:val="1"/>
          <w:sz w:val="20"/>
          <w:szCs w:val="20"/>
        </w:rPr>
        <w:t>endah</w:t>
      </w:r>
      <w:proofErr w:type="spellEnd"/>
      <w:r w:rsidRPr="16EB8FF5" w:rsidR="16EB8FF5">
        <w:rPr>
          <w:b w:val="0"/>
          <w:bCs w:val="0"/>
          <w:i w:val="1"/>
          <w:iCs w:val="1"/>
          <w:sz w:val="20"/>
          <w:szCs w:val="20"/>
        </w:rPr>
        <w:t xml:space="preserve"> Bandung Regency, 2) NE </w:t>
      </w:r>
      <w:proofErr w:type="spellStart"/>
      <w:r w:rsidRPr="16EB8FF5" w:rsidR="16EB8FF5">
        <w:rPr>
          <w:b w:val="0"/>
          <w:bCs w:val="0"/>
          <w:i w:val="1"/>
          <w:iCs w:val="1"/>
          <w:sz w:val="20"/>
          <w:szCs w:val="20"/>
        </w:rPr>
        <w:t>administrators</w:t>
      </w:r>
      <w:proofErr w:type="spellEnd"/>
      <w:r w:rsidRPr="16EB8FF5" w:rsidR="16EB8FF5">
        <w:rPr>
          <w:b w:val="0"/>
          <w:bCs w:val="0"/>
          <w:i w:val="1"/>
          <w:iCs w:val="1"/>
          <w:sz w:val="20"/>
          <w:szCs w:val="20"/>
        </w:rPr>
        <w:t xml:space="preserve"> </w:t>
      </w:r>
      <w:proofErr w:type="spellStart"/>
      <w:r w:rsidRPr="16EB8FF5" w:rsidR="16EB8FF5">
        <w:rPr>
          <w:b w:val="0"/>
          <w:bCs w:val="0"/>
          <w:i w:val="1"/>
          <w:iCs w:val="1"/>
          <w:sz w:val="20"/>
          <w:szCs w:val="20"/>
        </w:rPr>
        <w:t>from</w:t>
      </w:r>
      <w:proofErr w:type="spellEnd"/>
      <w:r w:rsidRPr="16EB8FF5" w:rsidR="16EB8FF5">
        <w:rPr>
          <w:b w:val="0"/>
          <w:bCs w:val="0"/>
          <w:i w:val="1"/>
          <w:iCs w:val="1"/>
          <w:sz w:val="20"/>
          <w:szCs w:val="20"/>
        </w:rPr>
        <w:t xml:space="preserve"> </w:t>
      </w:r>
      <w:proofErr w:type="spellStart"/>
      <w:r w:rsidRPr="16EB8FF5" w:rsidR="16EB8FF5">
        <w:rPr>
          <w:b w:val="0"/>
          <w:bCs w:val="0"/>
          <w:i w:val="1"/>
          <w:iCs w:val="1"/>
          <w:sz w:val="20"/>
          <w:szCs w:val="20"/>
        </w:rPr>
        <w:t>the</w:t>
      </w:r>
      <w:proofErr w:type="spellEnd"/>
      <w:r w:rsidRPr="16EB8FF5" w:rsidR="16EB8FF5">
        <w:rPr>
          <w:b w:val="0"/>
          <w:bCs w:val="0"/>
          <w:i w:val="1"/>
          <w:iCs w:val="1"/>
          <w:sz w:val="20"/>
          <w:szCs w:val="20"/>
        </w:rPr>
        <w:t xml:space="preserve"> Arafah </w:t>
      </w:r>
      <w:proofErr w:type="spellStart"/>
      <w:r w:rsidRPr="16EB8FF5" w:rsidR="16EB8FF5">
        <w:rPr>
          <w:b w:val="0"/>
          <w:bCs w:val="0"/>
          <w:i w:val="1"/>
          <w:iCs w:val="1"/>
          <w:sz w:val="20"/>
          <w:szCs w:val="20"/>
        </w:rPr>
        <w:t>Mukapayung</w:t>
      </w:r>
      <w:proofErr w:type="spellEnd"/>
      <w:r w:rsidRPr="16EB8FF5" w:rsidR="16EB8FF5">
        <w:rPr>
          <w:b w:val="0"/>
          <w:bCs w:val="0"/>
          <w:i w:val="1"/>
          <w:iCs w:val="1"/>
          <w:sz w:val="20"/>
          <w:szCs w:val="20"/>
        </w:rPr>
        <w:t xml:space="preserve"> </w:t>
      </w:r>
      <w:proofErr w:type="spellStart"/>
      <w:r w:rsidRPr="16EB8FF5" w:rsidR="16EB8FF5">
        <w:rPr>
          <w:b w:val="0"/>
          <w:bCs w:val="0"/>
          <w:i w:val="1"/>
          <w:iCs w:val="1"/>
          <w:sz w:val="20"/>
          <w:szCs w:val="20"/>
        </w:rPr>
        <w:t>Cililin</w:t>
      </w:r>
      <w:proofErr w:type="spellEnd"/>
      <w:r w:rsidRPr="16EB8FF5" w:rsidR="16EB8FF5">
        <w:rPr>
          <w:b w:val="0"/>
          <w:bCs w:val="0"/>
          <w:i w:val="1"/>
          <w:iCs w:val="1"/>
          <w:sz w:val="20"/>
          <w:szCs w:val="20"/>
        </w:rPr>
        <w:t xml:space="preserve"> </w:t>
      </w:r>
      <w:proofErr w:type="spellStart"/>
      <w:r w:rsidRPr="16EB8FF5" w:rsidR="16EB8FF5">
        <w:rPr>
          <w:b w:val="0"/>
          <w:bCs w:val="0"/>
          <w:i w:val="1"/>
          <w:iCs w:val="1"/>
          <w:sz w:val="20"/>
          <w:szCs w:val="20"/>
        </w:rPr>
        <w:t>Foundation</w:t>
      </w:r>
      <w:proofErr w:type="spellEnd"/>
      <w:r w:rsidRPr="16EB8FF5" w:rsidR="16EB8FF5">
        <w:rPr>
          <w:b w:val="0"/>
          <w:bCs w:val="0"/>
          <w:i w:val="1"/>
          <w:iCs w:val="1"/>
          <w:sz w:val="20"/>
          <w:szCs w:val="20"/>
        </w:rPr>
        <w:t xml:space="preserve">, </w:t>
      </w:r>
      <w:proofErr w:type="spellStart"/>
      <w:r w:rsidRPr="16EB8FF5" w:rsidR="16EB8FF5">
        <w:rPr>
          <w:b w:val="0"/>
          <w:bCs w:val="0"/>
          <w:i w:val="1"/>
          <w:iCs w:val="1"/>
          <w:sz w:val="20"/>
          <w:szCs w:val="20"/>
        </w:rPr>
        <w:t>and</w:t>
      </w:r>
      <w:proofErr w:type="spellEnd"/>
      <w:r w:rsidRPr="16EB8FF5" w:rsidR="16EB8FF5">
        <w:rPr>
          <w:b w:val="0"/>
          <w:bCs w:val="0"/>
          <w:i w:val="1"/>
          <w:iCs w:val="1"/>
          <w:sz w:val="20"/>
          <w:szCs w:val="20"/>
        </w:rPr>
        <w:t xml:space="preserve"> 3) MY BK </w:t>
      </w:r>
      <w:proofErr w:type="spellStart"/>
      <w:r w:rsidRPr="16EB8FF5" w:rsidR="16EB8FF5">
        <w:rPr>
          <w:b w:val="0"/>
          <w:bCs w:val="0"/>
          <w:i w:val="1"/>
          <w:iCs w:val="1"/>
          <w:sz w:val="20"/>
          <w:szCs w:val="20"/>
        </w:rPr>
        <w:t>teachers</w:t>
      </w:r>
      <w:proofErr w:type="spellEnd"/>
      <w:r w:rsidRPr="16EB8FF5" w:rsidR="16EB8FF5">
        <w:rPr>
          <w:b w:val="0"/>
          <w:bCs w:val="0"/>
          <w:i w:val="1"/>
          <w:iCs w:val="1"/>
          <w:sz w:val="20"/>
          <w:szCs w:val="20"/>
        </w:rPr>
        <w:t xml:space="preserve"> </w:t>
      </w:r>
      <w:proofErr w:type="spellStart"/>
      <w:r w:rsidRPr="16EB8FF5" w:rsidR="16EB8FF5">
        <w:rPr>
          <w:b w:val="0"/>
          <w:bCs w:val="0"/>
          <w:i w:val="1"/>
          <w:iCs w:val="1"/>
          <w:sz w:val="20"/>
          <w:szCs w:val="20"/>
        </w:rPr>
        <w:t>from</w:t>
      </w:r>
      <w:proofErr w:type="spellEnd"/>
      <w:r w:rsidRPr="16EB8FF5" w:rsidR="16EB8FF5">
        <w:rPr>
          <w:b w:val="0"/>
          <w:bCs w:val="0"/>
          <w:i w:val="1"/>
          <w:iCs w:val="1"/>
          <w:sz w:val="20"/>
          <w:szCs w:val="20"/>
        </w:rPr>
        <w:t xml:space="preserve"> SMA Negeri 1 Marga Asih. The </w:t>
      </w:r>
      <w:proofErr w:type="spellStart"/>
      <w:r w:rsidRPr="16EB8FF5" w:rsidR="16EB8FF5">
        <w:rPr>
          <w:b w:val="0"/>
          <w:bCs w:val="0"/>
          <w:i w:val="1"/>
          <w:iCs w:val="1"/>
          <w:sz w:val="20"/>
          <w:szCs w:val="20"/>
        </w:rPr>
        <w:t>results</w:t>
      </w:r>
      <w:proofErr w:type="spellEnd"/>
      <w:r w:rsidRPr="16EB8FF5" w:rsidR="16EB8FF5">
        <w:rPr>
          <w:b w:val="0"/>
          <w:bCs w:val="0"/>
          <w:i w:val="1"/>
          <w:iCs w:val="1"/>
          <w:sz w:val="20"/>
          <w:szCs w:val="20"/>
        </w:rPr>
        <w:t xml:space="preserve"> </w:t>
      </w:r>
      <w:proofErr w:type="spellStart"/>
      <w:r w:rsidRPr="16EB8FF5" w:rsidR="16EB8FF5">
        <w:rPr>
          <w:b w:val="0"/>
          <w:bCs w:val="0"/>
          <w:i w:val="1"/>
          <w:iCs w:val="1"/>
          <w:sz w:val="20"/>
          <w:szCs w:val="20"/>
        </w:rPr>
        <w:t>revealed</w:t>
      </w:r>
      <w:proofErr w:type="spellEnd"/>
      <w:r w:rsidRPr="16EB8FF5" w:rsidR="16EB8FF5">
        <w:rPr>
          <w:b w:val="0"/>
          <w:bCs w:val="0"/>
          <w:i w:val="1"/>
          <w:iCs w:val="1"/>
          <w:sz w:val="20"/>
          <w:szCs w:val="20"/>
        </w:rPr>
        <w:t xml:space="preserve"> </w:t>
      </w:r>
      <w:proofErr w:type="spellStart"/>
      <w:r w:rsidRPr="16EB8FF5" w:rsidR="16EB8FF5">
        <w:rPr>
          <w:b w:val="0"/>
          <w:bCs w:val="0"/>
          <w:i w:val="1"/>
          <w:iCs w:val="1"/>
          <w:sz w:val="20"/>
          <w:szCs w:val="20"/>
        </w:rPr>
        <w:t>that</w:t>
      </w:r>
      <w:proofErr w:type="spellEnd"/>
      <w:r w:rsidRPr="16EB8FF5" w:rsidR="16EB8FF5">
        <w:rPr>
          <w:b w:val="0"/>
          <w:bCs w:val="0"/>
          <w:i w:val="1"/>
          <w:iCs w:val="1"/>
          <w:sz w:val="20"/>
          <w:szCs w:val="20"/>
        </w:rPr>
        <w:t xml:space="preserve"> </w:t>
      </w:r>
      <w:proofErr w:type="spellStart"/>
      <w:r w:rsidRPr="16EB8FF5" w:rsidR="16EB8FF5">
        <w:rPr>
          <w:b w:val="0"/>
          <w:bCs w:val="0"/>
          <w:i w:val="1"/>
          <w:iCs w:val="1"/>
          <w:sz w:val="20"/>
          <w:szCs w:val="20"/>
        </w:rPr>
        <w:t>the</w:t>
      </w:r>
      <w:proofErr w:type="spellEnd"/>
      <w:r w:rsidRPr="16EB8FF5" w:rsidR="16EB8FF5">
        <w:rPr>
          <w:b w:val="0"/>
          <w:bCs w:val="0"/>
          <w:i w:val="1"/>
          <w:iCs w:val="1"/>
          <w:sz w:val="20"/>
          <w:szCs w:val="20"/>
        </w:rPr>
        <w:t xml:space="preserve"> </w:t>
      </w:r>
      <w:proofErr w:type="spellStart"/>
      <w:r w:rsidRPr="16EB8FF5" w:rsidR="16EB8FF5">
        <w:rPr>
          <w:b w:val="0"/>
          <w:bCs w:val="0"/>
          <w:i w:val="1"/>
          <w:iCs w:val="1"/>
          <w:sz w:val="20"/>
          <w:szCs w:val="20"/>
        </w:rPr>
        <w:t>role</w:t>
      </w:r>
      <w:proofErr w:type="spellEnd"/>
      <w:r w:rsidRPr="16EB8FF5" w:rsidR="16EB8FF5">
        <w:rPr>
          <w:b w:val="0"/>
          <w:bCs w:val="0"/>
          <w:i w:val="1"/>
          <w:iCs w:val="1"/>
          <w:sz w:val="20"/>
          <w:szCs w:val="20"/>
        </w:rPr>
        <w:t xml:space="preserve"> </w:t>
      </w:r>
      <w:proofErr w:type="spellStart"/>
      <w:r w:rsidRPr="16EB8FF5" w:rsidR="16EB8FF5">
        <w:rPr>
          <w:b w:val="0"/>
          <w:bCs w:val="0"/>
          <w:i w:val="1"/>
          <w:iCs w:val="1"/>
          <w:sz w:val="20"/>
          <w:szCs w:val="20"/>
        </w:rPr>
        <w:t>of</w:t>
      </w:r>
      <w:proofErr w:type="spellEnd"/>
      <w:r w:rsidRPr="16EB8FF5" w:rsidR="16EB8FF5">
        <w:rPr>
          <w:b w:val="0"/>
          <w:bCs w:val="0"/>
          <w:i w:val="1"/>
          <w:iCs w:val="1"/>
          <w:sz w:val="20"/>
          <w:szCs w:val="20"/>
        </w:rPr>
        <w:t xml:space="preserve"> BK in </w:t>
      </w:r>
      <w:proofErr w:type="spellStart"/>
      <w:r w:rsidRPr="16EB8FF5" w:rsidR="16EB8FF5">
        <w:rPr>
          <w:b w:val="0"/>
          <w:bCs w:val="0"/>
          <w:i w:val="1"/>
          <w:iCs w:val="1"/>
          <w:sz w:val="20"/>
          <w:szCs w:val="20"/>
        </w:rPr>
        <w:t>inclusive</w:t>
      </w:r>
      <w:proofErr w:type="spellEnd"/>
      <w:r w:rsidRPr="16EB8FF5" w:rsidR="16EB8FF5">
        <w:rPr>
          <w:b w:val="0"/>
          <w:bCs w:val="0"/>
          <w:i w:val="1"/>
          <w:iCs w:val="1"/>
          <w:sz w:val="20"/>
          <w:szCs w:val="20"/>
        </w:rPr>
        <w:t xml:space="preserve"> </w:t>
      </w:r>
      <w:proofErr w:type="spellStart"/>
      <w:r w:rsidRPr="16EB8FF5" w:rsidR="16EB8FF5">
        <w:rPr>
          <w:b w:val="0"/>
          <w:bCs w:val="0"/>
          <w:i w:val="1"/>
          <w:iCs w:val="1"/>
          <w:sz w:val="20"/>
          <w:szCs w:val="20"/>
        </w:rPr>
        <w:t>education</w:t>
      </w:r>
      <w:proofErr w:type="spellEnd"/>
      <w:r w:rsidRPr="16EB8FF5" w:rsidR="16EB8FF5">
        <w:rPr>
          <w:b w:val="0"/>
          <w:bCs w:val="0"/>
          <w:i w:val="1"/>
          <w:iCs w:val="1"/>
          <w:sz w:val="20"/>
          <w:szCs w:val="20"/>
        </w:rPr>
        <w:t xml:space="preserve"> in </w:t>
      </w:r>
      <w:proofErr w:type="spellStart"/>
      <w:r w:rsidRPr="16EB8FF5" w:rsidR="16EB8FF5">
        <w:rPr>
          <w:b w:val="0"/>
          <w:bCs w:val="0"/>
          <w:i w:val="1"/>
          <w:iCs w:val="1"/>
          <w:sz w:val="20"/>
          <w:szCs w:val="20"/>
        </w:rPr>
        <w:t>schools</w:t>
      </w:r>
      <w:proofErr w:type="spellEnd"/>
      <w:r w:rsidRPr="16EB8FF5" w:rsidR="16EB8FF5">
        <w:rPr>
          <w:b w:val="0"/>
          <w:bCs w:val="0"/>
          <w:i w:val="1"/>
          <w:iCs w:val="1"/>
          <w:sz w:val="20"/>
          <w:szCs w:val="20"/>
        </w:rPr>
        <w:t xml:space="preserve"> </w:t>
      </w:r>
      <w:proofErr w:type="spellStart"/>
      <w:r w:rsidRPr="16EB8FF5" w:rsidR="16EB8FF5">
        <w:rPr>
          <w:b w:val="0"/>
          <w:bCs w:val="0"/>
          <w:i w:val="1"/>
          <w:iCs w:val="1"/>
          <w:sz w:val="20"/>
          <w:szCs w:val="20"/>
        </w:rPr>
        <w:t>is</w:t>
      </w:r>
      <w:proofErr w:type="spellEnd"/>
      <w:r w:rsidRPr="16EB8FF5" w:rsidR="16EB8FF5">
        <w:rPr>
          <w:b w:val="0"/>
          <w:bCs w:val="0"/>
          <w:i w:val="1"/>
          <w:iCs w:val="1"/>
          <w:sz w:val="20"/>
          <w:szCs w:val="20"/>
        </w:rPr>
        <w:t xml:space="preserve">; a) </w:t>
      </w:r>
      <w:proofErr w:type="spellStart"/>
      <w:r w:rsidRPr="16EB8FF5" w:rsidR="16EB8FF5">
        <w:rPr>
          <w:b w:val="0"/>
          <w:bCs w:val="0"/>
          <w:i w:val="1"/>
          <w:iCs w:val="1"/>
          <w:sz w:val="20"/>
          <w:szCs w:val="20"/>
        </w:rPr>
        <w:t>identify</w:t>
      </w:r>
      <w:proofErr w:type="spellEnd"/>
      <w:r w:rsidRPr="16EB8FF5" w:rsidR="16EB8FF5">
        <w:rPr>
          <w:b w:val="0"/>
          <w:bCs w:val="0"/>
          <w:i w:val="1"/>
          <w:iCs w:val="1"/>
          <w:sz w:val="20"/>
          <w:szCs w:val="20"/>
        </w:rPr>
        <w:t xml:space="preserve"> </w:t>
      </w:r>
      <w:proofErr w:type="spellStart"/>
      <w:r w:rsidRPr="16EB8FF5" w:rsidR="16EB8FF5">
        <w:rPr>
          <w:b w:val="0"/>
          <w:bCs w:val="0"/>
          <w:i w:val="1"/>
          <w:iCs w:val="1"/>
          <w:sz w:val="20"/>
          <w:szCs w:val="20"/>
        </w:rPr>
        <w:t>students</w:t>
      </w:r>
      <w:proofErr w:type="spellEnd"/>
      <w:r w:rsidRPr="16EB8FF5" w:rsidR="16EB8FF5">
        <w:rPr>
          <w:b w:val="0"/>
          <w:bCs w:val="0"/>
          <w:i w:val="1"/>
          <w:iCs w:val="1"/>
          <w:sz w:val="20"/>
          <w:szCs w:val="20"/>
        </w:rPr>
        <w:t xml:space="preserve"> </w:t>
      </w:r>
      <w:proofErr w:type="spellStart"/>
      <w:r w:rsidRPr="16EB8FF5" w:rsidR="16EB8FF5">
        <w:rPr>
          <w:b w:val="0"/>
          <w:bCs w:val="0"/>
          <w:i w:val="1"/>
          <w:iCs w:val="1"/>
          <w:sz w:val="20"/>
          <w:szCs w:val="20"/>
        </w:rPr>
        <w:t>with</w:t>
      </w:r>
      <w:proofErr w:type="spellEnd"/>
      <w:r w:rsidRPr="16EB8FF5" w:rsidR="16EB8FF5">
        <w:rPr>
          <w:b w:val="0"/>
          <w:bCs w:val="0"/>
          <w:i w:val="1"/>
          <w:iCs w:val="1"/>
          <w:sz w:val="20"/>
          <w:szCs w:val="20"/>
        </w:rPr>
        <w:t xml:space="preserve"> </w:t>
      </w:r>
      <w:proofErr w:type="spellStart"/>
      <w:r w:rsidRPr="16EB8FF5" w:rsidR="16EB8FF5">
        <w:rPr>
          <w:b w:val="0"/>
          <w:bCs w:val="0"/>
          <w:i w:val="1"/>
          <w:iCs w:val="1"/>
          <w:sz w:val="20"/>
          <w:szCs w:val="20"/>
        </w:rPr>
        <w:t>special</w:t>
      </w:r>
      <w:proofErr w:type="spellEnd"/>
      <w:r w:rsidRPr="16EB8FF5" w:rsidR="16EB8FF5">
        <w:rPr>
          <w:b w:val="0"/>
          <w:bCs w:val="0"/>
          <w:i w:val="1"/>
          <w:iCs w:val="1"/>
          <w:sz w:val="20"/>
          <w:szCs w:val="20"/>
        </w:rPr>
        <w:t xml:space="preserve"> </w:t>
      </w:r>
      <w:proofErr w:type="spellStart"/>
      <w:r w:rsidRPr="16EB8FF5" w:rsidR="16EB8FF5">
        <w:rPr>
          <w:b w:val="0"/>
          <w:bCs w:val="0"/>
          <w:i w:val="1"/>
          <w:iCs w:val="1"/>
          <w:sz w:val="20"/>
          <w:szCs w:val="20"/>
        </w:rPr>
        <w:t>needs</w:t>
      </w:r>
      <w:proofErr w:type="spellEnd"/>
      <w:r w:rsidRPr="16EB8FF5" w:rsidR="16EB8FF5">
        <w:rPr>
          <w:b w:val="0"/>
          <w:bCs w:val="0"/>
          <w:i w:val="1"/>
          <w:iCs w:val="1"/>
          <w:sz w:val="20"/>
          <w:szCs w:val="20"/>
        </w:rPr>
        <w:t xml:space="preserve"> </w:t>
      </w:r>
      <w:proofErr w:type="spellStart"/>
      <w:r w:rsidRPr="16EB8FF5" w:rsidR="16EB8FF5">
        <w:rPr>
          <w:b w:val="0"/>
          <w:bCs w:val="0"/>
          <w:i w:val="1"/>
          <w:iCs w:val="1"/>
          <w:sz w:val="20"/>
          <w:szCs w:val="20"/>
        </w:rPr>
        <w:t>through</w:t>
      </w:r>
      <w:proofErr w:type="spellEnd"/>
      <w:r w:rsidRPr="16EB8FF5" w:rsidR="16EB8FF5">
        <w:rPr>
          <w:b w:val="0"/>
          <w:bCs w:val="0"/>
          <w:i w:val="1"/>
          <w:iCs w:val="1"/>
          <w:sz w:val="20"/>
          <w:szCs w:val="20"/>
        </w:rPr>
        <w:t xml:space="preserve"> </w:t>
      </w:r>
      <w:proofErr w:type="spellStart"/>
      <w:r w:rsidRPr="16EB8FF5" w:rsidR="16EB8FF5">
        <w:rPr>
          <w:b w:val="0"/>
          <w:bCs w:val="0"/>
          <w:i w:val="1"/>
          <w:iCs w:val="1"/>
          <w:sz w:val="20"/>
          <w:szCs w:val="20"/>
        </w:rPr>
        <w:t>asymme</w:t>
      </w:r>
      <w:proofErr w:type="spellEnd"/>
      <w:r w:rsidRPr="16EB8FF5" w:rsidR="16EB8FF5">
        <w:rPr>
          <w:b w:val="0"/>
          <w:bCs w:val="0"/>
          <w:i w:val="1"/>
          <w:iCs w:val="1"/>
          <w:sz w:val="20"/>
          <w:szCs w:val="20"/>
        </w:rPr>
        <w:t xml:space="preserve"> </w:t>
      </w:r>
      <w:proofErr w:type="spellStart"/>
      <w:r w:rsidRPr="16EB8FF5" w:rsidR="16EB8FF5">
        <w:rPr>
          <w:b w:val="0"/>
          <w:bCs w:val="0"/>
          <w:i w:val="1"/>
          <w:iCs w:val="1"/>
          <w:sz w:val="20"/>
          <w:szCs w:val="20"/>
        </w:rPr>
        <w:t>or</w:t>
      </w:r>
      <w:proofErr w:type="spellEnd"/>
      <w:r w:rsidRPr="16EB8FF5" w:rsidR="16EB8FF5">
        <w:rPr>
          <w:b w:val="0"/>
          <w:bCs w:val="0"/>
          <w:i w:val="1"/>
          <w:iCs w:val="1"/>
          <w:sz w:val="20"/>
          <w:szCs w:val="20"/>
        </w:rPr>
        <w:t xml:space="preserve"> non-</w:t>
      </w:r>
      <w:proofErr w:type="spellStart"/>
      <w:r w:rsidRPr="16EB8FF5" w:rsidR="16EB8FF5">
        <w:rPr>
          <w:b w:val="0"/>
          <w:bCs w:val="0"/>
          <w:i w:val="1"/>
          <w:iCs w:val="1"/>
          <w:sz w:val="20"/>
          <w:szCs w:val="20"/>
        </w:rPr>
        <w:t>test</w:t>
      </w:r>
      <w:proofErr w:type="spellEnd"/>
      <w:r w:rsidRPr="16EB8FF5" w:rsidR="16EB8FF5">
        <w:rPr>
          <w:b w:val="0"/>
          <w:bCs w:val="0"/>
          <w:i w:val="1"/>
          <w:iCs w:val="1"/>
          <w:sz w:val="20"/>
          <w:szCs w:val="20"/>
        </w:rPr>
        <w:t xml:space="preserve"> </w:t>
      </w:r>
      <w:proofErr w:type="spellStart"/>
      <w:r w:rsidRPr="16EB8FF5" w:rsidR="16EB8FF5">
        <w:rPr>
          <w:b w:val="0"/>
          <w:bCs w:val="0"/>
          <w:i w:val="1"/>
          <w:iCs w:val="1"/>
          <w:sz w:val="20"/>
          <w:szCs w:val="20"/>
        </w:rPr>
        <w:t>equipment</w:t>
      </w:r>
      <w:proofErr w:type="spellEnd"/>
      <w:r w:rsidRPr="16EB8FF5" w:rsidR="16EB8FF5">
        <w:rPr>
          <w:b w:val="0"/>
          <w:bCs w:val="0"/>
          <w:i w:val="1"/>
          <w:iCs w:val="1"/>
          <w:sz w:val="20"/>
          <w:szCs w:val="20"/>
        </w:rPr>
        <w:t xml:space="preserve">, b) </w:t>
      </w:r>
      <w:proofErr w:type="spellStart"/>
      <w:r w:rsidRPr="16EB8FF5" w:rsidR="16EB8FF5">
        <w:rPr>
          <w:b w:val="0"/>
          <w:bCs w:val="0"/>
          <w:i w:val="1"/>
          <w:iCs w:val="1"/>
          <w:sz w:val="20"/>
          <w:szCs w:val="20"/>
        </w:rPr>
        <w:t>develop</w:t>
      </w:r>
      <w:proofErr w:type="spellEnd"/>
      <w:r w:rsidRPr="16EB8FF5" w:rsidR="16EB8FF5">
        <w:rPr>
          <w:b w:val="0"/>
          <w:bCs w:val="0"/>
          <w:i w:val="1"/>
          <w:iCs w:val="1"/>
          <w:sz w:val="20"/>
          <w:szCs w:val="20"/>
        </w:rPr>
        <w:t xml:space="preserve"> </w:t>
      </w:r>
      <w:proofErr w:type="spellStart"/>
      <w:r w:rsidRPr="16EB8FF5" w:rsidR="16EB8FF5">
        <w:rPr>
          <w:b w:val="0"/>
          <w:bCs w:val="0"/>
          <w:i w:val="1"/>
          <w:iCs w:val="1"/>
          <w:sz w:val="20"/>
          <w:szCs w:val="20"/>
        </w:rPr>
        <w:t>special</w:t>
      </w:r>
      <w:proofErr w:type="spellEnd"/>
      <w:r w:rsidRPr="16EB8FF5" w:rsidR="16EB8FF5">
        <w:rPr>
          <w:b w:val="0"/>
          <w:bCs w:val="0"/>
          <w:i w:val="1"/>
          <w:iCs w:val="1"/>
          <w:sz w:val="20"/>
          <w:szCs w:val="20"/>
        </w:rPr>
        <w:t xml:space="preserve"> </w:t>
      </w:r>
      <w:proofErr w:type="spellStart"/>
      <w:r w:rsidRPr="16EB8FF5" w:rsidR="16EB8FF5">
        <w:rPr>
          <w:b w:val="0"/>
          <w:bCs w:val="0"/>
          <w:i w:val="1"/>
          <w:iCs w:val="1"/>
          <w:sz w:val="20"/>
          <w:szCs w:val="20"/>
        </w:rPr>
        <w:t>education</w:t>
      </w:r>
      <w:proofErr w:type="spellEnd"/>
      <w:r w:rsidRPr="16EB8FF5" w:rsidR="16EB8FF5">
        <w:rPr>
          <w:b w:val="0"/>
          <w:bCs w:val="0"/>
          <w:i w:val="1"/>
          <w:iCs w:val="1"/>
          <w:sz w:val="20"/>
          <w:szCs w:val="20"/>
        </w:rPr>
        <w:t xml:space="preserve"> </w:t>
      </w:r>
      <w:proofErr w:type="spellStart"/>
      <w:r w:rsidRPr="16EB8FF5" w:rsidR="16EB8FF5">
        <w:rPr>
          <w:b w:val="0"/>
          <w:bCs w:val="0"/>
          <w:i w:val="1"/>
          <w:iCs w:val="1"/>
          <w:sz w:val="20"/>
          <w:szCs w:val="20"/>
        </w:rPr>
        <w:t>programs</w:t>
      </w:r>
      <w:proofErr w:type="spellEnd"/>
      <w:r w:rsidRPr="16EB8FF5" w:rsidR="16EB8FF5">
        <w:rPr>
          <w:b w:val="0"/>
          <w:bCs w:val="0"/>
          <w:i w:val="1"/>
          <w:iCs w:val="1"/>
          <w:sz w:val="20"/>
          <w:szCs w:val="20"/>
        </w:rPr>
        <w:t xml:space="preserve"> / </w:t>
      </w:r>
      <w:proofErr w:type="spellStart"/>
      <w:r w:rsidRPr="16EB8FF5" w:rsidR="16EB8FF5">
        <w:rPr>
          <w:b w:val="0"/>
          <w:bCs w:val="0"/>
          <w:i w:val="1"/>
          <w:iCs w:val="1"/>
          <w:sz w:val="20"/>
          <w:szCs w:val="20"/>
        </w:rPr>
        <w:t>inclusive</w:t>
      </w:r>
      <w:proofErr w:type="spellEnd"/>
      <w:r w:rsidRPr="16EB8FF5" w:rsidR="16EB8FF5">
        <w:rPr>
          <w:b w:val="0"/>
          <w:bCs w:val="0"/>
          <w:i w:val="1"/>
          <w:iCs w:val="1"/>
          <w:sz w:val="20"/>
          <w:szCs w:val="20"/>
        </w:rPr>
        <w:t xml:space="preserve">, c) </w:t>
      </w:r>
      <w:proofErr w:type="spellStart"/>
      <w:r w:rsidRPr="16EB8FF5" w:rsidR="16EB8FF5">
        <w:rPr>
          <w:b w:val="0"/>
          <w:bCs w:val="0"/>
          <w:i w:val="1"/>
          <w:iCs w:val="1"/>
          <w:sz w:val="20"/>
          <w:szCs w:val="20"/>
        </w:rPr>
        <w:t>the</w:t>
      </w:r>
      <w:proofErr w:type="spellEnd"/>
      <w:r w:rsidRPr="16EB8FF5" w:rsidR="16EB8FF5">
        <w:rPr>
          <w:b w:val="0"/>
          <w:bCs w:val="0"/>
          <w:i w:val="1"/>
          <w:iCs w:val="1"/>
          <w:sz w:val="20"/>
          <w:szCs w:val="20"/>
        </w:rPr>
        <w:t xml:space="preserve"> </w:t>
      </w:r>
      <w:proofErr w:type="spellStart"/>
      <w:r w:rsidRPr="16EB8FF5" w:rsidR="16EB8FF5">
        <w:rPr>
          <w:b w:val="0"/>
          <w:bCs w:val="0"/>
          <w:i w:val="1"/>
          <w:iCs w:val="1"/>
          <w:sz w:val="20"/>
          <w:szCs w:val="20"/>
        </w:rPr>
        <w:t>implementation</w:t>
      </w:r>
      <w:proofErr w:type="spellEnd"/>
      <w:r w:rsidRPr="16EB8FF5" w:rsidR="16EB8FF5">
        <w:rPr>
          <w:b w:val="0"/>
          <w:bCs w:val="0"/>
          <w:i w:val="1"/>
          <w:iCs w:val="1"/>
          <w:sz w:val="20"/>
          <w:szCs w:val="20"/>
        </w:rPr>
        <w:t xml:space="preserve"> </w:t>
      </w:r>
      <w:proofErr w:type="spellStart"/>
      <w:r w:rsidRPr="16EB8FF5" w:rsidR="16EB8FF5">
        <w:rPr>
          <w:b w:val="0"/>
          <w:bCs w:val="0"/>
          <w:i w:val="1"/>
          <w:iCs w:val="1"/>
          <w:sz w:val="20"/>
          <w:szCs w:val="20"/>
        </w:rPr>
        <w:t>of</w:t>
      </w:r>
      <w:proofErr w:type="spellEnd"/>
      <w:r w:rsidRPr="16EB8FF5" w:rsidR="16EB8FF5">
        <w:rPr>
          <w:b w:val="0"/>
          <w:bCs w:val="0"/>
          <w:i w:val="1"/>
          <w:iCs w:val="1"/>
          <w:sz w:val="20"/>
          <w:szCs w:val="20"/>
        </w:rPr>
        <w:t xml:space="preserve"> BK </w:t>
      </w:r>
      <w:proofErr w:type="spellStart"/>
      <w:r w:rsidRPr="16EB8FF5" w:rsidR="16EB8FF5">
        <w:rPr>
          <w:b w:val="0"/>
          <w:bCs w:val="0"/>
          <w:i w:val="1"/>
          <w:iCs w:val="1"/>
          <w:sz w:val="20"/>
          <w:szCs w:val="20"/>
        </w:rPr>
        <w:t>services</w:t>
      </w:r>
      <w:proofErr w:type="spellEnd"/>
      <w:r w:rsidRPr="16EB8FF5" w:rsidR="16EB8FF5">
        <w:rPr>
          <w:b w:val="0"/>
          <w:bCs w:val="0"/>
          <w:i w:val="1"/>
          <w:iCs w:val="1"/>
          <w:sz w:val="20"/>
          <w:szCs w:val="20"/>
        </w:rPr>
        <w:t xml:space="preserve"> </w:t>
      </w:r>
      <w:proofErr w:type="spellStart"/>
      <w:r w:rsidRPr="16EB8FF5" w:rsidR="16EB8FF5">
        <w:rPr>
          <w:b w:val="0"/>
          <w:bCs w:val="0"/>
          <w:i w:val="1"/>
          <w:iCs w:val="1"/>
          <w:sz w:val="20"/>
          <w:szCs w:val="20"/>
        </w:rPr>
        <w:t>to</w:t>
      </w:r>
      <w:proofErr w:type="spellEnd"/>
      <w:r w:rsidRPr="16EB8FF5" w:rsidR="16EB8FF5">
        <w:rPr>
          <w:b w:val="0"/>
          <w:bCs w:val="0"/>
          <w:i w:val="1"/>
          <w:iCs w:val="1"/>
          <w:sz w:val="20"/>
          <w:szCs w:val="20"/>
        </w:rPr>
        <w:t xml:space="preserve"> </w:t>
      </w:r>
      <w:proofErr w:type="spellStart"/>
      <w:r w:rsidRPr="16EB8FF5" w:rsidR="16EB8FF5">
        <w:rPr>
          <w:b w:val="0"/>
          <w:bCs w:val="0"/>
          <w:i w:val="1"/>
          <w:iCs w:val="1"/>
          <w:sz w:val="20"/>
          <w:szCs w:val="20"/>
        </w:rPr>
        <w:t>students</w:t>
      </w:r>
      <w:proofErr w:type="spellEnd"/>
      <w:r w:rsidRPr="16EB8FF5" w:rsidR="16EB8FF5">
        <w:rPr>
          <w:b w:val="0"/>
          <w:bCs w:val="0"/>
          <w:i w:val="1"/>
          <w:iCs w:val="1"/>
          <w:sz w:val="20"/>
          <w:szCs w:val="20"/>
        </w:rPr>
        <w:t xml:space="preserve"> </w:t>
      </w:r>
      <w:proofErr w:type="spellStart"/>
      <w:r w:rsidRPr="16EB8FF5" w:rsidR="16EB8FF5">
        <w:rPr>
          <w:b w:val="0"/>
          <w:bCs w:val="0"/>
          <w:i w:val="1"/>
          <w:iCs w:val="1"/>
          <w:sz w:val="20"/>
          <w:szCs w:val="20"/>
        </w:rPr>
        <w:t>with</w:t>
      </w:r>
      <w:proofErr w:type="spellEnd"/>
      <w:r w:rsidRPr="16EB8FF5" w:rsidR="16EB8FF5">
        <w:rPr>
          <w:b w:val="0"/>
          <w:bCs w:val="0"/>
          <w:i w:val="1"/>
          <w:iCs w:val="1"/>
          <w:sz w:val="20"/>
          <w:szCs w:val="20"/>
        </w:rPr>
        <w:t xml:space="preserve"> </w:t>
      </w:r>
      <w:proofErr w:type="spellStart"/>
      <w:r w:rsidRPr="16EB8FF5" w:rsidR="16EB8FF5">
        <w:rPr>
          <w:b w:val="0"/>
          <w:bCs w:val="0"/>
          <w:i w:val="1"/>
          <w:iCs w:val="1"/>
          <w:sz w:val="20"/>
          <w:szCs w:val="20"/>
        </w:rPr>
        <w:t>special</w:t>
      </w:r>
      <w:proofErr w:type="spellEnd"/>
      <w:r w:rsidRPr="16EB8FF5" w:rsidR="16EB8FF5">
        <w:rPr>
          <w:b w:val="0"/>
          <w:bCs w:val="0"/>
          <w:i w:val="1"/>
          <w:iCs w:val="1"/>
          <w:sz w:val="20"/>
          <w:szCs w:val="20"/>
        </w:rPr>
        <w:t xml:space="preserve"> </w:t>
      </w:r>
      <w:proofErr w:type="spellStart"/>
      <w:r w:rsidRPr="16EB8FF5" w:rsidR="16EB8FF5">
        <w:rPr>
          <w:b w:val="0"/>
          <w:bCs w:val="0"/>
          <w:i w:val="1"/>
          <w:iCs w:val="1"/>
          <w:sz w:val="20"/>
          <w:szCs w:val="20"/>
        </w:rPr>
        <w:t>needs</w:t>
      </w:r>
      <w:proofErr w:type="spellEnd"/>
      <w:r w:rsidRPr="16EB8FF5" w:rsidR="16EB8FF5">
        <w:rPr>
          <w:b w:val="0"/>
          <w:bCs w:val="0"/>
          <w:i w:val="1"/>
          <w:iCs w:val="1"/>
          <w:sz w:val="20"/>
          <w:szCs w:val="20"/>
        </w:rPr>
        <w:t xml:space="preserve"> </w:t>
      </w:r>
      <w:proofErr w:type="spellStart"/>
      <w:r w:rsidRPr="16EB8FF5" w:rsidR="16EB8FF5">
        <w:rPr>
          <w:b w:val="0"/>
          <w:bCs w:val="0"/>
          <w:i w:val="1"/>
          <w:iCs w:val="1"/>
          <w:sz w:val="20"/>
          <w:szCs w:val="20"/>
        </w:rPr>
        <w:t>varies</w:t>
      </w:r>
      <w:proofErr w:type="spellEnd"/>
      <w:r w:rsidRPr="16EB8FF5" w:rsidR="16EB8FF5">
        <w:rPr>
          <w:b w:val="0"/>
          <w:bCs w:val="0"/>
          <w:i w:val="1"/>
          <w:iCs w:val="1"/>
          <w:sz w:val="20"/>
          <w:szCs w:val="20"/>
        </w:rPr>
        <w:t xml:space="preserve"> </w:t>
      </w:r>
      <w:proofErr w:type="spellStart"/>
      <w:r w:rsidRPr="16EB8FF5" w:rsidR="16EB8FF5">
        <w:rPr>
          <w:b w:val="0"/>
          <w:bCs w:val="0"/>
          <w:i w:val="1"/>
          <w:iCs w:val="1"/>
          <w:sz w:val="20"/>
          <w:szCs w:val="20"/>
        </w:rPr>
        <w:t>according</w:t>
      </w:r>
      <w:proofErr w:type="spellEnd"/>
      <w:r w:rsidRPr="16EB8FF5" w:rsidR="16EB8FF5">
        <w:rPr>
          <w:b w:val="0"/>
          <w:bCs w:val="0"/>
          <w:i w:val="1"/>
          <w:iCs w:val="1"/>
          <w:sz w:val="20"/>
          <w:szCs w:val="20"/>
        </w:rPr>
        <w:t xml:space="preserve"> </w:t>
      </w:r>
      <w:proofErr w:type="spellStart"/>
      <w:r w:rsidRPr="16EB8FF5" w:rsidR="16EB8FF5">
        <w:rPr>
          <w:b w:val="0"/>
          <w:bCs w:val="0"/>
          <w:i w:val="1"/>
          <w:iCs w:val="1"/>
          <w:sz w:val="20"/>
          <w:szCs w:val="20"/>
        </w:rPr>
        <w:t>to</w:t>
      </w:r>
      <w:proofErr w:type="spellEnd"/>
      <w:r w:rsidRPr="16EB8FF5" w:rsidR="16EB8FF5">
        <w:rPr>
          <w:b w:val="0"/>
          <w:bCs w:val="0"/>
          <w:i w:val="1"/>
          <w:iCs w:val="1"/>
          <w:sz w:val="20"/>
          <w:szCs w:val="20"/>
        </w:rPr>
        <w:t xml:space="preserve"> </w:t>
      </w:r>
      <w:proofErr w:type="spellStart"/>
      <w:r w:rsidRPr="16EB8FF5" w:rsidR="16EB8FF5">
        <w:rPr>
          <w:b w:val="0"/>
          <w:bCs w:val="0"/>
          <w:i w:val="1"/>
          <w:iCs w:val="1"/>
          <w:sz w:val="20"/>
          <w:szCs w:val="20"/>
        </w:rPr>
        <w:t>the</w:t>
      </w:r>
      <w:proofErr w:type="spellEnd"/>
      <w:r w:rsidRPr="16EB8FF5" w:rsidR="16EB8FF5">
        <w:rPr>
          <w:b w:val="0"/>
          <w:bCs w:val="0"/>
          <w:i w:val="1"/>
          <w:iCs w:val="1"/>
          <w:sz w:val="20"/>
          <w:szCs w:val="20"/>
        </w:rPr>
        <w:t xml:space="preserve"> </w:t>
      </w:r>
      <w:proofErr w:type="spellStart"/>
      <w:r w:rsidRPr="16EB8FF5" w:rsidR="16EB8FF5">
        <w:rPr>
          <w:b w:val="0"/>
          <w:bCs w:val="0"/>
          <w:i w:val="1"/>
          <w:iCs w:val="1"/>
          <w:sz w:val="20"/>
          <w:szCs w:val="20"/>
        </w:rPr>
        <w:t>type</w:t>
      </w:r>
      <w:proofErr w:type="spellEnd"/>
      <w:r w:rsidRPr="16EB8FF5" w:rsidR="16EB8FF5">
        <w:rPr>
          <w:b w:val="0"/>
          <w:bCs w:val="0"/>
          <w:i w:val="1"/>
          <w:iCs w:val="1"/>
          <w:sz w:val="20"/>
          <w:szCs w:val="20"/>
        </w:rPr>
        <w:t xml:space="preserve">, </w:t>
      </w:r>
      <w:proofErr w:type="spellStart"/>
      <w:r w:rsidRPr="16EB8FF5" w:rsidR="16EB8FF5">
        <w:rPr>
          <w:b w:val="0"/>
          <w:bCs w:val="0"/>
          <w:i w:val="1"/>
          <w:iCs w:val="1"/>
          <w:sz w:val="20"/>
          <w:szCs w:val="20"/>
        </w:rPr>
        <w:t>temporary</w:t>
      </w:r>
      <w:proofErr w:type="spellEnd"/>
      <w:r w:rsidRPr="16EB8FF5" w:rsidR="16EB8FF5">
        <w:rPr>
          <w:b w:val="0"/>
          <w:bCs w:val="0"/>
          <w:i w:val="1"/>
          <w:iCs w:val="1"/>
          <w:sz w:val="20"/>
          <w:szCs w:val="20"/>
        </w:rPr>
        <w:t xml:space="preserve"> </w:t>
      </w:r>
      <w:proofErr w:type="spellStart"/>
      <w:r w:rsidRPr="16EB8FF5" w:rsidR="16EB8FF5">
        <w:rPr>
          <w:b w:val="0"/>
          <w:bCs w:val="0"/>
          <w:i w:val="1"/>
          <w:iCs w:val="1"/>
          <w:sz w:val="20"/>
          <w:szCs w:val="20"/>
        </w:rPr>
        <w:t>or</w:t>
      </w:r>
      <w:proofErr w:type="spellEnd"/>
      <w:r w:rsidRPr="16EB8FF5" w:rsidR="16EB8FF5">
        <w:rPr>
          <w:b w:val="0"/>
          <w:bCs w:val="0"/>
          <w:i w:val="1"/>
          <w:iCs w:val="1"/>
          <w:sz w:val="20"/>
          <w:szCs w:val="20"/>
        </w:rPr>
        <w:t xml:space="preserve"> </w:t>
      </w:r>
      <w:proofErr w:type="spellStart"/>
      <w:r w:rsidRPr="16EB8FF5" w:rsidR="16EB8FF5">
        <w:rPr>
          <w:b w:val="0"/>
          <w:bCs w:val="0"/>
          <w:i w:val="1"/>
          <w:iCs w:val="1"/>
          <w:sz w:val="20"/>
          <w:szCs w:val="20"/>
        </w:rPr>
        <w:t>permanent</w:t>
      </w:r>
      <w:proofErr w:type="spellEnd"/>
      <w:r w:rsidRPr="16EB8FF5" w:rsidR="16EB8FF5">
        <w:rPr>
          <w:b w:val="0"/>
          <w:bCs w:val="0"/>
          <w:i w:val="1"/>
          <w:iCs w:val="1"/>
          <w:sz w:val="20"/>
          <w:szCs w:val="20"/>
        </w:rPr>
        <w:t xml:space="preserve">.  </w:t>
      </w:r>
    </w:p>
    <w:p w:rsidR="16EB8FF5" w:rsidP="16EB8FF5" w:rsidRDefault="16EB8FF5" w14:paraId="5DC93D10" w14:textId="689C0864">
      <w:pPr>
        <w:pStyle w:val="JRPMAbstrakTitle"/>
        <w:jc w:val="both"/>
        <w:rPr>
          <w:b w:val="0"/>
          <w:bCs w:val="0"/>
          <w:i w:val="1"/>
          <w:iCs w:val="1"/>
          <w:sz w:val="20"/>
          <w:szCs w:val="20"/>
        </w:rPr>
      </w:pPr>
      <w:r w:rsidRPr="16EB8FF5" w:rsidR="16EB8FF5">
        <w:rPr>
          <w:b w:val="0"/>
          <w:bCs w:val="0"/>
          <w:i w:val="1"/>
          <w:iCs w:val="1"/>
          <w:sz w:val="20"/>
          <w:szCs w:val="20"/>
        </w:rPr>
        <w:t xml:space="preserve"> </w:t>
      </w:r>
    </w:p>
    <w:p w:rsidR="16EB8FF5" w:rsidP="16EB8FF5" w:rsidRDefault="16EB8FF5" w14:paraId="09D3DE47" w14:textId="0CE6E195">
      <w:pPr>
        <w:pStyle w:val="JRPMAbstrakTitle"/>
        <w:jc w:val="both"/>
        <w:rPr>
          <w:b w:val="0"/>
          <w:bCs w:val="0"/>
          <w:i w:val="1"/>
          <w:iCs w:val="1"/>
          <w:sz w:val="20"/>
          <w:szCs w:val="20"/>
        </w:rPr>
      </w:pPr>
      <w:proofErr w:type="spellStart"/>
      <w:r w:rsidRPr="16EB8FF5" w:rsidR="16EB8FF5">
        <w:rPr>
          <w:b w:val="0"/>
          <w:bCs w:val="0"/>
          <w:i w:val="1"/>
          <w:iCs w:val="1"/>
          <w:sz w:val="20"/>
          <w:szCs w:val="20"/>
        </w:rPr>
        <w:t>Keywords</w:t>
      </w:r>
      <w:proofErr w:type="spellEnd"/>
      <w:r w:rsidRPr="16EB8FF5" w:rsidR="16EB8FF5">
        <w:rPr>
          <w:b w:val="0"/>
          <w:bCs w:val="0"/>
          <w:i w:val="1"/>
          <w:iCs w:val="1"/>
          <w:sz w:val="20"/>
          <w:szCs w:val="20"/>
        </w:rPr>
        <w:t xml:space="preserve">: </w:t>
      </w:r>
      <w:proofErr w:type="spellStart"/>
      <w:r w:rsidRPr="16EB8FF5" w:rsidR="16EB8FF5">
        <w:rPr>
          <w:b w:val="0"/>
          <w:bCs w:val="0"/>
          <w:i w:val="1"/>
          <w:iCs w:val="1"/>
          <w:sz w:val="20"/>
          <w:szCs w:val="20"/>
        </w:rPr>
        <w:t>Guidance</w:t>
      </w:r>
      <w:proofErr w:type="spellEnd"/>
      <w:r w:rsidRPr="16EB8FF5" w:rsidR="16EB8FF5">
        <w:rPr>
          <w:b w:val="0"/>
          <w:bCs w:val="0"/>
          <w:i w:val="1"/>
          <w:iCs w:val="1"/>
          <w:sz w:val="20"/>
          <w:szCs w:val="20"/>
        </w:rPr>
        <w:t xml:space="preserve"> </w:t>
      </w:r>
      <w:proofErr w:type="spellStart"/>
      <w:r w:rsidRPr="16EB8FF5" w:rsidR="16EB8FF5">
        <w:rPr>
          <w:b w:val="0"/>
          <w:bCs w:val="0"/>
          <w:i w:val="1"/>
          <w:iCs w:val="1"/>
          <w:sz w:val="20"/>
          <w:szCs w:val="20"/>
        </w:rPr>
        <w:t>and</w:t>
      </w:r>
      <w:proofErr w:type="spellEnd"/>
      <w:r w:rsidRPr="16EB8FF5" w:rsidR="16EB8FF5">
        <w:rPr>
          <w:b w:val="0"/>
          <w:bCs w:val="0"/>
          <w:i w:val="1"/>
          <w:iCs w:val="1"/>
          <w:sz w:val="20"/>
          <w:szCs w:val="20"/>
        </w:rPr>
        <w:t xml:space="preserve"> </w:t>
      </w:r>
      <w:proofErr w:type="spellStart"/>
      <w:r w:rsidRPr="16EB8FF5" w:rsidR="16EB8FF5">
        <w:rPr>
          <w:b w:val="0"/>
          <w:bCs w:val="0"/>
          <w:i w:val="1"/>
          <w:iCs w:val="1"/>
          <w:sz w:val="20"/>
          <w:szCs w:val="20"/>
        </w:rPr>
        <w:t>Counseling</w:t>
      </w:r>
      <w:proofErr w:type="spellEnd"/>
      <w:r w:rsidRPr="16EB8FF5" w:rsidR="16EB8FF5">
        <w:rPr>
          <w:b w:val="0"/>
          <w:bCs w:val="0"/>
          <w:i w:val="1"/>
          <w:iCs w:val="1"/>
          <w:sz w:val="20"/>
          <w:szCs w:val="20"/>
        </w:rPr>
        <w:t xml:space="preserve">, </w:t>
      </w:r>
      <w:proofErr w:type="spellStart"/>
      <w:r w:rsidRPr="16EB8FF5" w:rsidR="16EB8FF5">
        <w:rPr>
          <w:b w:val="0"/>
          <w:bCs w:val="0"/>
          <w:i w:val="1"/>
          <w:iCs w:val="1"/>
          <w:sz w:val="20"/>
          <w:szCs w:val="20"/>
        </w:rPr>
        <w:t>Inclusive</w:t>
      </w:r>
      <w:proofErr w:type="spellEnd"/>
      <w:r w:rsidRPr="16EB8FF5" w:rsidR="16EB8FF5">
        <w:rPr>
          <w:b w:val="0"/>
          <w:bCs w:val="0"/>
          <w:i w:val="1"/>
          <w:iCs w:val="1"/>
          <w:sz w:val="20"/>
          <w:szCs w:val="20"/>
        </w:rPr>
        <w:t xml:space="preserve"> </w:t>
      </w:r>
      <w:proofErr w:type="spellStart"/>
      <w:r w:rsidRPr="16EB8FF5" w:rsidR="16EB8FF5">
        <w:rPr>
          <w:b w:val="0"/>
          <w:bCs w:val="0"/>
          <w:i w:val="1"/>
          <w:iCs w:val="1"/>
          <w:sz w:val="20"/>
          <w:szCs w:val="20"/>
        </w:rPr>
        <w:t>Education</w:t>
      </w:r>
      <w:proofErr w:type="spellEnd"/>
      <w:r w:rsidRPr="16EB8FF5" w:rsidR="16EB8FF5">
        <w:rPr>
          <w:b w:val="0"/>
          <w:bCs w:val="0"/>
          <w:i w:val="1"/>
          <w:iCs w:val="1"/>
          <w:sz w:val="20"/>
          <w:szCs w:val="20"/>
        </w:rPr>
        <w:t xml:space="preserve">, Formal </w:t>
      </w:r>
      <w:proofErr w:type="spellStart"/>
      <w:r w:rsidRPr="16EB8FF5" w:rsidR="16EB8FF5">
        <w:rPr>
          <w:b w:val="0"/>
          <w:bCs w:val="0"/>
          <w:i w:val="1"/>
          <w:iCs w:val="1"/>
          <w:sz w:val="20"/>
          <w:szCs w:val="20"/>
        </w:rPr>
        <w:t>Schools</w:t>
      </w:r>
      <w:proofErr w:type="spellEnd"/>
    </w:p>
    <w:p xmlns:wp14="http://schemas.microsoft.com/office/word/2010/wordml" w:rsidRPr="008D6AB3" w:rsidR="007B465E" w:rsidP="006643F2" w:rsidRDefault="006643F2" w14:paraId="79260CBE" wp14:textId="77777777">
      <w:pPr>
        <w:pStyle w:val="JRPMHeading1"/>
        <w:jc w:val="center"/>
        <w:rPr>
          <w:color w:val="E36C0A"/>
          <w:sz w:val="28"/>
        </w:rPr>
      </w:pPr>
      <w:r w:rsidRPr="008D6AB3">
        <w:rPr>
          <w:color w:val="E36C0A"/>
          <w:sz w:val="28"/>
        </w:rPr>
        <w:t>________________________________________________________________</w:t>
      </w:r>
    </w:p>
    <w:p xmlns:wp14="http://schemas.microsoft.com/office/word/2010/wordml" w:rsidR="006643F2" w:rsidP="006643F2" w:rsidRDefault="006643F2" w14:paraId="02EB378F" wp14:textId="77777777">
      <w:pPr>
        <w:pStyle w:val="JRPMHeading1"/>
        <w:jc w:val="center"/>
      </w:pPr>
    </w:p>
    <w:p xmlns:wp14="http://schemas.microsoft.com/office/word/2010/wordml" w:rsidRPr="009F751D" w:rsidR="00C213DE" w:rsidP="009A5E65" w:rsidRDefault="00D62C5C" w14:paraId="6027A21F" wp14:textId="31BC04DD">
      <w:pPr>
        <w:pStyle w:val="JRPMHeading1"/>
        <w:jc w:val="center"/>
        <w:rPr>
          <w:lang w:val="id-ID"/>
        </w:rPr>
      </w:pPr>
      <w:r w:rsidR="43C28E32">
        <w:rPr/>
        <w:t>PENDAHULUAN</w:t>
      </w:r>
      <w:r w:rsidRPr="43C28E32" w:rsidR="43C28E32">
        <w:rPr>
          <w:lang w:val="id-ID"/>
        </w:rPr>
        <w:t xml:space="preserve"> (10%)</w:t>
      </w:r>
    </w:p>
    <w:p w:rsidR="43C28E32" w:rsidP="43C28E32" w:rsidRDefault="43C28E32" w14:paraId="14BA4C04" w14:textId="07B940EF">
      <w:pPr>
        <w:pStyle w:val="JRPMBody"/>
      </w:pPr>
      <w:r w:rsidR="4A2452FC">
        <w:rPr/>
        <w:t xml:space="preserve">Manusia diciptakan Tuhan sebagai makhluk yang paling sempurna.  Pernyataan ini menunjukkan bahwa manusia diberikan kelebihan yang membedakannya dengan makhluk lain, </w:t>
      </w:r>
      <w:proofErr w:type="spellStart"/>
      <w:r w:rsidR="4A2452FC">
        <w:rPr/>
        <w:t>diantaranya</w:t>
      </w:r>
      <w:proofErr w:type="spellEnd"/>
      <w:r w:rsidR="4A2452FC">
        <w:rPr/>
        <w:t xml:space="preserve"> memiliki kemampuan untuk berpikir atau berakal.  Kemampuan manusia untuk berpikir mengantarkan pada terciptanya kesadaran akan potensi yang dimiliki,  namun kenyataannya tidaklah demikian.  Tidak sedikit manusia atau kita sebut di sini sebagai individu menyadari potensi yang dimiliki, hal inilah yang kemudian menimbulkan berbagai kendala bagi individu dalam menjalani kehidupannya.</w:t>
      </w:r>
    </w:p>
    <w:p w:rsidR="43C28E32" w:rsidP="43C28E32" w:rsidRDefault="43C28E32" w14:paraId="7E1F3B9F" w14:textId="52A9B3DD">
      <w:pPr>
        <w:pStyle w:val="JRPMBody"/>
      </w:pPr>
      <w:r w:rsidR="4A2452FC">
        <w:rPr/>
        <w:t xml:space="preserve">Kendala yang timbul tersebut dapat berasal dari berbagai aspek kehidupan, salah satunya yang berkaitan dengan pendidikan. Dengan pendidikan setiap individu dapat mengembangkan dirinya menjadi lebih baik dari sebelumnya, baik itu dari aspek </w:t>
      </w:r>
      <w:proofErr w:type="spellStart"/>
      <w:r w:rsidR="4A2452FC">
        <w:rPr/>
        <w:t>spritual</w:t>
      </w:r>
      <w:proofErr w:type="spellEnd"/>
      <w:r w:rsidR="4A2452FC">
        <w:rPr/>
        <w:t>, pribadi, sosial, akademis, maupun kariernya.  Dalam dunia pendidikan, sasaran yang paling mendapat perhatian adalah peserta didik.  Karena jika pendidikan baik maka akan menciptakan peserta didik yang mampu berkembang secara baik, dan jika peserta didik berkembang secara baik maka kekhawatiran akan masa depan tentu tidak ada.  Pernyataan ini merujuk pada Undang-undang No.20 Tahun 2003 tentang Sistem Pendidikan Nasional Pasal 1, yang menyebutkan bahwa:</w:t>
      </w:r>
    </w:p>
    <w:p w:rsidR="43C28E32" w:rsidP="43C28E32" w:rsidRDefault="43C28E32" w14:paraId="0B5D3652" w14:textId="3046E309">
      <w:pPr>
        <w:pStyle w:val="JRPMBody"/>
      </w:pPr>
      <w:r w:rsidR="43C28E32">
        <w:rPr/>
        <w:t>“</w:t>
      </w:r>
      <w:r w:rsidRPr="43C28E32" w:rsidR="43C28E32">
        <w:rPr>
          <w:noProof w:val="0"/>
          <w:lang w:val="id-ID"/>
        </w:rPr>
        <w:t>Pendidikan adalah usaha sadar dan terencana untuk mewujudkan suasana belajar dan proses pembelajaran agar peserta didik secara aktif mengembangkan potensi dirinya untuk memiliki kekuatan spiritual keagamaan, pengendalian diri, kepribadian, kecerdasan, akhlak mulia, serta keterampilan yang diperlukan dirinya, masyarakat, bangsa dan negara.”</w:t>
      </w:r>
    </w:p>
    <w:p w:rsidR="43C28E32" w:rsidP="16EB8FF5" w:rsidRDefault="43C28E32" w14:paraId="026D4355" w14:textId="5BF65044">
      <w:pPr>
        <w:pStyle w:val="JRPMBody"/>
        <w:rPr>
          <w:noProof w:val="0"/>
          <w:color w:val="auto"/>
          <w:lang w:val="id-ID"/>
        </w:rPr>
      </w:pPr>
      <w:r w:rsidRPr="4A2452FC" w:rsidR="4A2452FC">
        <w:rPr>
          <w:noProof w:val="0"/>
          <w:lang w:val="id-ID"/>
        </w:rPr>
        <w:t xml:space="preserve">Pendidikan yang dimaksud di atas berlaku untuk seluruh individu atau warga negara tanpa kecuali,  baik yang memiliki keterbatasan ataupun tidak.  Di Indonesia pendidikan terbagi menjadi beberapa bagian, ada pendidikan formal dan pendidikan non formal.  Untuk pendidikan formal kita kenal dengan  satuan jenjang pendidikan seperti: taman kanak-kanak, sekolah dasar, sekolah menengah, sekolah luar biasa, universitas, institut, dan pendidikan formal lainnya.. Sedangkan jenis-jenis pendidikan non formal yaitu, 1). Pendidikan kecakapan hidup (PKH) 2). Pendidikan Anak Usia Dini (Kelompok Bermain, Taman Penitipan Anak, SPS) 3). Pendidikan kepemudaan 4). Pendidikan pemberdayaan perempuan 5). Pendidikan keaksaraan 6). Pendidikan keterampilan dan pelatihan kerja/ kursus 7). Pendidikan kesetaraan meliputi Paket A setara SD/ MI, Paket B setara SMP/ </w:t>
      </w:r>
      <w:r w:rsidRPr="4A2452FC" w:rsidR="4A2452FC">
        <w:rPr>
          <w:noProof w:val="0"/>
          <w:lang w:val="id-ID"/>
        </w:rPr>
        <w:t>MTs</w:t>
      </w:r>
      <w:r w:rsidRPr="4A2452FC" w:rsidR="4A2452FC">
        <w:rPr>
          <w:noProof w:val="0"/>
          <w:lang w:val="id-ID"/>
        </w:rPr>
        <w:t>, Paket C setara SMA/ MA, dan Paket C Kejuruan setara SMK/ MAK, 8). Serta pendidikan lain yang ditujukan untuk mengembangkan kemampuan peserta didik (Laelasari dan Rahmawati, 2017).</w:t>
      </w:r>
    </w:p>
    <w:p w:rsidR="43C28E32" w:rsidP="4A2452FC" w:rsidRDefault="43C28E32" w14:paraId="2CC833D0" w14:textId="777939BD">
      <w:pPr>
        <w:pStyle w:val="JRPMBody"/>
        <w:ind w:left="0" w:firstLine="567"/>
        <w:rPr>
          <w:noProof w:val="0"/>
          <w:color w:val="auto"/>
          <w:lang w:val="id-ID"/>
        </w:rPr>
      </w:pPr>
      <w:r w:rsidRPr="4A2452FC" w:rsidR="4A2452FC">
        <w:rPr>
          <w:noProof w:val="0"/>
          <w:color w:val="auto"/>
          <w:lang w:val="id-ID"/>
        </w:rPr>
        <w:t xml:space="preserve">   Ragamnya jenis pendidikan di Indonesia, memberikan kesempatan pada warga negara untuk mengenyam pendidikan sesuai dengan kemampuan dan kebutuhan.  kondisi saat ini yang menjadi perhatian dalam dunia pendidikan adalah terkait pendidikan formal, di mana pada satuan jenjang pendidikan selain sekolah luar biasa harus bersedia menerima peserta didik yang memiliki kebutuhan khusus.  Hal ini jelas tercantum dalam dalam </w:t>
      </w:r>
      <w:proofErr w:type="spellStart"/>
      <w:r w:rsidRPr="4A2452FC" w:rsidR="4A2452FC">
        <w:rPr>
          <w:rFonts w:ascii="Times New Roman" w:hAnsi="Times New Roman" w:eastAsia="Times New Roman" w:cs="Times New Roman"/>
          <w:b w:val="0"/>
          <w:bCs w:val="0"/>
          <w:i w:val="0"/>
          <w:iCs w:val="0"/>
          <w:noProof w:val="0"/>
          <w:color w:val="000000" w:themeColor="text1" w:themeTint="FF" w:themeShade="FF"/>
          <w:sz w:val="22"/>
          <w:szCs w:val="22"/>
          <w:lang w:val="id-ID"/>
        </w:rPr>
        <w:t>kemdiknas</w:t>
      </w:r>
      <w:proofErr w:type="spellEnd"/>
      <w:r w:rsidRPr="4A2452FC" w:rsidR="4A2452FC">
        <w:rPr>
          <w:rFonts w:ascii="Times New Roman" w:hAnsi="Times New Roman" w:eastAsia="Times New Roman" w:cs="Times New Roman"/>
          <w:b w:val="0"/>
          <w:bCs w:val="0"/>
          <w:i w:val="0"/>
          <w:iCs w:val="0"/>
          <w:noProof w:val="0"/>
          <w:color w:val="000000" w:themeColor="text1" w:themeTint="FF" w:themeShade="FF"/>
          <w:sz w:val="22"/>
          <w:szCs w:val="22"/>
          <w:lang w:val="id-ID"/>
        </w:rPr>
        <w:t xml:space="preserve"> tahun 2007 tentang tujuan pendidikan inklusif, dua </w:t>
      </w:r>
      <w:proofErr w:type="spellStart"/>
      <w:r w:rsidRPr="4A2452FC" w:rsidR="4A2452FC">
        <w:rPr>
          <w:rFonts w:ascii="Times New Roman" w:hAnsi="Times New Roman" w:eastAsia="Times New Roman" w:cs="Times New Roman"/>
          <w:b w:val="0"/>
          <w:bCs w:val="0"/>
          <w:i w:val="0"/>
          <w:iCs w:val="0"/>
          <w:noProof w:val="0"/>
          <w:color w:val="000000" w:themeColor="text1" w:themeTint="FF" w:themeShade="FF"/>
          <w:sz w:val="22"/>
          <w:szCs w:val="22"/>
          <w:lang w:val="id-ID"/>
        </w:rPr>
        <w:t>diantaranya</w:t>
      </w:r>
      <w:proofErr w:type="spellEnd"/>
      <w:r w:rsidRPr="4A2452FC" w:rsidR="4A2452FC">
        <w:rPr>
          <w:rFonts w:ascii="Times New Roman" w:hAnsi="Times New Roman" w:eastAsia="Times New Roman" w:cs="Times New Roman"/>
          <w:b w:val="0"/>
          <w:bCs w:val="0"/>
          <w:i w:val="0"/>
          <w:iCs w:val="0"/>
          <w:noProof w:val="0"/>
          <w:color w:val="000000" w:themeColor="text1" w:themeTint="FF" w:themeShade="FF"/>
          <w:sz w:val="22"/>
          <w:szCs w:val="22"/>
          <w:lang w:val="id-ID"/>
        </w:rPr>
        <w:t xml:space="preserve"> menyebutkan bahwa</w:t>
      </w:r>
    </w:p>
    <w:p w:rsidR="43C28E32" w:rsidP="4A2452FC" w:rsidRDefault="43C28E32" w14:paraId="29D46054" w14:textId="1AA98E3B">
      <w:pPr>
        <w:pStyle w:val="JRPMBody"/>
        <w:ind w:left="0" w:firstLine="567"/>
        <w:rPr>
          <w:rFonts w:ascii="Times New Roman" w:hAnsi="Times New Roman" w:eastAsia="Times New Roman" w:cs="Times New Roman"/>
          <w:noProof w:val="0"/>
          <w:color w:val="auto"/>
          <w:sz w:val="24"/>
          <w:szCs w:val="24"/>
          <w:lang w:val="sv"/>
        </w:rPr>
      </w:pPr>
      <w:r w:rsidRPr="4A2452FC" w:rsidR="4A2452FC">
        <w:rPr>
          <w:noProof w:val="0"/>
          <w:color w:val="auto"/>
          <w:lang w:val="id-ID"/>
        </w:rPr>
        <w:t xml:space="preserve">“Semua anak </w:t>
      </w:r>
      <w:r w:rsidRPr="4A2452FC" w:rsidR="4A2452FC">
        <w:rPr>
          <w:rFonts w:ascii="Times New Roman" w:hAnsi="Times New Roman" w:eastAsia="Times New Roman" w:cs="Times New Roman"/>
          <w:noProof w:val="0"/>
          <w:color w:val="auto"/>
          <w:lang w:val="sv"/>
        </w:rPr>
        <w:t>(</w:t>
      </w:r>
      <w:proofErr w:type="spellStart"/>
      <w:r w:rsidRPr="4A2452FC" w:rsidR="4A2452FC">
        <w:rPr>
          <w:rFonts w:ascii="Times New Roman" w:hAnsi="Times New Roman" w:eastAsia="Times New Roman" w:cs="Times New Roman"/>
          <w:noProof w:val="0"/>
          <w:color w:val="auto"/>
          <w:lang w:val="sv"/>
        </w:rPr>
        <w:t>termasuk</w:t>
      </w:r>
      <w:proofErr w:type="spellEnd"/>
      <w:r w:rsidRPr="4A2452FC" w:rsidR="4A2452FC">
        <w:rPr>
          <w:rFonts w:ascii="Times New Roman" w:hAnsi="Times New Roman" w:eastAsia="Times New Roman" w:cs="Times New Roman"/>
          <w:noProof w:val="0"/>
          <w:color w:val="auto"/>
          <w:lang w:val="sv"/>
        </w:rPr>
        <w:t xml:space="preserve"> </w:t>
      </w:r>
      <w:proofErr w:type="spellStart"/>
      <w:r w:rsidRPr="4A2452FC" w:rsidR="4A2452FC">
        <w:rPr>
          <w:rFonts w:ascii="Times New Roman" w:hAnsi="Times New Roman" w:eastAsia="Times New Roman" w:cs="Times New Roman"/>
          <w:noProof w:val="0"/>
          <w:color w:val="auto"/>
          <w:lang w:val="sv"/>
        </w:rPr>
        <w:t>anak</w:t>
      </w:r>
      <w:proofErr w:type="spellEnd"/>
      <w:r w:rsidRPr="4A2452FC" w:rsidR="4A2452FC">
        <w:rPr>
          <w:rFonts w:ascii="Times New Roman" w:hAnsi="Times New Roman" w:eastAsia="Times New Roman" w:cs="Times New Roman"/>
          <w:noProof w:val="0"/>
          <w:color w:val="auto"/>
          <w:lang w:val="sv"/>
        </w:rPr>
        <w:t xml:space="preserve"> </w:t>
      </w:r>
      <w:proofErr w:type="spellStart"/>
      <w:r w:rsidRPr="4A2452FC" w:rsidR="4A2452FC">
        <w:rPr>
          <w:rFonts w:ascii="Times New Roman" w:hAnsi="Times New Roman" w:eastAsia="Times New Roman" w:cs="Times New Roman"/>
          <w:noProof w:val="0"/>
          <w:color w:val="auto"/>
          <w:lang w:val="sv"/>
        </w:rPr>
        <w:t>berkebutuhan</w:t>
      </w:r>
      <w:proofErr w:type="spellEnd"/>
      <w:r w:rsidRPr="4A2452FC" w:rsidR="4A2452FC">
        <w:rPr>
          <w:rFonts w:ascii="Times New Roman" w:hAnsi="Times New Roman" w:eastAsia="Times New Roman" w:cs="Times New Roman"/>
          <w:noProof w:val="0"/>
          <w:color w:val="auto"/>
          <w:lang w:val="sv"/>
        </w:rPr>
        <w:t xml:space="preserve"> </w:t>
      </w:r>
      <w:proofErr w:type="spellStart"/>
      <w:r w:rsidRPr="4A2452FC" w:rsidR="4A2452FC">
        <w:rPr>
          <w:rFonts w:ascii="Times New Roman" w:hAnsi="Times New Roman" w:eastAsia="Times New Roman" w:cs="Times New Roman"/>
          <w:noProof w:val="0"/>
          <w:color w:val="auto"/>
          <w:lang w:val="sv"/>
        </w:rPr>
        <w:t>khusus</w:t>
      </w:r>
      <w:proofErr w:type="spellEnd"/>
      <w:r w:rsidRPr="4A2452FC" w:rsidR="4A2452FC">
        <w:rPr>
          <w:rFonts w:ascii="Times New Roman" w:hAnsi="Times New Roman" w:eastAsia="Times New Roman" w:cs="Times New Roman"/>
          <w:noProof w:val="0"/>
          <w:color w:val="auto"/>
          <w:lang w:val="sv"/>
        </w:rPr>
        <w:t xml:space="preserve">) </w:t>
      </w:r>
      <w:proofErr w:type="spellStart"/>
      <w:r w:rsidRPr="4A2452FC" w:rsidR="4A2452FC">
        <w:rPr>
          <w:rFonts w:ascii="Times New Roman" w:hAnsi="Times New Roman" w:eastAsia="Times New Roman" w:cs="Times New Roman"/>
          <w:noProof w:val="0"/>
          <w:color w:val="auto"/>
          <w:lang w:val="sv"/>
        </w:rPr>
        <w:t>diberikan</w:t>
      </w:r>
      <w:proofErr w:type="spellEnd"/>
      <w:r w:rsidRPr="4A2452FC" w:rsidR="4A2452FC">
        <w:rPr>
          <w:rFonts w:ascii="Times New Roman" w:hAnsi="Times New Roman" w:eastAsia="Times New Roman" w:cs="Times New Roman"/>
          <w:noProof w:val="0"/>
          <w:color w:val="auto"/>
          <w:lang w:val="sv"/>
        </w:rPr>
        <w:t xml:space="preserve"> </w:t>
      </w:r>
      <w:proofErr w:type="spellStart"/>
      <w:r w:rsidRPr="4A2452FC" w:rsidR="4A2452FC">
        <w:rPr>
          <w:rFonts w:ascii="Times New Roman" w:hAnsi="Times New Roman" w:eastAsia="Times New Roman" w:cs="Times New Roman"/>
          <w:noProof w:val="0"/>
          <w:color w:val="auto"/>
          <w:lang w:val="sv"/>
        </w:rPr>
        <w:t>kesempatan</w:t>
      </w:r>
      <w:proofErr w:type="spellEnd"/>
      <w:r w:rsidRPr="4A2452FC" w:rsidR="4A2452FC">
        <w:rPr>
          <w:rFonts w:ascii="Times New Roman" w:hAnsi="Times New Roman" w:eastAsia="Times New Roman" w:cs="Times New Roman"/>
          <w:noProof w:val="0"/>
          <w:color w:val="auto"/>
          <w:lang w:val="sv"/>
        </w:rPr>
        <w:t xml:space="preserve"> </w:t>
      </w:r>
      <w:r w:rsidRPr="4A2452FC" w:rsidR="4A2452FC">
        <w:rPr>
          <w:rFonts w:ascii="Times New Roman" w:hAnsi="Times New Roman" w:eastAsia="Times New Roman" w:cs="Times New Roman"/>
          <w:noProof w:val="0"/>
          <w:color w:val="auto"/>
          <w:lang w:val="id-ID"/>
        </w:rPr>
        <w:t xml:space="preserve">untuk </w:t>
      </w:r>
      <w:proofErr w:type="spellStart"/>
      <w:r w:rsidRPr="4A2452FC" w:rsidR="4A2452FC">
        <w:rPr>
          <w:rFonts w:ascii="Times New Roman" w:hAnsi="Times New Roman" w:eastAsia="Times New Roman" w:cs="Times New Roman"/>
          <w:noProof w:val="0"/>
          <w:color w:val="auto"/>
          <w:lang w:val="sv"/>
        </w:rPr>
        <w:t>mendapatkan</w:t>
      </w:r>
      <w:proofErr w:type="spellEnd"/>
      <w:r w:rsidRPr="4A2452FC" w:rsidR="4A2452FC">
        <w:rPr>
          <w:rFonts w:ascii="Times New Roman" w:hAnsi="Times New Roman" w:eastAsia="Times New Roman" w:cs="Times New Roman"/>
          <w:noProof w:val="0"/>
          <w:color w:val="auto"/>
          <w:lang w:val="sv"/>
        </w:rPr>
        <w:t xml:space="preserve"> </w:t>
      </w:r>
      <w:proofErr w:type="spellStart"/>
      <w:r w:rsidRPr="4A2452FC" w:rsidR="4A2452FC">
        <w:rPr>
          <w:rFonts w:ascii="Times New Roman" w:hAnsi="Times New Roman" w:eastAsia="Times New Roman" w:cs="Times New Roman"/>
          <w:noProof w:val="0"/>
          <w:color w:val="auto"/>
          <w:lang w:val="sv"/>
        </w:rPr>
        <w:t>pendidikan</w:t>
      </w:r>
      <w:proofErr w:type="spellEnd"/>
      <w:r w:rsidRPr="4A2452FC" w:rsidR="4A2452FC">
        <w:rPr>
          <w:rFonts w:ascii="Times New Roman" w:hAnsi="Times New Roman" w:eastAsia="Times New Roman" w:cs="Times New Roman"/>
          <w:noProof w:val="0"/>
          <w:color w:val="auto"/>
          <w:lang w:val="sv"/>
        </w:rPr>
        <w:t xml:space="preserve"> yang </w:t>
      </w:r>
      <w:proofErr w:type="spellStart"/>
      <w:r w:rsidRPr="4A2452FC" w:rsidR="4A2452FC">
        <w:rPr>
          <w:rFonts w:ascii="Times New Roman" w:hAnsi="Times New Roman" w:eastAsia="Times New Roman" w:cs="Times New Roman"/>
          <w:noProof w:val="0"/>
          <w:color w:val="auto"/>
          <w:lang w:val="sv"/>
        </w:rPr>
        <w:t>layak</w:t>
      </w:r>
      <w:proofErr w:type="spellEnd"/>
      <w:r w:rsidRPr="4A2452FC" w:rsidR="4A2452FC">
        <w:rPr>
          <w:rFonts w:ascii="Times New Roman" w:hAnsi="Times New Roman" w:eastAsia="Times New Roman" w:cs="Times New Roman"/>
          <w:noProof w:val="0"/>
          <w:color w:val="auto"/>
          <w:lang w:val="sv"/>
        </w:rPr>
        <w:t xml:space="preserve"> </w:t>
      </w:r>
      <w:proofErr w:type="spellStart"/>
      <w:r w:rsidRPr="4A2452FC" w:rsidR="4A2452FC">
        <w:rPr>
          <w:rFonts w:ascii="Times New Roman" w:hAnsi="Times New Roman" w:eastAsia="Times New Roman" w:cs="Times New Roman"/>
          <w:noProof w:val="0"/>
          <w:color w:val="auto"/>
          <w:lang w:val="sv"/>
        </w:rPr>
        <w:t>sesuai</w:t>
      </w:r>
      <w:proofErr w:type="spellEnd"/>
      <w:r w:rsidRPr="4A2452FC" w:rsidR="4A2452FC">
        <w:rPr>
          <w:rFonts w:ascii="Times New Roman" w:hAnsi="Times New Roman" w:eastAsia="Times New Roman" w:cs="Times New Roman"/>
          <w:noProof w:val="0"/>
          <w:color w:val="auto"/>
          <w:lang w:val="sv"/>
        </w:rPr>
        <w:t xml:space="preserve"> </w:t>
      </w:r>
      <w:proofErr w:type="spellStart"/>
      <w:r w:rsidRPr="4A2452FC" w:rsidR="4A2452FC">
        <w:rPr>
          <w:rFonts w:ascii="Times New Roman" w:hAnsi="Times New Roman" w:eastAsia="Times New Roman" w:cs="Times New Roman"/>
          <w:noProof w:val="0"/>
          <w:color w:val="auto"/>
          <w:lang w:val="sv"/>
        </w:rPr>
        <w:t>dengan</w:t>
      </w:r>
      <w:proofErr w:type="spellEnd"/>
      <w:r w:rsidRPr="4A2452FC" w:rsidR="4A2452FC">
        <w:rPr>
          <w:rFonts w:ascii="Times New Roman" w:hAnsi="Times New Roman" w:eastAsia="Times New Roman" w:cs="Times New Roman"/>
          <w:noProof w:val="0"/>
          <w:color w:val="auto"/>
          <w:lang w:val="sv"/>
        </w:rPr>
        <w:t xml:space="preserve"> </w:t>
      </w:r>
      <w:proofErr w:type="spellStart"/>
      <w:r w:rsidRPr="4A2452FC" w:rsidR="4A2452FC">
        <w:rPr>
          <w:rFonts w:ascii="Times New Roman" w:hAnsi="Times New Roman" w:eastAsia="Times New Roman" w:cs="Times New Roman"/>
          <w:noProof w:val="0"/>
          <w:color w:val="auto"/>
          <w:lang w:val="sv"/>
        </w:rPr>
        <w:t>kebutuhannya</w:t>
      </w:r>
      <w:proofErr w:type="spellEnd"/>
      <w:r w:rsidRPr="4A2452FC" w:rsidR="4A2452FC">
        <w:rPr>
          <w:rFonts w:ascii="Times New Roman" w:hAnsi="Times New Roman" w:eastAsia="Times New Roman" w:cs="Times New Roman"/>
          <w:noProof w:val="0"/>
          <w:color w:val="auto"/>
          <w:lang w:val="id-ID"/>
        </w:rPr>
        <w:t>; juga m</w:t>
      </w:r>
      <w:proofErr w:type="spellStart"/>
      <w:r w:rsidRPr="4A2452FC" w:rsidR="4A2452FC">
        <w:rPr>
          <w:rFonts w:ascii="Times New Roman" w:hAnsi="Times New Roman" w:eastAsia="Times New Roman" w:cs="Times New Roman"/>
          <w:noProof w:val="0"/>
          <w:color w:val="auto"/>
          <w:sz w:val="22"/>
          <w:szCs w:val="22"/>
          <w:lang w:val="sv"/>
        </w:rPr>
        <w:t>enciptakan</w:t>
      </w:r>
      <w:proofErr w:type="spellEnd"/>
      <w:r w:rsidRPr="4A2452FC" w:rsidR="4A2452FC">
        <w:rPr>
          <w:rFonts w:ascii="Times New Roman" w:hAnsi="Times New Roman" w:eastAsia="Times New Roman" w:cs="Times New Roman"/>
          <w:noProof w:val="0"/>
          <w:color w:val="auto"/>
          <w:sz w:val="22"/>
          <w:szCs w:val="22"/>
          <w:lang w:val="sv"/>
        </w:rPr>
        <w:t xml:space="preserve"> </w:t>
      </w:r>
      <w:r w:rsidRPr="4A2452FC" w:rsidR="4A2452FC">
        <w:rPr>
          <w:rFonts w:ascii="Times New Roman" w:hAnsi="Times New Roman" w:eastAsia="Times New Roman" w:cs="Times New Roman"/>
          <w:noProof w:val="0"/>
          <w:color w:val="auto"/>
          <w:sz w:val="22"/>
          <w:szCs w:val="22"/>
          <w:lang w:val="id-ID"/>
        </w:rPr>
        <w:t>model</w:t>
      </w:r>
      <w:r w:rsidRPr="4A2452FC" w:rsidR="4A2452FC">
        <w:rPr>
          <w:rFonts w:ascii="Times New Roman" w:hAnsi="Times New Roman" w:eastAsia="Times New Roman" w:cs="Times New Roman"/>
          <w:noProof w:val="0"/>
          <w:color w:val="auto"/>
          <w:sz w:val="22"/>
          <w:szCs w:val="22"/>
          <w:lang w:val="sv"/>
        </w:rPr>
        <w:t xml:space="preserve"> </w:t>
      </w:r>
      <w:proofErr w:type="spellStart"/>
      <w:r w:rsidRPr="4A2452FC" w:rsidR="4A2452FC">
        <w:rPr>
          <w:rFonts w:ascii="Times New Roman" w:hAnsi="Times New Roman" w:eastAsia="Times New Roman" w:cs="Times New Roman"/>
          <w:noProof w:val="0"/>
          <w:color w:val="auto"/>
          <w:sz w:val="22"/>
          <w:szCs w:val="22"/>
          <w:lang w:val="sv"/>
        </w:rPr>
        <w:t>pendidikan</w:t>
      </w:r>
      <w:proofErr w:type="spellEnd"/>
      <w:r w:rsidRPr="4A2452FC" w:rsidR="4A2452FC">
        <w:rPr>
          <w:rFonts w:ascii="Times New Roman" w:hAnsi="Times New Roman" w:eastAsia="Times New Roman" w:cs="Times New Roman"/>
          <w:noProof w:val="0"/>
          <w:color w:val="auto"/>
          <w:sz w:val="22"/>
          <w:szCs w:val="22"/>
          <w:lang w:val="sv"/>
        </w:rPr>
        <w:t xml:space="preserve"> yang </w:t>
      </w:r>
      <w:proofErr w:type="spellStart"/>
      <w:r w:rsidRPr="4A2452FC" w:rsidR="4A2452FC">
        <w:rPr>
          <w:rFonts w:ascii="Times New Roman" w:hAnsi="Times New Roman" w:eastAsia="Times New Roman" w:cs="Times New Roman"/>
          <w:noProof w:val="0"/>
          <w:color w:val="auto"/>
          <w:sz w:val="22"/>
          <w:szCs w:val="22"/>
          <w:lang w:val="sv"/>
        </w:rPr>
        <w:t>men</w:t>
      </w:r>
      <w:r w:rsidRPr="4A2452FC" w:rsidR="4A2452FC">
        <w:rPr>
          <w:rFonts w:ascii="Times New Roman" w:hAnsi="Times New Roman" w:eastAsia="Times New Roman" w:cs="Times New Roman"/>
          <w:noProof w:val="0"/>
          <w:color w:val="auto"/>
          <w:sz w:val="22"/>
          <w:szCs w:val="22"/>
          <w:lang w:val="sv"/>
        </w:rPr>
        <w:t>ghargai</w:t>
      </w:r>
      <w:proofErr w:type="spellEnd"/>
      <w:r w:rsidRPr="4A2452FC" w:rsidR="4A2452FC">
        <w:rPr>
          <w:rFonts w:ascii="Times New Roman" w:hAnsi="Times New Roman" w:eastAsia="Times New Roman" w:cs="Times New Roman"/>
          <w:noProof w:val="0"/>
          <w:color w:val="auto"/>
          <w:sz w:val="22"/>
          <w:szCs w:val="22"/>
          <w:lang w:val="sv"/>
        </w:rPr>
        <w:t xml:space="preserve"> </w:t>
      </w:r>
      <w:proofErr w:type="spellStart"/>
      <w:r w:rsidRPr="4A2452FC" w:rsidR="4A2452FC">
        <w:rPr>
          <w:rFonts w:ascii="Times New Roman" w:hAnsi="Times New Roman" w:eastAsia="Times New Roman" w:cs="Times New Roman"/>
          <w:noProof w:val="0"/>
          <w:color w:val="auto"/>
          <w:sz w:val="22"/>
          <w:szCs w:val="22"/>
          <w:lang w:val="sv"/>
        </w:rPr>
        <w:t>keanekaragaman</w:t>
      </w:r>
      <w:proofErr w:type="spellEnd"/>
      <w:r w:rsidRPr="4A2452FC" w:rsidR="4A2452FC">
        <w:rPr>
          <w:rFonts w:ascii="Times New Roman" w:hAnsi="Times New Roman" w:eastAsia="Times New Roman" w:cs="Times New Roman"/>
          <w:noProof w:val="0"/>
          <w:color w:val="auto"/>
          <w:sz w:val="22"/>
          <w:szCs w:val="22"/>
          <w:lang w:val="sv"/>
        </w:rPr>
        <w:t xml:space="preserve">, </w:t>
      </w:r>
      <w:proofErr w:type="spellStart"/>
      <w:r w:rsidRPr="4A2452FC" w:rsidR="4A2452FC">
        <w:rPr>
          <w:rFonts w:ascii="Times New Roman" w:hAnsi="Times New Roman" w:eastAsia="Times New Roman" w:cs="Times New Roman"/>
          <w:noProof w:val="0"/>
          <w:color w:val="auto"/>
          <w:sz w:val="22"/>
          <w:szCs w:val="22"/>
          <w:lang w:val="sv"/>
        </w:rPr>
        <w:t>tidak</w:t>
      </w:r>
      <w:proofErr w:type="spellEnd"/>
      <w:r w:rsidRPr="4A2452FC" w:rsidR="4A2452FC">
        <w:rPr>
          <w:rFonts w:ascii="Times New Roman" w:hAnsi="Times New Roman" w:eastAsia="Times New Roman" w:cs="Times New Roman"/>
          <w:noProof w:val="0"/>
          <w:color w:val="auto"/>
          <w:sz w:val="22"/>
          <w:szCs w:val="22"/>
          <w:lang w:val="sv"/>
        </w:rPr>
        <w:t xml:space="preserve"> </w:t>
      </w:r>
      <w:proofErr w:type="spellStart"/>
      <w:r w:rsidRPr="4A2452FC" w:rsidR="4A2452FC">
        <w:rPr>
          <w:rFonts w:ascii="Times New Roman" w:hAnsi="Times New Roman" w:eastAsia="Times New Roman" w:cs="Times New Roman"/>
          <w:noProof w:val="0"/>
          <w:color w:val="auto"/>
          <w:sz w:val="22"/>
          <w:szCs w:val="22"/>
          <w:lang w:val="sv"/>
        </w:rPr>
        <w:t>diskriminatif</w:t>
      </w:r>
      <w:proofErr w:type="spellEnd"/>
      <w:r w:rsidRPr="4A2452FC" w:rsidR="4A2452FC">
        <w:rPr>
          <w:rFonts w:ascii="Times New Roman" w:hAnsi="Times New Roman" w:eastAsia="Times New Roman" w:cs="Times New Roman"/>
          <w:noProof w:val="0"/>
          <w:color w:val="auto"/>
          <w:sz w:val="22"/>
          <w:szCs w:val="22"/>
          <w:lang w:val="sv"/>
        </w:rPr>
        <w:t xml:space="preserve">, </w:t>
      </w:r>
      <w:proofErr w:type="spellStart"/>
      <w:r w:rsidRPr="4A2452FC" w:rsidR="4A2452FC">
        <w:rPr>
          <w:rFonts w:ascii="Times New Roman" w:hAnsi="Times New Roman" w:eastAsia="Times New Roman" w:cs="Times New Roman"/>
          <w:noProof w:val="0"/>
          <w:color w:val="auto"/>
          <w:sz w:val="22"/>
          <w:szCs w:val="22"/>
          <w:lang w:val="sv"/>
        </w:rPr>
        <w:t>serta</w:t>
      </w:r>
      <w:proofErr w:type="spellEnd"/>
      <w:r w:rsidRPr="4A2452FC" w:rsidR="4A2452FC">
        <w:rPr>
          <w:rFonts w:ascii="Times New Roman" w:hAnsi="Times New Roman" w:eastAsia="Times New Roman" w:cs="Times New Roman"/>
          <w:noProof w:val="0"/>
          <w:color w:val="auto"/>
          <w:sz w:val="22"/>
          <w:szCs w:val="22"/>
          <w:lang w:val="sv"/>
        </w:rPr>
        <w:t xml:space="preserve"> </w:t>
      </w:r>
      <w:proofErr w:type="spellStart"/>
      <w:r w:rsidRPr="4A2452FC" w:rsidR="4A2452FC">
        <w:rPr>
          <w:rFonts w:ascii="Times New Roman" w:hAnsi="Times New Roman" w:eastAsia="Times New Roman" w:cs="Times New Roman"/>
          <w:noProof w:val="0"/>
          <w:color w:val="auto"/>
          <w:sz w:val="22"/>
          <w:szCs w:val="22"/>
          <w:lang w:val="sv"/>
        </w:rPr>
        <w:t>ramah</w:t>
      </w:r>
      <w:proofErr w:type="spellEnd"/>
      <w:r w:rsidRPr="4A2452FC" w:rsidR="4A2452FC">
        <w:rPr>
          <w:rFonts w:ascii="Times New Roman" w:hAnsi="Times New Roman" w:eastAsia="Times New Roman" w:cs="Times New Roman"/>
          <w:noProof w:val="0"/>
          <w:color w:val="auto"/>
          <w:sz w:val="22"/>
          <w:szCs w:val="22"/>
          <w:lang w:val="sv"/>
        </w:rPr>
        <w:t xml:space="preserve"> </w:t>
      </w:r>
      <w:proofErr w:type="spellStart"/>
      <w:r w:rsidRPr="4A2452FC" w:rsidR="4A2452FC">
        <w:rPr>
          <w:rFonts w:ascii="Times New Roman" w:hAnsi="Times New Roman" w:eastAsia="Times New Roman" w:cs="Times New Roman"/>
          <w:noProof w:val="0"/>
          <w:color w:val="auto"/>
          <w:sz w:val="22"/>
          <w:szCs w:val="22"/>
          <w:lang w:val="sv"/>
        </w:rPr>
        <w:t>terhadap</w:t>
      </w:r>
      <w:proofErr w:type="spellEnd"/>
      <w:r w:rsidRPr="4A2452FC" w:rsidR="4A2452FC">
        <w:rPr>
          <w:rFonts w:ascii="Times New Roman" w:hAnsi="Times New Roman" w:eastAsia="Times New Roman" w:cs="Times New Roman"/>
          <w:noProof w:val="0"/>
          <w:color w:val="auto"/>
          <w:sz w:val="22"/>
          <w:szCs w:val="22"/>
          <w:lang w:val="sv"/>
        </w:rPr>
        <w:t xml:space="preserve"> </w:t>
      </w:r>
      <w:proofErr w:type="spellStart"/>
      <w:r w:rsidRPr="4A2452FC" w:rsidR="4A2452FC">
        <w:rPr>
          <w:rFonts w:ascii="Times New Roman" w:hAnsi="Times New Roman" w:eastAsia="Times New Roman" w:cs="Times New Roman"/>
          <w:noProof w:val="0"/>
          <w:color w:val="auto"/>
          <w:sz w:val="22"/>
          <w:szCs w:val="22"/>
          <w:lang w:val="sv"/>
        </w:rPr>
        <w:t>pembelajaran</w:t>
      </w:r>
      <w:proofErr w:type="spellEnd"/>
      <w:r w:rsidRPr="4A2452FC" w:rsidR="4A2452FC">
        <w:rPr>
          <w:rFonts w:ascii="Times New Roman" w:hAnsi="Times New Roman" w:eastAsia="Times New Roman" w:cs="Times New Roman"/>
          <w:noProof w:val="0"/>
          <w:color w:val="auto"/>
          <w:sz w:val="22"/>
          <w:szCs w:val="22"/>
          <w:lang w:val="sv"/>
        </w:rPr>
        <w:t>.</w:t>
      </w:r>
    </w:p>
    <w:p w:rsidR="43C28E32" w:rsidP="43C28E32" w:rsidRDefault="43C28E32" w14:paraId="7D4888A8" w14:textId="7613C112">
      <w:pPr>
        <w:pStyle w:val="JRPMBody"/>
        <w:rPr>
          <w:rFonts w:ascii="Times New Roman" w:hAnsi="Times New Roman" w:eastAsia="Times New Roman" w:cs="Times New Roman"/>
        </w:rPr>
      </w:pPr>
      <w:r w:rsidRPr="4A2452FC" w:rsidR="4A2452FC">
        <w:rPr>
          <w:rFonts w:ascii="Times New Roman" w:hAnsi="Times New Roman" w:eastAsia="Times New Roman" w:cs="Times New Roman"/>
          <w:noProof w:val="0"/>
          <w:color w:val="auto"/>
          <w:lang w:val="id-ID"/>
        </w:rPr>
        <w:t xml:space="preserve"> Keanekaragaman peserta didik tersebut di sekolah tentu berpengaruh terhadap proses pembelajaran maupun dalam pengembangan diri peserta didiknya.  Untuk itu diperlukan penanganan khusus yang perlu disiapkan oleh pihak sekolah.  Salah satu komponen sekolah yang turut membantu pengembangan diri peserta didik, adalah bimbingan dan konseling.  sebagai bagian yang tidak dapat terpisahkan dari pendidikan, bimbingan dan konseling memiliki peran penting untuk dapat mengembangkan potensi seluruh peserta didik secara optimal.  Yusuf (2011) menyatakan bahwa pemberian layanan BK terhadap siswa sebagai upaya mencapai perkembangan yang optimal merupakan tanggung jawab dari guru BK/Konselor.  Dalam penerapan pendidikan inklusif di sekolah tentunya BK perlu menyiapkan diri menghadapi keragaman peserta didik yang memiliki keterbatasan secara permanen maupun temporer. </w:t>
      </w:r>
    </w:p>
    <w:p w:rsidR="43C28E32" w:rsidP="43C28E32" w:rsidRDefault="43C28E32" w14:paraId="7E2E674F" w14:textId="2A4EFDA4">
      <w:pPr>
        <w:pStyle w:val="JRPMBody"/>
        <w:rPr>
          <w:noProof w:val="0"/>
          <w:lang w:val="id-ID"/>
        </w:rPr>
      </w:pPr>
    </w:p>
    <w:p xmlns:wp14="http://schemas.microsoft.com/office/word/2010/wordml" w:rsidR="0054363A" w:rsidP="00ED4595" w:rsidRDefault="00ED4595" w14:paraId="24716B1D" wp14:textId="12A59433">
      <w:pPr>
        <w:pStyle w:val="JRPMBody"/>
      </w:pPr>
    </w:p>
    <w:p xmlns:wp14="http://schemas.microsoft.com/office/word/2010/wordml" w:rsidRPr="009F751D" w:rsidR="00F272A4" w:rsidP="009A5E65" w:rsidRDefault="00D62C5C" w14:paraId="05704E8A" wp14:textId="77777777">
      <w:pPr>
        <w:pStyle w:val="JRPMHeading1"/>
        <w:jc w:val="center"/>
        <w:rPr>
          <w:lang w:val="id-ID"/>
        </w:rPr>
      </w:pPr>
      <w:r w:rsidRPr="21678FA9" w:rsidR="21678FA9">
        <w:rPr>
          <w:lang w:val="id-ID"/>
        </w:rPr>
        <w:t>M</w:t>
      </w:r>
      <w:r w:rsidR="21678FA9">
        <w:rPr/>
        <w:t xml:space="preserve">ETODE </w:t>
      </w:r>
      <w:r w:rsidRPr="21678FA9" w:rsidR="21678FA9">
        <w:rPr>
          <w:lang w:val="id-ID"/>
        </w:rPr>
        <w:t>(15%)</w:t>
      </w:r>
    </w:p>
    <w:p w:rsidR="21678FA9" w:rsidP="16EB8FF5" w:rsidRDefault="21678FA9" w14:paraId="7FA72902" w14:textId="650C1B34">
      <w:pPr>
        <w:pStyle w:val="JRPMBody"/>
        <w:bidi w:val="0"/>
        <w:spacing w:before="0" w:beforeAutospacing="off" w:after="0" w:afterAutospacing="off" w:line="259" w:lineRule="auto"/>
        <w:ind/>
      </w:pPr>
      <w:r w:rsidR="16EB8FF5">
        <w:rPr/>
        <w:t xml:space="preserve">Metode yang digunakan oleh peneliti yaitu deskriptif dengan pendekatan kualitatif.  penggunaan penelitian deskriptif kualitatif ini bertujuan untuk mengungkap fenomena yang muncul berdasarkan berbagai sumber.  </w:t>
      </w:r>
      <w:r w:rsidR="16EB8FF5">
        <w:rPr/>
        <w:t xml:space="preserve">Pada </w:t>
      </w:r>
      <w:proofErr w:type="spellStart"/>
      <w:r w:rsidR="16EB8FF5">
        <w:rPr/>
        <w:t>penelitan</w:t>
      </w:r>
      <w:proofErr w:type="spellEnd"/>
      <w:r w:rsidR="16EB8FF5">
        <w:rPr/>
        <w:t xml:space="preserve"> kualitatif, instrumen utama terletak pada peneliti sendiri atau peneliti sebagai instrumen utama.  teknik pengambilan data yang dilakukan peneliti yaitu berupa observasi, wawancara, dan dokumentasi terhadap subjek </w:t>
      </w:r>
      <w:proofErr w:type="spellStart"/>
      <w:r w:rsidR="16EB8FF5">
        <w:rPr/>
        <w:t>penelitan</w:t>
      </w:r>
      <w:proofErr w:type="spellEnd"/>
      <w:r w:rsidR="16EB8FF5">
        <w:rPr/>
        <w:t>.</w:t>
      </w:r>
      <w:proofErr w:type="spellStart"/>
      <w:proofErr w:type="spellEnd"/>
    </w:p>
    <w:p w:rsidR="16EB8FF5" w:rsidP="16EB8FF5" w:rsidRDefault="16EB8FF5" w14:paraId="74C89FCB" w14:textId="1E7695DE">
      <w:pPr>
        <w:pStyle w:val="JRPMBody"/>
      </w:pPr>
      <w:r w:rsidR="16EB8FF5">
        <w:rPr/>
        <w:t xml:space="preserve">Subjek penelitian ini terdiri dari tiga orang guru BK yang telah melaksanakan sistem pendidikan </w:t>
      </w:r>
      <w:r w:rsidR="16EB8FF5">
        <w:rPr/>
        <w:t>inklusif</w:t>
      </w:r>
      <w:r w:rsidR="16EB8FF5">
        <w:rPr/>
        <w:t xml:space="preserve"> di sekolahnya.  adapun ketiga subjek penelitian ini yaitu, 1) Sr, guru BK di SMP Negeri 3 Bale Endah Kabupaten Bandung, 2)  NE, pengurus yayasan sekaligus guru TK di Yayasan Arafah </w:t>
      </w:r>
      <w:proofErr w:type="spellStart"/>
      <w:r w:rsidR="16EB8FF5">
        <w:rPr/>
        <w:t>Mukapayung</w:t>
      </w:r>
      <w:proofErr w:type="spellEnd"/>
      <w:r w:rsidR="16EB8FF5">
        <w:rPr/>
        <w:t xml:space="preserve"> </w:t>
      </w:r>
      <w:proofErr w:type="spellStart"/>
      <w:r w:rsidR="16EB8FF5">
        <w:rPr/>
        <w:t>Cililin</w:t>
      </w:r>
      <w:proofErr w:type="spellEnd"/>
      <w:r w:rsidR="16EB8FF5">
        <w:rPr/>
        <w:t xml:space="preserve"> Kabupaten Bandung Barat, 3) MY, guru BK di SMA Negeri 1 Marga Asih Kabupaten Bandung.</w:t>
      </w:r>
    </w:p>
    <w:p xmlns:wp14="http://schemas.microsoft.com/office/word/2010/wordml" w:rsidRPr="00ED4595" w:rsidR="00633B54" w:rsidP="00ED4595" w:rsidRDefault="00ED4595" w14:paraId="217DD888" wp14:textId="2F7C03A8">
      <w:pPr>
        <w:pStyle w:val="JRPMBody"/>
      </w:pPr>
    </w:p>
    <w:p xmlns:wp14="http://schemas.microsoft.com/office/word/2010/wordml" w:rsidRPr="009F751D" w:rsidR="00633B54" w:rsidP="009A5E65" w:rsidRDefault="00D62C5C" w14:paraId="409107E6" wp14:textId="77777777">
      <w:pPr>
        <w:pStyle w:val="JRPMHeading1"/>
        <w:jc w:val="center"/>
        <w:rPr>
          <w:lang w:val="id-ID"/>
        </w:rPr>
      </w:pPr>
      <w:r w:rsidRPr="16EB8FF5" w:rsidR="16EB8FF5">
        <w:rPr>
          <w:lang w:val="id-ID"/>
        </w:rPr>
        <w:t>H</w:t>
      </w:r>
      <w:r w:rsidR="16EB8FF5">
        <w:rPr/>
        <w:t xml:space="preserve">ASIL DAN </w:t>
      </w:r>
      <w:r w:rsidRPr="16EB8FF5" w:rsidR="16EB8FF5">
        <w:rPr>
          <w:lang w:val="id-ID"/>
        </w:rPr>
        <w:t>P</w:t>
      </w:r>
      <w:r w:rsidR="16EB8FF5">
        <w:rPr/>
        <w:t>EMBAHASAN</w:t>
      </w:r>
      <w:r w:rsidRPr="16EB8FF5" w:rsidR="16EB8FF5">
        <w:rPr>
          <w:lang w:val="id-ID"/>
        </w:rPr>
        <w:t xml:space="preserve"> (70%)</w:t>
      </w:r>
    </w:p>
    <w:p w:rsidR="16EB8FF5" w:rsidP="16EB8FF5" w:rsidRDefault="16EB8FF5" w14:paraId="5B60169E" w14:textId="14220B0A">
      <w:pPr>
        <w:pStyle w:val="JRPMBody"/>
        <w:ind w:firstLine="0"/>
        <w:rPr>
          <w:noProof w:val="0"/>
          <w:lang w:val="id-ID"/>
        </w:rPr>
      </w:pPr>
      <w:r w:rsidRPr="16EB8FF5" w:rsidR="16EB8FF5">
        <w:rPr>
          <w:noProof w:val="0"/>
          <w:lang w:val="id-ID"/>
        </w:rPr>
        <w:t>Hasil</w:t>
      </w:r>
    </w:p>
    <w:p w:rsidR="21678FA9" w:rsidP="26E220BC" w:rsidRDefault="21678FA9" w14:paraId="49C9732B" w14:textId="41CE3500">
      <w:pPr>
        <w:pStyle w:val="JRPMBody"/>
        <w:ind w:firstLine="567"/>
      </w:pPr>
      <w:r w:rsidRPr="4A2452FC" w:rsidR="4A2452FC">
        <w:rPr>
          <w:noProof w:val="0"/>
          <w:lang w:val="id-ID"/>
        </w:rPr>
        <w:t>Peran guru BK yang dimaksud dalam penelitian ini adalah tindakan atau partisipasi dari guru BK dalam memberikan layanan bimbingan kepada peserta didik yang berkebutuhan khusus, baik yang bersifat temporer (sementara), ataupun permanen. Terdapat tiga aspek yang diungkap terkait peran BK dalam pendidikan inklusif di sekolah yaitu, a) analisis kebutuhan siswa, b) penyusunan program BK yang memasukan unsur inklusif di dalamnya, c) pelaksanaan layanan.  berikut pemaparan dari keempat aspek tersebut terhadap subjek penelitian.</w:t>
      </w:r>
    </w:p>
    <w:p w:rsidR="21678FA9" w:rsidP="26E220BC" w:rsidRDefault="21678FA9" w14:paraId="70B5A079" w14:textId="004B20BD">
      <w:pPr>
        <w:pStyle w:val="JRPMBody"/>
        <w:ind w:firstLine="0"/>
        <w:rPr>
          <w:noProof w:val="0"/>
          <w:lang w:val="id-ID"/>
        </w:rPr>
      </w:pPr>
      <w:r w:rsidRPr="26E220BC" w:rsidR="26E220BC">
        <w:rPr>
          <w:noProof w:val="0"/>
          <w:lang w:val="id-ID"/>
        </w:rPr>
        <w:t>1) Sr</w:t>
      </w:r>
    </w:p>
    <w:p w:rsidR="21678FA9" w:rsidP="16EB8FF5" w:rsidRDefault="21678FA9" w14:paraId="4499B405" w14:textId="3C6EAE60">
      <w:pPr>
        <w:pStyle w:val="JRPMBody"/>
        <w:ind w:firstLine="720"/>
        <w:rPr>
          <w:noProof w:val="0"/>
          <w:lang w:val="id-ID"/>
        </w:rPr>
      </w:pPr>
      <w:r w:rsidRPr="16EB8FF5" w:rsidR="16EB8FF5">
        <w:rPr>
          <w:noProof w:val="0"/>
          <w:lang w:val="id-ID"/>
        </w:rPr>
        <w:t xml:space="preserve">Sr merupakan guru BK di SMP Negeri 3 Bale Endah di Kabupaten Bandung, menurut Sr dalam pelaksanaan pendidikan inklusif di sekolah, pihak sekolah memberikan kepercayaan kepada para guru BK dalam </w:t>
      </w:r>
      <w:proofErr w:type="spellStart"/>
      <w:r w:rsidRPr="16EB8FF5" w:rsidR="16EB8FF5">
        <w:rPr>
          <w:noProof w:val="0"/>
          <w:lang w:val="id-ID"/>
        </w:rPr>
        <w:t>penangannya</w:t>
      </w:r>
      <w:proofErr w:type="spellEnd"/>
      <w:r w:rsidRPr="16EB8FF5" w:rsidR="16EB8FF5">
        <w:rPr>
          <w:noProof w:val="0"/>
          <w:lang w:val="id-ID"/>
        </w:rPr>
        <w:t xml:space="preserve">.  agar para siswa berkebutuhan khusus dapat </w:t>
      </w:r>
      <w:proofErr w:type="spellStart"/>
      <w:r w:rsidRPr="16EB8FF5" w:rsidR="16EB8FF5">
        <w:rPr>
          <w:noProof w:val="0"/>
          <w:lang w:val="id-ID"/>
        </w:rPr>
        <w:t>dilayanni</w:t>
      </w:r>
      <w:proofErr w:type="spellEnd"/>
      <w:r w:rsidRPr="16EB8FF5" w:rsidR="16EB8FF5">
        <w:rPr>
          <w:noProof w:val="0"/>
          <w:lang w:val="id-ID"/>
        </w:rPr>
        <w:t xml:space="preserve"> dengan baik, maka Kepala Sekolah membuat kebijakan dengan membuat tim </w:t>
      </w:r>
      <w:r w:rsidRPr="16EB8FF5" w:rsidR="16EB8FF5">
        <w:rPr>
          <w:noProof w:val="0"/>
          <w:lang w:val="id-ID"/>
        </w:rPr>
        <w:t>inklusif</w:t>
      </w:r>
      <w:r w:rsidRPr="16EB8FF5" w:rsidR="16EB8FF5">
        <w:rPr>
          <w:noProof w:val="0"/>
          <w:lang w:val="id-ID"/>
        </w:rPr>
        <w:t xml:space="preserve">. Tim ini secara legal diberikan SK tersendiri oleh Kepala Sekolah.  </w:t>
      </w:r>
    </w:p>
    <w:p w:rsidR="21678FA9" w:rsidP="3374B5AB" w:rsidRDefault="21678FA9" w14:paraId="7D1BC4D7" w14:textId="45385FBC">
      <w:pPr>
        <w:pStyle w:val="JRPMBody"/>
        <w:ind w:firstLine="720"/>
        <w:rPr>
          <w:noProof w:val="0"/>
          <w:lang w:val="id-ID"/>
        </w:rPr>
      </w:pPr>
      <w:r w:rsidRPr="16EB8FF5" w:rsidR="16EB8FF5">
        <w:rPr>
          <w:noProof w:val="0"/>
          <w:lang w:val="id-ID"/>
        </w:rPr>
        <w:t>Hal utama yang dilakukan oleh guru BK yaitu membuat program pendidikan khusus.  berikutnya dilakukan identifikasi terhadap para siswa yang memerlukan penanganan khusus.  Beberapa alat identifikasi siswa berkebutuhan khusus yang digunakan SMP Negeri 3 Bale Endah yaitu, instrumen tugas perkembangan (ITP), Observasi siswa selama proses pembelajaran, d</w:t>
      </w:r>
      <w:r w:rsidRPr="16EB8FF5" w:rsidR="16EB8FF5">
        <w:rPr>
          <w:b w:val="0"/>
          <w:bCs w:val="0"/>
          <w:i w:val="0"/>
          <w:iCs w:val="0"/>
          <w:noProof w:val="0"/>
          <w:color w:val="202124"/>
          <w:sz w:val="21"/>
          <w:szCs w:val="21"/>
          <w:lang w:val="id-ID"/>
        </w:rPr>
        <w:t xml:space="preserve">eteksi dengan menggunakan </w:t>
      </w:r>
      <w:r w:rsidRPr="16EB8FF5" w:rsidR="16EB8FF5">
        <w:rPr>
          <w:b w:val="0"/>
          <w:bCs w:val="0"/>
          <w:i w:val="1"/>
          <w:iCs w:val="1"/>
          <w:noProof w:val="0"/>
          <w:color w:val="202124"/>
          <w:sz w:val="21"/>
          <w:szCs w:val="21"/>
          <w:lang w:val="id-ID"/>
        </w:rPr>
        <w:t>assessment</w:t>
      </w:r>
      <w:r w:rsidRPr="16EB8FF5" w:rsidR="16EB8FF5">
        <w:rPr>
          <w:b w:val="0"/>
          <w:bCs w:val="0"/>
          <w:i w:val="0"/>
          <w:iCs w:val="0"/>
          <w:noProof w:val="0"/>
          <w:color w:val="202124"/>
          <w:sz w:val="21"/>
          <w:szCs w:val="21"/>
          <w:lang w:val="id-ID"/>
        </w:rPr>
        <w:t xml:space="preserve"> yang dikeluarkan oleh </w:t>
      </w:r>
      <w:proofErr w:type="spellStart"/>
      <w:r w:rsidRPr="16EB8FF5" w:rsidR="16EB8FF5">
        <w:rPr>
          <w:b w:val="0"/>
          <w:bCs w:val="0"/>
          <w:i w:val="0"/>
          <w:iCs w:val="0"/>
          <w:noProof w:val="0"/>
          <w:color w:val="202124"/>
          <w:sz w:val="21"/>
          <w:szCs w:val="21"/>
          <w:lang w:val="id-ID"/>
        </w:rPr>
        <w:t>Dikdasmendiksus</w:t>
      </w:r>
      <w:proofErr w:type="spellEnd"/>
      <w:r w:rsidRPr="16EB8FF5" w:rsidR="16EB8FF5">
        <w:rPr>
          <w:b w:val="0"/>
          <w:bCs w:val="0"/>
          <w:i w:val="0"/>
          <w:iCs w:val="0"/>
          <w:noProof w:val="0"/>
          <w:color w:val="202124"/>
          <w:sz w:val="21"/>
          <w:szCs w:val="21"/>
          <w:lang w:val="id-ID"/>
        </w:rPr>
        <w:t>.</w:t>
      </w:r>
      <w:r w:rsidRPr="16EB8FF5" w:rsidR="16EB8FF5">
        <w:rPr>
          <w:noProof w:val="0"/>
          <w:lang w:val="id-ID"/>
        </w:rPr>
        <w:t xml:space="preserve"> Setelah ditemukan, siswa tersebut di data kemudian diinformasikan pada pihak sekolah.  hal ini bertujuan agar pihak sekolah dapat melaporkan para siswa berkebutuhan khusus tersebut ke dalam sistem </w:t>
      </w:r>
      <w:proofErr w:type="spellStart"/>
      <w:r w:rsidRPr="16EB8FF5" w:rsidR="16EB8FF5">
        <w:rPr>
          <w:noProof w:val="0"/>
          <w:lang w:val="id-ID"/>
        </w:rPr>
        <w:t>dapodik</w:t>
      </w:r>
      <w:proofErr w:type="spellEnd"/>
      <w:r w:rsidRPr="16EB8FF5" w:rsidR="16EB8FF5">
        <w:rPr>
          <w:noProof w:val="0"/>
          <w:lang w:val="id-ID"/>
        </w:rPr>
        <w:t xml:space="preserve">.  setelah dilaporkan dan didaftar pada sistem </w:t>
      </w:r>
      <w:proofErr w:type="spellStart"/>
      <w:r w:rsidRPr="16EB8FF5" w:rsidR="16EB8FF5">
        <w:rPr>
          <w:noProof w:val="0"/>
          <w:lang w:val="id-ID"/>
        </w:rPr>
        <w:t>dapodik</w:t>
      </w:r>
      <w:proofErr w:type="spellEnd"/>
      <w:r w:rsidRPr="16EB8FF5" w:rsidR="16EB8FF5">
        <w:rPr>
          <w:noProof w:val="0"/>
          <w:lang w:val="id-ID"/>
        </w:rPr>
        <w:t>, para siswa tersebut akan mendapat perlakuan khusus dalam proses pembelajaran sehingga tidak sama dengan siswa biasanya.</w:t>
      </w:r>
    </w:p>
    <w:p w:rsidR="3374B5AB" w:rsidP="3374B5AB" w:rsidRDefault="3374B5AB" w14:paraId="7B2DD30C" w14:textId="30E7B33F">
      <w:pPr>
        <w:pStyle w:val="JRPMBody"/>
        <w:ind w:firstLine="0"/>
        <w:rPr>
          <w:noProof w:val="0"/>
          <w:lang w:val="id-ID"/>
        </w:rPr>
      </w:pPr>
      <w:r w:rsidRPr="16EB8FF5" w:rsidR="16EB8FF5">
        <w:rPr>
          <w:noProof w:val="0"/>
          <w:lang w:val="id-ID"/>
        </w:rPr>
        <w:t>2) NE</w:t>
      </w:r>
    </w:p>
    <w:p w:rsidR="16EB8FF5" w:rsidP="16EB8FF5" w:rsidRDefault="16EB8FF5" w14:paraId="0206A496" w14:textId="1A376F8B">
      <w:pPr>
        <w:pStyle w:val="JRPMBody"/>
        <w:bidi w:val="0"/>
        <w:spacing w:before="0" w:beforeAutospacing="off" w:after="0" w:afterAutospacing="off" w:line="259" w:lineRule="auto"/>
        <w:ind w:left="0" w:right="0" w:firstLine="720"/>
        <w:jc w:val="both"/>
        <w:rPr>
          <w:noProof w:val="0"/>
          <w:lang w:val="id-ID"/>
        </w:rPr>
      </w:pPr>
      <w:r w:rsidRPr="16EB8FF5" w:rsidR="16EB8FF5">
        <w:rPr>
          <w:noProof w:val="0"/>
          <w:lang w:val="id-ID"/>
        </w:rPr>
        <w:t xml:space="preserve">NE merupakan pengurus dari Yayasan Arafah </w:t>
      </w:r>
      <w:proofErr w:type="spellStart"/>
      <w:r w:rsidRPr="16EB8FF5" w:rsidR="16EB8FF5">
        <w:rPr>
          <w:noProof w:val="0"/>
          <w:lang w:val="id-ID"/>
        </w:rPr>
        <w:t>Mukapayung</w:t>
      </w:r>
      <w:proofErr w:type="spellEnd"/>
      <w:r w:rsidRPr="16EB8FF5" w:rsidR="16EB8FF5">
        <w:rPr>
          <w:noProof w:val="0"/>
          <w:lang w:val="id-ID"/>
        </w:rPr>
        <w:t xml:space="preserve"> </w:t>
      </w:r>
      <w:proofErr w:type="spellStart"/>
      <w:r w:rsidRPr="16EB8FF5" w:rsidR="16EB8FF5">
        <w:rPr>
          <w:noProof w:val="0"/>
          <w:lang w:val="id-ID"/>
        </w:rPr>
        <w:t>Cililin</w:t>
      </w:r>
      <w:proofErr w:type="spellEnd"/>
      <w:r w:rsidRPr="16EB8FF5" w:rsidR="16EB8FF5">
        <w:rPr>
          <w:noProof w:val="0"/>
          <w:lang w:val="id-ID"/>
        </w:rPr>
        <w:t xml:space="preserve"> Kabupaten Bandung Barat. Namun konsentrasi dari NE yaitu di taman kanak-kanak. Yayasan ini </w:t>
      </w:r>
      <w:proofErr w:type="spellStart"/>
      <w:r w:rsidRPr="16EB8FF5" w:rsidR="16EB8FF5">
        <w:rPr>
          <w:noProof w:val="0"/>
          <w:lang w:val="id-ID"/>
        </w:rPr>
        <w:t>memliki</w:t>
      </w:r>
      <w:proofErr w:type="spellEnd"/>
      <w:r w:rsidRPr="16EB8FF5" w:rsidR="16EB8FF5">
        <w:rPr>
          <w:noProof w:val="0"/>
          <w:lang w:val="id-ID"/>
        </w:rPr>
        <w:t xml:space="preserve"> empat jenjang pendidikan </w:t>
      </w:r>
      <w:proofErr w:type="spellStart"/>
      <w:r w:rsidRPr="16EB8FF5" w:rsidR="16EB8FF5">
        <w:rPr>
          <w:noProof w:val="0"/>
          <w:lang w:val="id-ID"/>
        </w:rPr>
        <w:t>diantaranya</w:t>
      </w:r>
      <w:proofErr w:type="spellEnd"/>
      <w:r w:rsidRPr="16EB8FF5" w:rsidR="16EB8FF5">
        <w:rPr>
          <w:noProof w:val="0"/>
          <w:lang w:val="id-ID"/>
        </w:rPr>
        <w:t xml:space="preserve">; TK Islam, Madrasah </w:t>
      </w:r>
      <w:proofErr w:type="spellStart"/>
      <w:r w:rsidRPr="16EB8FF5" w:rsidR="16EB8FF5">
        <w:rPr>
          <w:noProof w:val="0"/>
          <w:lang w:val="id-ID"/>
        </w:rPr>
        <w:t>Ibtidaiyah</w:t>
      </w:r>
      <w:proofErr w:type="spellEnd"/>
      <w:r w:rsidRPr="16EB8FF5" w:rsidR="16EB8FF5">
        <w:rPr>
          <w:noProof w:val="0"/>
          <w:lang w:val="id-ID"/>
        </w:rPr>
        <w:t>, SMP Plus, dan Madrasah Aliyah.</w:t>
      </w:r>
    </w:p>
    <w:p w:rsidR="16EB8FF5" w:rsidP="16EB8FF5" w:rsidRDefault="16EB8FF5" w14:paraId="63DCF4D8" w14:textId="27175AAF">
      <w:pPr>
        <w:pStyle w:val="JRPMBody"/>
        <w:bidi w:val="0"/>
        <w:spacing w:before="0" w:beforeAutospacing="off" w:after="0" w:afterAutospacing="off" w:line="259" w:lineRule="auto"/>
        <w:ind w:left="0" w:right="0" w:firstLine="720"/>
        <w:jc w:val="both"/>
        <w:rPr>
          <w:noProof w:val="0"/>
          <w:lang w:val="id-ID"/>
        </w:rPr>
      </w:pPr>
      <w:r w:rsidRPr="16EB8FF5" w:rsidR="16EB8FF5">
        <w:rPr>
          <w:noProof w:val="0"/>
          <w:lang w:val="id-ID"/>
        </w:rPr>
        <w:t xml:space="preserve">Di TK Islam yang NE kelola telah menerima beberapa siswa berkebutuhan khusus.  informasi terkait siswa tersebut NE </w:t>
      </w:r>
      <w:proofErr w:type="spellStart"/>
      <w:r w:rsidRPr="16EB8FF5" w:rsidR="16EB8FF5">
        <w:rPr>
          <w:noProof w:val="0"/>
          <w:lang w:val="id-ID"/>
        </w:rPr>
        <w:t>peroleh</w:t>
      </w:r>
      <w:proofErr w:type="spellEnd"/>
      <w:r w:rsidRPr="16EB8FF5" w:rsidR="16EB8FF5">
        <w:rPr>
          <w:noProof w:val="0"/>
          <w:lang w:val="id-ID"/>
        </w:rPr>
        <w:t xml:space="preserve"> dari </w:t>
      </w:r>
      <w:proofErr w:type="spellStart"/>
      <w:r w:rsidRPr="16EB8FF5" w:rsidR="16EB8FF5">
        <w:rPr>
          <w:noProof w:val="0"/>
          <w:lang w:val="id-ID"/>
        </w:rPr>
        <w:t>orangtua</w:t>
      </w:r>
      <w:proofErr w:type="spellEnd"/>
      <w:r w:rsidRPr="16EB8FF5" w:rsidR="16EB8FF5">
        <w:rPr>
          <w:noProof w:val="0"/>
          <w:lang w:val="id-ID"/>
        </w:rPr>
        <w:t xml:space="preserve"> siswa itu sendiri maupun dari hasil </w:t>
      </w:r>
      <w:proofErr w:type="spellStart"/>
      <w:r w:rsidRPr="16EB8FF5" w:rsidR="16EB8FF5">
        <w:rPr>
          <w:i w:val="1"/>
          <w:iCs w:val="1"/>
          <w:noProof w:val="0"/>
          <w:lang w:val="id-ID"/>
        </w:rPr>
        <w:t>assessment</w:t>
      </w:r>
      <w:proofErr w:type="spellEnd"/>
      <w:r w:rsidRPr="16EB8FF5" w:rsidR="16EB8FF5">
        <w:rPr>
          <w:i w:val="1"/>
          <w:iCs w:val="1"/>
          <w:noProof w:val="0"/>
          <w:lang w:val="id-ID"/>
        </w:rPr>
        <w:t xml:space="preserve"> </w:t>
      </w:r>
      <w:r w:rsidRPr="16EB8FF5" w:rsidR="16EB8FF5">
        <w:rPr>
          <w:i w:val="0"/>
          <w:iCs w:val="0"/>
          <w:noProof w:val="0"/>
          <w:lang w:val="id-ID"/>
        </w:rPr>
        <w:t>yang dilakukan pihak sekolah.  agar para siswa berkebutuhan khusus dapat berkembang sesuai potensinya maka NE diberikan kepercayaan oleh pihak sekolah untuk membuat program pelayanan khusus bagi para siswa tersebut.  selain itu, penyiapan SDM (sumber daya manusia) dan sarana yang diperlukan untuk mengoptimalkan layanan kepada siswa juga menjadi bagian dari keterlaksanaan program pelayanan khusus.</w:t>
      </w:r>
    </w:p>
    <w:p w:rsidR="16EB8FF5" w:rsidP="16EB8FF5" w:rsidRDefault="16EB8FF5" w14:paraId="130B09E8" w14:textId="6218830F">
      <w:pPr>
        <w:pStyle w:val="JRPMBody"/>
        <w:bidi w:val="0"/>
        <w:spacing w:before="0" w:beforeAutospacing="off" w:after="0" w:afterAutospacing="off" w:line="259" w:lineRule="auto"/>
        <w:ind w:left="0" w:right="0" w:firstLine="720"/>
        <w:jc w:val="both"/>
        <w:rPr>
          <w:i w:val="0"/>
          <w:iCs w:val="0"/>
          <w:noProof w:val="0"/>
          <w:lang w:val="id-ID"/>
        </w:rPr>
      </w:pPr>
      <w:r w:rsidRPr="16EB8FF5" w:rsidR="16EB8FF5">
        <w:rPr>
          <w:i w:val="0"/>
          <w:iCs w:val="0"/>
          <w:noProof w:val="0"/>
          <w:lang w:val="id-ID"/>
        </w:rPr>
        <w:t xml:space="preserve">Adapun upaya yang dilakukan agar guru BK siap dan sedia dalam melayani siswa berkebutuhan khusus, yakni dengan diikutsertakannya para guru dalam program pelatihan tertentu agar memiliki pengetahuan dan keterampilan dalam menangani siswa berkebutuhan khusus. </w:t>
      </w:r>
    </w:p>
    <w:p w:rsidR="21678FA9" w:rsidP="26E220BC" w:rsidRDefault="21678FA9" w14:paraId="546D5CA9" w14:textId="4C676B45">
      <w:pPr>
        <w:pStyle w:val="JRPMBody"/>
        <w:ind w:firstLine="0"/>
        <w:rPr>
          <w:noProof w:val="0"/>
          <w:lang w:val="id-ID"/>
        </w:rPr>
      </w:pPr>
      <w:r w:rsidRPr="16EB8FF5" w:rsidR="16EB8FF5">
        <w:rPr>
          <w:noProof w:val="0"/>
          <w:lang w:val="id-ID"/>
        </w:rPr>
        <w:t>3) MY</w:t>
      </w:r>
    </w:p>
    <w:p w:rsidR="21678FA9" w:rsidP="16EB8FF5" w:rsidRDefault="21678FA9" w14:paraId="6C37F176" w14:textId="03BFC353">
      <w:pPr>
        <w:pStyle w:val="JRPMBody"/>
        <w:ind w:firstLine="720"/>
        <w:rPr>
          <w:noProof w:val="0"/>
          <w:lang w:val="id-ID"/>
        </w:rPr>
      </w:pPr>
      <w:r w:rsidRPr="16EB8FF5" w:rsidR="16EB8FF5">
        <w:rPr>
          <w:noProof w:val="0"/>
          <w:lang w:val="id-ID"/>
        </w:rPr>
        <w:t xml:space="preserve">MY merupakan guru BK di SMA Negeri 1 Marga Asih kabupaten bandung. Untuk mendeteksi siswa yang memiliki kebutuhan khusus, guru BK melakukan beberapa </w:t>
      </w:r>
      <w:proofErr w:type="spellStart"/>
      <w:r w:rsidRPr="16EB8FF5" w:rsidR="16EB8FF5">
        <w:rPr>
          <w:i w:val="1"/>
          <w:iCs w:val="1"/>
          <w:noProof w:val="0"/>
          <w:lang w:val="id-ID"/>
        </w:rPr>
        <w:t>need</w:t>
      </w:r>
      <w:proofErr w:type="spellEnd"/>
      <w:r w:rsidRPr="16EB8FF5" w:rsidR="16EB8FF5">
        <w:rPr>
          <w:i w:val="1"/>
          <w:iCs w:val="1"/>
          <w:noProof w:val="0"/>
          <w:lang w:val="id-ID"/>
        </w:rPr>
        <w:t xml:space="preserve"> </w:t>
      </w:r>
      <w:proofErr w:type="spellStart"/>
      <w:r w:rsidRPr="16EB8FF5" w:rsidR="16EB8FF5">
        <w:rPr>
          <w:i w:val="1"/>
          <w:iCs w:val="1"/>
          <w:noProof w:val="0"/>
          <w:lang w:val="id-ID"/>
        </w:rPr>
        <w:t>assessment</w:t>
      </w:r>
      <w:proofErr w:type="spellEnd"/>
      <w:r w:rsidRPr="16EB8FF5" w:rsidR="16EB8FF5">
        <w:rPr>
          <w:i w:val="0"/>
          <w:iCs w:val="0"/>
          <w:noProof w:val="0"/>
          <w:lang w:val="id-ID"/>
        </w:rPr>
        <w:t xml:space="preserve"> berupa pengecekan hasil </w:t>
      </w:r>
      <w:proofErr w:type="spellStart"/>
      <w:r w:rsidRPr="16EB8FF5" w:rsidR="16EB8FF5">
        <w:rPr>
          <w:i w:val="0"/>
          <w:iCs w:val="0"/>
          <w:noProof w:val="0"/>
          <w:lang w:val="id-ID"/>
        </w:rPr>
        <w:t>psikotest</w:t>
      </w:r>
      <w:proofErr w:type="spellEnd"/>
      <w:r w:rsidRPr="16EB8FF5" w:rsidR="16EB8FF5">
        <w:rPr>
          <w:i w:val="0"/>
          <w:iCs w:val="0"/>
          <w:noProof w:val="0"/>
          <w:lang w:val="id-ID"/>
        </w:rPr>
        <w:t xml:space="preserve"> siswa dan identifikasi permasalahan siswa yang diungkap melalui alat non tes AKPD (analisis kebutuhan peserta didik).</w:t>
      </w:r>
    </w:p>
    <w:p w:rsidR="21678FA9" w:rsidP="16EB8FF5" w:rsidRDefault="21678FA9" w14:paraId="7BD6FA89" w14:textId="5A4F200B">
      <w:pPr>
        <w:pStyle w:val="JRPMBody"/>
        <w:ind w:firstLine="720"/>
        <w:rPr>
          <w:i w:val="0"/>
          <w:iCs w:val="0"/>
          <w:noProof w:val="0"/>
          <w:lang w:val="id-ID"/>
        </w:rPr>
      </w:pPr>
      <w:r w:rsidRPr="16EB8FF5" w:rsidR="16EB8FF5">
        <w:rPr>
          <w:i w:val="0"/>
          <w:iCs w:val="0"/>
          <w:noProof w:val="0"/>
          <w:lang w:val="id-ID"/>
        </w:rPr>
        <w:t xml:space="preserve">Dari hasil </w:t>
      </w:r>
      <w:proofErr w:type="spellStart"/>
      <w:r w:rsidRPr="16EB8FF5" w:rsidR="16EB8FF5">
        <w:rPr>
          <w:i w:val="1"/>
          <w:iCs w:val="1"/>
          <w:noProof w:val="0"/>
          <w:u w:val="none"/>
          <w:lang w:val="id-ID"/>
        </w:rPr>
        <w:t>need</w:t>
      </w:r>
      <w:proofErr w:type="spellEnd"/>
      <w:r w:rsidRPr="16EB8FF5" w:rsidR="16EB8FF5">
        <w:rPr>
          <w:i w:val="1"/>
          <w:iCs w:val="1"/>
          <w:noProof w:val="0"/>
          <w:u w:val="none"/>
          <w:lang w:val="id-ID"/>
        </w:rPr>
        <w:t xml:space="preserve"> </w:t>
      </w:r>
      <w:proofErr w:type="spellStart"/>
      <w:r w:rsidRPr="16EB8FF5" w:rsidR="16EB8FF5">
        <w:rPr>
          <w:i w:val="1"/>
          <w:iCs w:val="1"/>
          <w:noProof w:val="0"/>
          <w:u w:val="none"/>
          <w:lang w:val="id-ID"/>
        </w:rPr>
        <w:t>assessment</w:t>
      </w:r>
      <w:proofErr w:type="spellEnd"/>
      <w:r w:rsidRPr="16EB8FF5" w:rsidR="16EB8FF5">
        <w:rPr>
          <w:i w:val="1"/>
          <w:iCs w:val="1"/>
          <w:noProof w:val="0"/>
          <w:u w:val="none"/>
          <w:lang w:val="id-ID"/>
        </w:rPr>
        <w:t xml:space="preserve"> </w:t>
      </w:r>
      <w:r w:rsidRPr="16EB8FF5" w:rsidR="16EB8FF5">
        <w:rPr>
          <w:i w:val="0"/>
          <w:iCs w:val="0"/>
          <w:noProof w:val="0"/>
          <w:u w:val="none"/>
          <w:lang w:val="id-ID"/>
        </w:rPr>
        <w:t xml:space="preserve">guru BK dapat mengidentifikasi para siswa berkebutuhan khusus kemudian menentukan layanan BK yang sesuai dengan kondisi siswa tersebut.  beberapa upaya yang dilakukan yaitu, 1) </w:t>
      </w:r>
      <w:proofErr w:type="spellStart"/>
      <w:r w:rsidRPr="16EB8FF5" w:rsidR="16EB8FF5">
        <w:rPr>
          <w:i w:val="1"/>
          <w:iCs w:val="1"/>
          <w:noProof w:val="0"/>
          <w:u w:val="none"/>
          <w:lang w:val="id-ID"/>
        </w:rPr>
        <w:t>Home</w:t>
      </w:r>
      <w:proofErr w:type="spellEnd"/>
      <w:r w:rsidRPr="16EB8FF5" w:rsidR="16EB8FF5">
        <w:rPr>
          <w:i w:val="1"/>
          <w:iCs w:val="1"/>
          <w:noProof w:val="0"/>
          <w:u w:val="none"/>
          <w:lang w:val="id-ID"/>
        </w:rPr>
        <w:t xml:space="preserve"> </w:t>
      </w:r>
      <w:proofErr w:type="spellStart"/>
      <w:r w:rsidRPr="16EB8FF5" w:rsidR="16EB8FF5">
        <w:rPr>
          <w:i w:val="1"/>
          <w:iCs w:val="1"/>
          <w:noProof w:val="0"/>
          <w:u w:val="none"/>
          <w:lang w:val="id-ID"/>
        </w:rPr>
        <w:t>visit</w:t>
      </w:r>
      <w:proofErr w:type="spellEnd"/>
      <w:r w:rsidRPr="16EB8FF5" w:rsidR="16EB8FF5">
        <w:rPr>
          <w:i w:val="0"/>
          <w:iCs w:val="0"/>
          <w:noProof w:val="0"/>
          <w:u w:val="none"/>
          <w:lang w:val="id-ID"/>
        </w:rPr>
        <w:t xml:space="preserve">, dengan </w:t>
      </w:r>
      <w:proofErr w:type="spellStart"/>
      <w:r w:rsidRPr="16EB8FF5" w:rsidR="16EB8FF5">
        <w:rPr>
          <w:i w:val="1"/>
          <w:iCs w:val="1"/>
          <w:noProof w:val="0"/>
          <w:u w:val="none"/>
          <w:lang w:val="id-ID"/>
        </w:rPr>
        <w:t>home</w:t>
      </w:r>
      <w:proofErr w:type="spellEnd"/>
      <w:r w:rsidRPr="16EB8FF5" w:rsidR="16EB8FF5">
        <w:rPr>
          <w:i w:val="1"/>
          <w:iCs w:val="1"/>
          <w:noProof w:val="0"/>
          <w:u w:val="none"/>
          <w:lang w:val="id-ID"/>
        </w:rPr>
        <w:t xml:space="preserve"> </w:t>
      </w:r>
      <w:proofErr w:type="spellStart"/>
      <w:r w:rsidRPr="16EB8FF5" w:rsidR="16EB8FF5">
        <w:rPr>
          <w:i w:val="1"/>
          <w:iCs w:val="1"/>
          <w:noProof w:val="0"/>
          <w:u w:val="none"/>
          <w:lang w:val="id-ID"/>
        </w:rPr>
        <w:t>visit</w:t>
      </w:r>
      <w:proofErr w:type="spellEnd"/>
      <w:r w:rsidRPr="16EB8FF5" w:rsidR="16EB8FF5">
        <w:rPr>
          <w:i w:val="0"/>
          <w:iCs w:val="0"/>
          <w:noProof w:val="0"/>
          <w:u w:val="none"/>
          <w:lang w:val="id-ID"/>
        </w:rPr>
        <w:t xml:space="preserve"> atau kunjungan rumah guru </w:t>
      </w:r>
      <w:proofErr w:type="spellStart"/>
      <w:r w:rsidRPr="16EB8FF5" w:rsidR="16EB8FF5">
        <w:rPr>
          <w:i w:val="0"/>
          <w:iCs w:val="0"/>
          <w:noProof w:val="0"/>
          <w:u w:val="none"/>
          <w:lang w:val="id-ID"/>
        </w:rPr>
        <w:t>bk</w:t>
      </w:r>
      <w:proofErr w:type="spellEnd"/>
      <w:r w:rsidRPr="16EB8FF5" w:rsidR="16EB8FF5">
        <w:rPr>
          <w:i w:val="0"/>
          <w:iCs w:val="0"/>
          <w:noProof w:val="0"/>
          <w:u w:val="none"/>
          <w:lang w:val="id-ID"/>
        </w:rPr>
        <w:t xml:space="preserve"> bisa mengetahui kondisi keluarga  dan lingkungan siswa tinggal, 2) Konseling Individual, layanan ini dilakukan untuk mengetahui dan memahami kondisi yang dialami siswa secara lebih mendalam.  kegiatan ini bisa dilakukan dalam beberapa kali pertemuan, jika konseling individual dianggap kurang efektif karena siswa yang bersangkutan perlu ahli tertentu, maka selanjutnya dilakukan langkah berikutnya. 3) Referral, istilah lainnya yaitu alih tangan kasus.  pada layanan ini, siswa yang dianggap perlu penanganan ahli lain seperti dokter, psikolog, helper, ataupun ahli lainnya, direkomendasikan oleh guru BK untuk dirujuk pada ahli tersebut. </w:t>
      </w:r>
    </w:p>
    <w:p w:rsidR="21678FA9" w:rsidP="16EB8FF5" w:rsidRDefault="21678FA9" w14:paraId="19799A12" w14:textId="41C93D06">
      <w:pPr>
        <w:pStyle w:val="JRPMAbstrakTitle"/>
        <w:ind w:firstLine="720"/>
        <w:jc w:val="both"/>
        <w:rPr>
          <w:b w:val="0"/>
          <w:bCs w:val="0"/>
          <w:sz w:val="18"/>
          <w:szCs w:val="18"/>
        </w:rPr>
      </w:pPr>
      <w:r w:rsidRPr="16EB8FF5" w:rsidR="16EB8FF5">
        <w:rPr>
          <w:b w:val="0"/>
          <w:bCs w:val="0"/>
          <w:sz w:val="22"/>
          <w:szCs w:val="22"/>
          <w:lang w:val="en-US"/>
        </w:rPr>
        <w:t xml:space="preserve">Dari </w:t>
      </w:r>
      <w:proofErr w:type="spellStart"/>
      <w:r w:rsidRPr="16EB8FF5" w:rsidR="16EB8FF5">
        <w:rPr>
          <w:b w:val="0"/>
          <w:bCs w:val="0"/>
          <w:sz w:val="22"/>
          <w:szCs w:val="22"/>
          <w:lang w:val="en-US"/>
        </w:rPr>
        <w:t>ketiga</w:t>
      </w:r>
      <w:proofErr w:type="spellEnd"/>
      <w:r w:rsidRPr="16EB8FF5" w:rsidR="16EB8FF5">
        <w:rPr>
          <w:b w:val="0"/>
          <w:bCs w:val="0"/>
          <w:sz w:val="22"/>
          <w:szCs w:val="22"/>
          <w:lang w:val="en-US"/>
        </w:rPr>
        <w:t xml:space="preserve"> </w:t>
      </w:r>
      <w:proofErr w:type="spellStart"/>
      <w:r w:rsidRPr="16EB8FF5" w:rsidR="16EB8FF5">
        <w:rPr>
          <w:b w:val="0"/>
          <w:bCs w:val="0"/>
          <w:sz w:val="22"/>
          <w:szCs w:val="22"/>
          <w:lang w:val="en-US"/>
        </w:rPr>
        <w:t>subjek</w:t>
      </w:r>
      <w:proofErr w:type="spellEnd"/>
      <w:r w:rsidRPr="16EB8FF5" w:rsidR="16EB8FF5">
        <w:rPr>
          <w:b w:val="0"/>
          <w:bCs w:val="0"/>
          <w:sz w:val="22"/>
          <w:szCs w:val="22"/>
          <w:lang w:val="en-US"/>
        </w:rPr>
        <w:t xml:space="preserve"> </w:t>
      </w:r>
      <w:proofErr w:type="spellStart"/>
      <w:r w:rsidRPr="16EB8FF5" w:rsidR="16EB8FF5">
        <w:rPr>
          <w:b w:val="0"/>
          <w:bCs w:val="0"/>
          <w:sz w:val="22"/>
          <w:szCs w:val="22"/>
          <w:lang w:val="en-US"/>
        </w:rPr>
        <w:t>penelitian</w:t>
      </w:r>
      <w:proofErr w:type="spellEnd"/>
      <w:r w:rsidRPr="16EB8FF5" w:rsidR="16EB8FF5">
        <w:rPr>
          <w:b w:val="0"/>
          <w:bCs w:val="0"/>
          <w:sz w:val="22"/>
          <w:szCs w:val="22"/>
          <w:lang w:val="en-US"/>
        </w:rPr>
        <w:t xml:space="preserve"> </w:t>
      </w:r>
      <w:proofErr w:type="spellStart"/>
      <w:r w:rsidRPr="16EB8FF5" w:rsidR="16EB8FF5">
        <w:rPr>
          <w:b w:val="0"/>
          <w:bCs w:val="0"/>
          <w:sz w:val="22"/>
          <w:szCs w:val="22"/>
          <w:lang w:val="en-US"/>
        </w:rPr>
        <w:t>tersebut</w:t>
      </w:r>
      <w:proofErr w:type="spellEnd"/>
      <w:r w:rsidRPr="16EB8FF5" w:rsidR="16EB8FF5">
        <w:rPr>
          <w:b w:val="0"/>
          <w:bCs w:val="0"/>
          <w:sz w:val="22"/>
          <w:szCs w:val="22"/>
          <w:lang w:val="en-US"/>
        </w:rPr>
        <w:t xml:space="preserve"> </w:t>
      </w:r>
      <w:proofErr w:type="spellStart"/>
      <w:r w:rsidRPr="16EB8FF5" w:rsidR="16EB8FF5">
        <w:rPr>
          <w:b w:val="0"/>
          <w:bCs w:val="0"/>
          <w:sz w:val="22"/>
          <w:szCs w:val="22"/>
          <w:lang w:val="en-US"/>
        </w:rPr>
        <w:t>diperoleh</w:t>
      </w:r>
      <w:proofErr w:type="spellEnd"/>
      <w:r w:rsidRPr="16EB8FF5" w:rsidR="16EB8FF5">
        <w:rPr>
          <w:b w:val="0"/>
          <w:bCs w:val="0"/>
          <w:sz w:val="22"/>
          <w:szCs w:val="22"/>
          <w:lang w:val="en-US"/>
        </w:rPr>
        <w:t xml:space="preserve"> </w:t>
      </w:r>
      <w:proofErr w:type="spellStart"/>
      <w:r w:rsidRPr="16EB8FF5" w:rsidR="16EB8FF5">
        <w:rPr>
          <w:b w:val="0"/>
          <w:bCs w:val="0"/>
          <w:sz w:val="22"/>
          <w:szCs w:val="22"/>
          <w:lang w:val="en-US"/>
        </w:rPr>
        <w:t>hasil</w:t>
      </w:r>
      <w:proofErr w:type="spellEnd"/>
      <w:r w:rsidRPr="16EB8FF5" w:rsidR="16EB8FF5">
        <w:rPr>
          <w:b w:val="0"/>
          <w:bCs w:val="0"/>
          <w:sz w:val="22"/>
          <w:szCs w:val="22"/>
          <w:lang w:val="en-US"/>
        </w:rPr>
        <w:t xml:space="preserve"> </w:t>
      </w:r>
      <w:proofErr w:type="spellStart"/>
      <w:r w:rsidRPr="16EB8FF5" w:rsidR="16EB8FF5">
        <w:rPr>
          <w:b w:val="0"/>
          <w:bCs w:val="0"/>
          <w:sz w:val="22"/>
          <w:szCs w:val="22"/>
          <w:lang w:val="en-US"/>
        </w:rPr>
        <w:t>bahwa</w:t>
      </w:r>
      <w:proofErr w:type="spellEnd"/>
      <w:r w:rsidRPr="16EB8FF5" w:rsidR="16EB8FF5">
        <w:rPr>
          <w:b w:val="0"/>
          <w:bCs w:val="0"/>
          <w:sz w:val="22"/>
          <w:szCs w:val="22"/>
          <w:lang w:val="en-US"/>
        </w:rPr>
        <w:t xml:space="preserve"> </w:t>
      </w:r>
      <w:proofErr w:type="spellStart"/>
      <w:r w:rsidRPr="16EB8FF5" w:rsidR="16EB8FF5">
        <w:rPr>
          <w:b w:val="0"/>
          <w:bCs w:val="0"/>
          <w:sz w:val="22"/>
          <w:szCs w:val="22"/>
          <w:lang w:val="en-US"/>
        </w:rPr>
        <w:t>peran</w:t>
      </w:r>
      <w:proofErr w:type="spellEnd"/>
      <w:r w:rsidRPr="16EB8FF5" w:rsidR="16EB8FF5">
        <w:rPr>
          <w:b w:val="0"/>
          <w:bCs w:val="0"/>
          <w:sz w:val="22"/>
          <w:szCs w:val="22"/>
          <w:lang w:val="en-US"/>
        </w:rPr>
        <w:t xml:space="preserve"> BK </w:t>
      </w:r>
      <w:proofErr w:type="spellStart"/>
      <w:r w:rsidRPr="16EB8FF5" w:rsidR="16EB8FF5">
        <w:rPr>
          <w:b w:val="0"/>
          <w:bCs w:val="0"/>
          <w:sz w:val="22"/>
          <w:szCs w:val="22"/>
          <w:lang w:val="en-US"/>
        </w:rPr>
        <w:t>dalam</w:t>
      </w:r>
      <w:proofErr w:type="spellEnd"/>
      <w:r w:rsidRPr="16EB8FF5" w:rsidR="16EB8FF5">
        <w:rPr>
          <w:b w:val="0"/>
          <w:bCs w:val="0"/>
          <w:sz w:val="22"/>
          <w:szCs w:val="22"/>
          <w:lang w:val="en-US"/>
        </w:rPr>
        <w:t xml:space="preserve"> </w:t>
      </w:r>
      <w:proofErr w:type="spellStart"/>
      <w:r w:rsidRPr="16EB8FF5" w:rsidR="16EB8FF5">
        <w:rPr>
          <w:b w:val="0"/>
          <w:bCs w:val="0"/>
          <w:sz w:val="22"/>
          <w:szCs w:val="22"/>
          <w:lang w:val="en-US"/>
        </w:rPr>
        <w:t>pendidikan</w:t>
      </w:r>
      <w:proofErr w:type="spellEnd"/>
      <w:r w:rsidRPr="16EB8FF5" w:rsidR="16EB8FF5">
        <w:rPr>
          <w:b w:val="0"/>
          <w:bCs w:val="0"/>
          <w:sz w:val="22"/>
          <w:szCs w:val="22"/>
          <w:lang w:val="en-US"/>
        </w:rPr>
        <w:t xml:space="preserve"> </w:t>
      </w:r>
      <w:proofErr w:type="spellStart"/>
      <w:r w:rsidRPr="16EB8FF5" w:rsidR="16EB8FF5">
        <w:rPr>
          <w:b w:val="0"/>
          <w:bCs w:val="0"/>
          <w:sz w:val="22"/>
          <w:szCs w:val="22"/>
          <w:lang w:val="en-US"/>
        </w:rPr>
        <w:t>inklusif</w:t>
      </w:r>
      <w:proofErr w:type="spellEnd"/>
      <w:r w:rsidRPr="16EB8FF5" w:rsidR="16EB8FF5">
        <w:rPr>
          <w:b w:val="0"/>
          <w:bCs w:val="0"/>
          <w:sz w:val="22"/>
          <w:szCs w:val="22"/>
          <w:lang w:val="en-US"/>
        </w:rPr>
        <w:t xml:space="preserve"> di </w:t>
      </w:r>
      <w:proofErr w:type="spellStart"/>
      <w:r w:rsidRPr="16EB8FF5" w:rsidR="16EB8FF5">
        <w:rPr>
          <w:b w:val="0"/>
          <w:bCs w:val="0"/>
          <w:sz w:val="22"/>
          <w:szCs w:val="22"/>
          <w:lang w:val="en-US"/>
        </w:rPr>
        <w:t>sekolah</w:t>
      </w:r>
      <w:proofErr w:type="spellEnd"/>
      <w:r w:rsidRPr="16EB8FF5" w:rsidR="16EB8FF5">
        <w:rPr>
          <w:b w:val="0"/>
          <w:bCs w:val="0"/>
          <w:sz w:val="22"/>
          <w:szCs w:val="22"/>
          <w:lang w:val="en-US"/>
        </w:rPr>
        <w:t xml:space="preserve"> </w:t>
      </w:r>
      <w:proofErr w:type="spellStart"/>
      <w:r w:rsidRPr="16EB8FF5" w:rsidR="16EB8FF5">
        <w:rPr>
          <w:b w:val="0"/>
          <w:bCs w:val="0"/>
          <w:sz w:val="22"/>
          <w:szCs w:val="22"/>
          <w:lang w:val="en-US"/>
        </w:rPr>
        <w:t>yaitu</w:t>
      </w:r>
      <w:proofErr w:type="spellEnd"/>
      <w:r w:rsidRPr="16EB8FF5" w:rsidR="16EB8FF5">
        <w:rPr>
          <w:b w:val="0"/>
          <w:bCs w:val="0"/>
          <w:sz w:val="22"/>
          <w:szCs w:val="22"/>
          <w:lang w:val="en-US"/>
        </w:rPr>
        <w:t xml:space="preserve">; a) </w:t>
      </w:r>
      <w:proofErr w:type="spellStart"/>
      <w:r w:rsidRPr="16EB8FF5" w:rsidR="16EB8FF5">
        <w:rPr>
          <w:b w:val="0"/>
          <w:bCs w:val="0"/>
          <w:sz w:val="22"/>
          <w:szCs w:val="22"/>
          <w:lang w:val="en-US"/>
        </w:rPr>
        <w:t>mengidentifikasi</w:t>
      </w:r>
      <w:proofErr w:type="spellEnd"/>
      <w:r w:rsidRPr="16EB8FF5" w:rsidR="16EB8FF5">
        <w:rPr>
          <w:b w:val="0"/>
          <w:bCs w:val="0"/>
          <w:sz w:val="22"/>
          <w:szCs w:val="22"/>
          <w:lang w:val="en-US"/>
        </w:rPr>
        <w:t xml:space="preserve"> </w:t>
      </w:r>
      <w:proofErr w:type="spellStart"/>
      <w:r w:rsidRPr="16EB8FF5" w:rsidR="16EB8FF5">
        <w:rPr>
          <w:b w:val="0"/>
          <w:bCs w:val="0"/>
          <w:sz w:val="22"/>
          <w:szCs w:val="22"/>
          <w:lang w:val="en-US"/>
        </w:rPr>
        <w:t>siswa</w:t>
      </w:r>
      <w:proofErr w:type="spellEnd"/>
      <w:r w:rsidRPr="16EB8FF5" w:rsidR="16EB8FF5">
        <w:rPr>
          <w:b w:val="0"/>
          <w:bCs w:val="0"/>
          <w:sz w:val="22"/>
          <w:szCs w:val="22"/>
          <w:lang w:val="en-US"/>
        </w:rPr>
        <w:t xml:space="preserve"> </w:t>
      </w:r>
      <w:proofErr w:type="spellStart"/>
      <w:r w:rsidRPr="16EB8FF5" w:rsidR="16EB8FF5">
        <w:rPr>
          <w:b w:val="0"/>
          <w:bCs w:val="0"/>
          <w:sz w:val="22"/>
          <w:szCs w:val="22"/>
          <w:lang w:val="en-US"/>
        </w:rPr>
        <w:t>berkebutuhan</w:t>
      </w:r>
      <w:proofErr w:type="spellEnd"/>
      <w:r w:rsidRPr="16EB8FF5" w:rsidR="16EB8FF5">
        <w:rPr>
          <w:b w:val="0"/>
          <w:bCs w:val="0"/>
          <w:sz w:val="22"/>
          <w:szCs w:val="22"/>
          <w:lang w:val="en-US"/>
        </w:rPr>
        <w:t xml:space="preserve"> </w:t>
      </w:r>
      <w:proofErr w:type="spellStart"/>
      <w:r w:rsidRPr="16EB8FF5" w:rsidR="16EB8FF5">
        <w:rPr>
          <w:b w:val="0"/>
          <w:bCs w:val="0"/>
          <w:sz w:val="22"/>
          <w:szCs w:val="22"/>
          <w:lang w:val="en-US"/>
        </w:rPr>
        <w:t>khusus</w:t>
      </w:r>
      <w:proofErr w:type="spellEnd"/>
      <w:r w:rsidRPr="16EB8FF5" w:rsidR="16EB8FF5">
        <w:rPr>
          <w:b w:val="0"/>
          <w:bCs w:val="0"/>
          <w:sz w:val="22"/>
          <w:szCs w:val="22"/>
          <w:lang w:val="en-US"/>
        </w:rPr>
        <w:t xml:space="preserve"> </w:t>
      </w:r>
      <w:proofErr w:type="spellStart"/>
      <w:r w:rsidRPr="16EB8FF5" w:rsidR="16EB8FF5">
        <w:rPr>
          <w:b w:val="0"/>
          <w:bCs w:val="0"/>
          <w:sz w:val="22"/>
          <w:szCs w:val="22"/>
          <w:lang w:val="en-US"/>
        </w:rPr>
        <w:t>melalui</w:t>
      </w:r>
      <w:proofErr w:type="spellEnd"/>
      <w:r w:rsidRPr="16EB8FF5" w:rsidR="16EB8FF5">
        <w:rPr>
          <w:b w:val="0"/>
          <w:bCs w:val="0"/>
          <w:sz w:val="22"/>
          <w:szCs w:val="22"/>
          <w:lang w:val="en-US"/>
        </w:rPr>
        <w:t xml:space="preserve"> </w:t>
      </w:r>
      <w:proofErr w:type="spellStart"/>
      <w:r w:rsidRPr="16EB8FF5" w:rsidR="16EB8FF5">
        <w:rPr>
          <w:b w:val="0"/>
          <w:bCs w:val="0"/>
          <w:sz w:val="22"/>
          <w:szCs w:val="22"/>
          <w:lang w:val="en-US"/>
        </w:rPr>
        <w:t>alat</w:t>
      </w:r>
      <w:proofErr w:type="spellEnd"/>
      <w:r w:rsidRPr="16EB8FF5" w:rsidR="16EB8FF5">
        <w:rPr>
          <w:b w:val="0"/>
          <w:bCs w:val="0"/>
          <w:sz w:val="22"/>
          <w:szCs w:val="22"/>
          <w:lang w:val="en-US"/>
        </w:rPr>
        <w:t xml:space="preserve"> </w:t>
      </w:r>
      <w:proofErr w:type="spellStart"/>
      <w:r w:rsidRPr="16EB8FF5" w:rsidR="16EB8FF5">
        <w:rPr>
          <w:b w:val="0"/>
          <w:bCs w:val="0"/>
          <w:sz w:val="22"/>
          <w:szCs w:val="22"/>
          <w:lang w:val="en-US"/>
        </w:rPr>
        <w:t>tes</w:t>
      </w:r>
      <w:proofErr w:type="spellEnd"/>
      <w:r w:rsidRPr="16EB8FF5" w:rsidR="16EB8FF5">
        <w:rPr>
          <w:b w:val="0"/>
          <w:bCs w:val="0"/>
          <w:sz w:val="22"/>
          <w:szCs w:val="22"/>
          <w:lang w:val="en-US"/>
        </w:rPr>
        <w:t xml:space="preserve"> </w:t>
      </w:r>
      <w:proofErr w:type="spellStart"/>
      <w:r w:rsidRPr="16EB8FF5" w:rsidR="16EB8FF5">
        <w:rPr>
          <w:b w:val="0"/>
          <w:bCs w:val="0"/>
          <w:sz w:val="22"/>
          <w:szCs w:val="22"/>
          <w:lang w:val="en-US"/>
        </w:rPr>
        <w:t>maupun</w:t>
      </w:r>
      <w:proofErr w:type="spellEnd"/>
      <w:r w:rsidRPr="16EB8FF5" w:rsidR="16EB8FF5">
        <w:rPr>
          <w:b w:val="0"/>
          <w:bCs w:val="0"/>
          <w:sz w:val="22"/>
          <w:szCs w:val="22"/>
          <w:lang w:val="en-US"/>
        </w:rPr>
        <w:t xml:space="preserve"> non </w:t>
      </w:r>
      <w:proofErr w:type="spellStart"/>
      <w:r w:rsidRPr="16EB8FF5" w:rsidR="16EB8FF5">
        <w:rPr>
          <w:b w:val="0"/>
          <w:bCs w:val="0"/>
          <w:sz w:val="22"/>
          <w:szCs w:val="22"/>
          <w:lang w:val="en-US"/>
        </w:rPr>
        <w:t>tes</w:t>
      </w:r>
      <w:proofErr w:type="spellEnd"/>
      <w:r w:rsidRPr="16EB8FF5" w:rsidR="16EB8FF5">
        <w:rPr>
          <w:b w:val="0"/>
          <w:bCs w:val="0"/>
          <w:sz w:val="22"/>
          <w:szCs w:val="22"/>
          <w:lang w:val="en-US"/>
        </w:rPr>
        <w:t xml:space="preserve">, b) </w:t>
      </w:r>
      <w:proofErr w:type="spellStart"/>
      <w:r w:rsidRPr="16EB8FF5" w:rsidR="16EB8FF5">
        <w:rPr>
          <w:b w:val="0"/>
          <w:bCs w:val="0"/>
          <w:sz w:val="22"/>
          <w:szCs w:val="22"/>
          <w:lang w:val="en-US"/>
        </w:rPr>
        <w:t>menyusun</w:t>
      </w:r>
      <w:proofErr w:type="spellEnd"/>
      <w:r w:rsidRPr="16EB8FF5" w:rsidR="16EB8FF5">
        <w:rPr>
          <w:b w:val="0"/>
          <w:bCs w:val="0"/>
          <w:sz w:val="22"/>
          <w:szCs w:val="22"/>
          <w:lang w:val="en-US"/>
        </w:rPr>
        <w:t xml:space="preserve"> program </w:t>
      </w:r>
      <w:proofErr w:type="spellStart"/>
      <w:r w:rsidRPr="16EB8FF5" w:rsidR="16EB8FF5">
        <w:rPr>
          <w:b w:val="0"/>
          <w:bCs w:val="0"/>
          <w:sz w:val="22"/>
          <w:szCs w:val="22"/>
          <w:lang w:val="en-US"/>
        </w:rPr>
        <w:t>pendidikan</w:t>
      </w:r>
      <w:proofErr w:type="spellEnd"/>
      <w:r w:rsidRPr="16EB8FF5" w:rsidR="16EB8FF5">
        <w:rPr>
          <w:b w:val="0"/>
          <w:bCs w:val="0"/>
          <w:sz w:val="22"/>
          <w:szCs w:val="22"/>
          <w:lang w:val="en-US"/>
        </w:rPr>
        <w:t xml:space="preserve"> </w:t>
      </w:r>
      <w:proofErr w:type="spellStart"/>
      <w:r w:rsidRPr="16EB8FF5" w:rsidR="16EB8FF5">
        <w:rPr>
          <w:b w:val="0"/>
          <w:bCs w:val="0"/>
          <w:sz w:val="22"/>
          <w:szCs w:val="22"/>
          <w:lang w:val="en-US"/>
        </w:rPr>
        <w:t>khusus</w:t>
      </w:r>
      <w:proofErr w:type="spellEnd"/>
      <w:r w:rsidRPr="16EB8FF5" w:rsidR="16EB8FF5">
        <w:rPr>
          <w:b w:val="0"/>
          <w:bCs w:val="0"/>
          <w:sz w:val="22"/>
          <w:szCs w:val="22"/>
          <w:lang w:val="en-US"/>
        </w:rPr>
        <w:t>/</w:t>
      </w:r>
      <w:proofErr w:type="spellStart"/>
      <w:r w:rsidRPr="16EB8FF5" w:rsidR="16EB8FF5">
        <w:rPr>
          <w:b w:val="0"/>
          <w:bCs w:val="0"/>
          <w:sz w:val="22"/>
          <w:szCs w:val="22"/>
          <w:lang w:val="en-US"/>
        </w:rPr>
        <w:t>inklusif</w:t>
      </w:r>
      <w:proofErr w:type="spellEnd"/>
      <w:r w:rsidRPr="16EB8FF5" w:rsidR="16EB8FF5">
        <w:rPr>
          <w:b w:val="0"/>
          <w:bCs w:val="0"/>
          <w:sz w:val="22"/>
          <w:szCs w:val="22"/>
          <w:lang w:val="en-US"/>
        </w:rPr>
        <w:t xml:space="preserve">, c) </w:t>
      </w:r>
      <w:proofErr w:type="spellStart"/>
      <w:r w:rsidRPr="16EB8FF5" w:rsidR="16EB8FF5">
        <w:rPr>
          <w:b w:val="0"/>
          <w:bCs w:val="0"/>
          <w:sz w:val="22"/>
          <w:szCs w:val="22"/>
          <w:lang w:val="en-US"/>
        </w:rPr>
        <w:t>pelaksanaan</w:t>
      </w:r>
      <w:proofErr w:type="spellEnd"/>
      <w:r w:rsidRPr="16EB8FF5" w:rsidR="16EB8FF5">
        <w:rPr>
          <w:b w:val="0"/>
          <w:bCs w:val="0"/>
          <w:sz w:val="22"/>
          <w:szCs w:val="22"/>
          <w:lang w:val="en-US"/>
        </w:rPr>
        <w:t xml:space="preserve"> </w:t>
      </w:r>
      <w:proofErr w:type="spellStart"/>
      <w:r w:rsidRPr="16EB8FF5" w:rsidR="16EB8FF5">
        <w:rPr>
          <w:b w:val="0"/>
          <w:bCs w:val="0"/>
          <w:sz w:val="22"/>
          <w:szCs w:val="22"/>
          <w:lang w:val="en-US"/>
        </w:rPr>
        <w:t>layanan</w:t>
      </w:r>
      <w:proofErr w:type="spellEnd"/>
      <w:r w:rsidRPr="16EB8FF5" w:rsidR="16EB8FF5">
        <w:rPr>
          <w:b w:val="0"/>
          <w:bCs w:val="0"/>
          <w:sz w:val="22"/>
          <w:szCs w:val="22"/>
          <w:lang w:val="en-US"/>
        </w:rPr>
        <w:t xml:space="preserve"> BK </w:t>
      </w:r>
      <w:proofErr w:type="spellStart"/>
      <w:r w:rsidRPr="16EB8FF5" w:rsidR="16EB8FF5">
        <w:rPr>
          <w:b w:val="0"/>
          <w:bCs w:val="0"/>
          <w:sz w:val="22"/>
          <w:szCs w:val="22"/>
          <w:lang w:val="en-US"/>
        </w:rPr>
        <w:t>terhadap</w:t>
      </w:r>
      <w:proofErr w:type="spellEnd"/>
      <w:r w:rsidRPr="16EB8FF5" w:rsidR="16EB8FF5">
        <w:rPr>
          <w:b w:val="0"/>
          <w:bCs w:val="0"/>
          <w:sz w:val="22"/>
          <w:szCs w:val="22"/>
          <w:lang w:val="en-US"/>
        </w:rPr>
        <w:t xml:space="preserve"> </w:t>
      </w:r>
      <w:proofErr w:type="spellStart"/>
      <w:r w:rsidRPr="16EB8FF5" w:rsidR="16EB8FF5">
        <w:rPr>
          <w:b w:val="0"/>
          <w:bCs w:val="0"/>
          <w:sz w:val="22"/>
          <w:szCs w:val="22"/>
          <w:lang w:val="en-US"/>
        </w:rPr>
        <w:t>siswa</w:t>
      </w:r>
      <w:proofErr w:type="spellEnd"/>
      <w:r w:rsidRPr="16EB8FF5" w:rsidR="16EB8FF5">
        <w:rPr>
          <w:b w:val="0"/>
          <w:bCs w:val="0"/>
          <w:sz w:val="22"/>
          <w:szCs w:val="22"/>
          <w:lang w:val="en-US"/>
        </w:rPr>
        <w:t xml:space="preserve"> </w:t>
      </w:r>
      <w:proofErr w:type="spellStart"/>
      <w:r w:rsidRPr="16EB8FF5" w:rsidR="16EB8FF5">
        <w:rPr>
          <w:b w:val="0"/>
          <w:bCs w:val="0"/>
          <w:sz w:val="22"/>
          <w:szCs w:val="22"/>
          <w:lang w:val="en-US"/>
        </w:rPr>
        <w:t>berkebutuhan</w:t>
      </w:r>
      <w:proofErr w:type="spellEnd"/>
      <w:r w:rsidRPr="16EB8FF5" w:rsidR="16EB8FF5">
        <w:rPr>
          <w:b w:val="0"/>
          <w:bCs w:val="0"/>
          <w:sz w:val="22"/>
          <w:szCs w:val="22"/>
          <w:lang w:val="en-US"/>
        </w:rPr>
        <w:t xml:space="preserve"> </w:t>
      </w:r>
      <w:proofErr w:type="spellStart"/>
      <w:r w:rsidRPr="16EB8FF5" w:rsidR="16EB8FF5">
        <w:rPr>
          <w:b w:val="0"/>
          <w:bCs w:val="0"/>
          <w:sz w:val="22"/>
          <w:szCs w:val="22"/>
          <w:lang w:val="en-US"/>
        </w:rPr>
        <w:t>khusus</w:t>
      </w:r>
      <w:proofErr w:type="spellEnd"/>
      <w:r w:rsidRPr="16EB8FF5" w:rsidR="16EB8FF5">
        <w:rPr>
          <w:b w:val="0"/>
          <w:bCs w:val="0"/>
          <w:sz w:val="22"/>
          <w:szCs w:val="22"/>
          <w:lang w:val="en-US"/>
        </w:rPr>
        <w:t xml:space="preserve"> </w:t>
      </w:r>
      <w:proofErr w:type="spellStart"/>
      <w:r w:rsidRPr="16EB8FF5" w:rsidR="16EB8FF5">
        <w:rPr>
          <w:b w:val="0"/>
          <w:bCs w:val="0"/>
          <w:sz w:val="22"/>
          <w:szCs w:val="22"/>
          <w:lang w:val="en-US"/>
        </w:rPr>
        <w:t>beragam</w:t>
      </w:r>
      <w:proofErr w:type="spellEnd"/>
      <w:r w:rsidRPr="16EB8FF5" w:rsidR="16EB8FF5">
        <w:rPr>
          <w:b w:val="0"/>
          <w:bCs w:val="0"/>
          <w:sz w:val="22"/>
          <w:szCs w:val="22"/>
          <w:lang w:val="en-US"/>
        </w:rPr>
        <w:t xml:space="preserve"> </w:t>
      </w:r>
      <w:proofErr w:type="spellStart"/>
      <w:r w:rsidRPr="16EB8FF5" w:rsidR="16EB8FF5">
        <w:rPr>
          <w:b w:val="0"/>
          <w:bCs w:val="0"/>
          <w:sz w:val="22"/>
          <w:szCs w:val="22"/>
          <w:lang w:val="en-US"/>
        </w:rPr>
        <w:t>disesuaikan</w:t>
      </w:r>
      <w:proofErr w:type="spellEnd"/>
      <w:r w:rsidRPr="16EB8FF5" w:rsidR="16EB8FF5">
        <w:rPr>
          <w:b w:val="0"/>
          <w:bCs w:val="0"/>
          <w:sz w:val="22"/>
          <w:szCs w:val="22"/>
          <w:lang w:val="en-US"/>
        </w:rPr>
        <w:t xml:space="preserve"> </w:t>
      </w:r>
      <w:proofErr w:type="spellStart"/>
      <w:r w:rsidRPr="16EB8FF5" w:rsidR="16EB8FF5">
        <w:rPr>
          <w:b w:val="0"/>
          <w:bCs w:val="0"/>
          <w:sz w:val="22"/>
          <w:szCs w:val="22"/>
          <w:lang w:val="en-US"/>
        </w:rPr>
        <w:t>dengan</w:t>
      </w:r>
      <w:proofErr w:type="spellEnd"/>
      <w:r w:rsidRPr="16EB8FF5" w:rsidR="16EB8FF5">
        <w:rPr>
          <w:b w:val="0"/>
          <w:bCs w:val="0"/>
          <w:sz w:val="22"/>
          <w:szCs w:val="22"/>
          <w:lang w:val="en-US"/>
        </w:rPr>
        <w:t xml:space="preserve"> jenisnya, temporer atau permanen.</w:t>
      </w:r>
    </w:p>
    <w:p w:rsidR="21678FA9" w:rsidP="26E220BC" w:rsidRDefault="21678FA9" w14:paraId="481416FE" w14:textId="279CA96F">
      <w:pPr>
        <w:pStyle w:val="JRPMBody"/>
        <w:ind w:firstLine="0"/>
        <w:rPr>
          <w:noProof w:val="0"/>
          <w:lang w:val="id-ID"/>
        </w:rPr>
      </w:pPr>
    </w:p>
    <w:p w:rsidR="16EB8FF5" w:rsidP="16EB8FF5" w:rsidRDefault="16EB8FF5" w14:paraId="53113EAC" w14:textId="0C6E140F">
      <w:pPr>
        <w:pStyle w:val="JRPMBody"/>
        <w:ind w:firstLine="0"/>
        <w:rPr>
          <w:noProof w:val="0"/>
          <w:lang w:val="id-ID"/>
        </w:rPr>
      </w:pPr>
      <w:r w:rsidRPr="16EB8FF5" w:rsidR="16EB8FF5">
        <w:rPr>
          <w:noProof w:val="0"/>
          <w:lang w:val="id-ID"/>
        </w:rPr>
        <w:t>Pembahasan</w:t>
      </w:r>
    </w:p>
    <w:p w:rsidR="21678FA9" w:rsidP="16EB8FF5" w:rsidRDefault="21678FA9" w14:paraId="1A3DD1FE" w14:textId="32A7C004">
      <w:pPr>
        <w:pStyle w:val="JRPMBody"/>
        <w:ind w:firstLine="720"/>
        <w:rPr>
          <w:noProof w:val="0"/>
          <w:lang w:val="id-ID"/>
        </w:rPr>
      </w:pPr>
      <w:r w:rsidRPr="16EB8FF5" w:rsidR="16EB8FF5">
        <w:rPr>
          <w:noProof w:val="0"/>
          <w:lang w:val="id-ID"/>
        </w:rPr>
        <w:t>Berkaitan dengan pendidikan inklusif, Permendiknas No.70 Tahun 2009 menyebutkan bahwa</w:t>
      </w:r>
    </w:p>
    <w:p w:rsidR="21678FA9" w:rsidP="16EB8FF5" w:rsidRDefault="21678FA9" w14:paraId="7C5EA042" w14:textId="46819DC9">
      <w:pPr>
        <w:pStyle w:val="JRPMBody"/>
        <w:ind w:firstLine="0"/>
        <w:rPr>
          <w:noProof w:val="0"/>
          <w:lang w:val="id-ID"/>
        </w:rPr>
      </w:pPr>
      <w:r w:rsidRPr="16EB8FF5" w:rsidR="16EB8FF5">
        <w:rPr>
          <w:noProof w:val="0"/>
          <w:lang w:val="id-ID"/>
        </w:rPr>
        <w:t xml:space="preserve">“Pendidikan </w:t>
      </w:r>
      <w:r w:rsidRPr="16EB8FF5" w:rsidR="16EB8FF5">
        <w:rPr>
          <w:noProof w:val="0"/>
          <w:lang w:val="id-ID"/>
        </w:rPr>
        <w:t>inklusif</w:t>
      </w:r>
      <w:r w:rsidRPr="16EB8FF5" w:rsidR="16EB8FF5">
        <w:rPr>
          <w:noProof w:val="0"/>
          <w:lang w:val="id-ID"/>
        </w:rPr>
        <w:t xml:space="preserve"> adalah sistem penyelenggaraan pendidikan yang memberikan kesempatan kepada semua peserta didik yang memiliki kelainan dan memiliki potensi kecerdasan dan/atau bakat istimewa untuk mengikuti pendidikan atau pembelajaran dalam lingkungan pendidikan secara bersama-sama dengan peserta didik pada umumnya”.</w:t>
      </w:r>
    </w:p>
    <w:p w:rsidR="21678FA9" w:rsidP="26E220BC" w:rsidRDefault="21678FA9" w14:paraId="7C50AEB6" w14:textId="4CAED66C">
      <w:pPr>
        <w:pStyle w:val="JRPMBody"/>
        <w:ind w:firstLine="567"/>
        <w:rPr>
          <w:noProof w:val="0"/>
          <w:lang w:val="id-ID"/>
        </w:rPr>
      </w:pPr>
      <w:r w:rsidRPr="16EB8FF5" w:rsidR="16EB8FF5">
        <w:rPr>
          <w:noProof w:val="0"/>
          <w:lang w:val="id-ID"/>
        </w:rPr>
        <w:t xml:space="preserve">Pernyataan tersebut serupa dengan pendapat dari Garnida (2015, hlm.48), yang menyatakan bahwa Pendidikan </w:t>
      </w:r>
      <w:r w:rsidRPr="16EB8FF5" w:rsidR="16EB8FF5">
        <w:rPr>
          <w:noProof w:val="0"/>
          <w:lang w:val="id-ID"/>
        </w:rPr>
        <w:t>inklusif</w:t>
      </w:r>
      <w:r w:rsidRPr="16EB8FF5" w:rsidR="16EB8FF5">
        <w:rPr>
          <w:noProof w:val="0"/>
          <w:lang w:val="id-ID"/>
        </w:rPr>
        <w:t xml:space="preserve"> diartikan sebagai “sistem penyelenggaraan pendidikan bagi anak-anak yang memiliki keterbatasan tertentu dan anak-anak lainnya yang </w:t>
      </w:r>
      <w:proofErr w:type="spellStart"/>
      <w:r w:rsidRPr="16EB8FF5" w:rsidR="16EB8FF5">
        <w:rPr>
          <w:noProof w:val="0"/>
          <w:lang w:val="id-ID"/>
        </w:rPr>
        <w:t>disatukan</w:t>
      </w:r>
      <w:proofErr w:type="spellEnd"/>
      <w:r w:rsidRPr="16EB8FF5" w:rsidR="16EB8FF5">
        <w:rPr>
          <w:noProof w:val="0"/>
          <w:lang w:val="id-ID"/>
        </w:rPr>
        <w:t xml:space="preserve"> dengan tanpa mempertimbangkan keterbatasan masing-masing”.   Pernyataan ini berarti bahwa suatu sistem penyelenggaraan pendidikan harus memberikan kesempatan pada seluruh siswa tanpa terkecuali, untuk mengikuti pembelajaran dalam satu lingkungan pendidikan.</w:t>
      </w:r>
    </w:p>
    <w:p w:rsidR="21678FA9" w:rsidP="16EB8FF5" w:rsidRDefault="21678FA9" w14:paraId="523DCD1C" w14:textId="2D77786D">
      <w:pPr>
        <w:pStyle w:val="JRPMBody"/>
        <w:ind w:firstLine="567"/>
        <w:rPr>
          <w:noProof w:val="0"/>
          <w:lang w:val="id-ID"/>
        </w:rPr>
      </w:pPr>
      <w:r w:rsidRPr="16EB8FF5" w:rsidR="16EB8FF5">
        <w:rPr>
          <w:noProof w:val="0"/>
          <w:lang w:val="id-ID"/>
        </w:rPr>
        <w:t xml:space="preserve">Namun dalam pelaksanaannya, perlu juga dipertimbangkan kesiapan dari sekolah-sekolah yang akan menyelenggarakan sistem pendidikan </w:t>
      </w:r>
      <w:r w:rsidRPr="16EB8FF5" w:rsidR="16EB8FF5">
        <w:rPr>
          <w:noProof w:val="0"/>
          <w:lang w:val="id-ID"/>
        </w:rPr>
        <w:t>inklusif</w:t>
      </w:r>
      <w:r w:rsidRPr="16EB8FF5" w:rsidR="16EB8FF5">
        <w:rPr>
          <w:noProof w:val="0"/>
          <w:lang w:val="id-ID"/>
        </w:rPr>
        <w:t xml:space="preserve">.  baik dari sisi SDM </w:t>
      </w:r>
      <w:proofErr w:type="spellStart"/>
      <w:r w:rsidRPr="16EB8FF5" w:rsidR="16EB8FF5">
        <w:rPr>
          <w:noProof w:val="0"/>
          <w:lang w:val="id-ID"/>
        </w:rPr>
        <w:t>nya</w:t>
      </w:r>
      <w:proofErr w:type="spellEnd"/>
      <w:r w:rsidRPr="16EB8FF5" w:rsidR="16EB8FF5">
        <w:rPr>
          <w:noProof w:val="0"/>
          <w:lang w:val="id-ID"/>
        </w:rPr>
        <w:t xml:space="preserve"> maupun sarana prasarana dari sekolah penyelenggara.  salah satu SDM yang perlu disiapkan sekolah yaitu para guru BK, yang notabenenya akan terlibat langsung dalam penanganan siswa yang memiliki kendala atau hambatan dalam perkembangan dirinya.</w:t>
      </w:r>
    </w:p>
    <w:p w:rsidR="21678FA9" w:rsidP="26E220BC" w:rsidRDefault="21678FA9" w14:paraId="300C2865" w14:textId="1004A635">
      <w:pPr>
        <w:pStyle w:val="JRPMBody"/>
        <w:ind w:firstLine="567"/>
        <w:rPr>
          <w:noProof w:val="0"/>
          <w:lang w:val="id-ID"/>
        </w:rPr>
      </w:pPr>
      <w:r w:rsidRPr="16EB8FF5" w:rsidR="16EB8FF5">
        <w:rPr>
          <w:noProof w:val="0"/>
          <w:lang w:val="id-ID"/>
        </w:rPr>
        <w:t xml:space="preserve">Dari tiga guru BK di sekolah berbeda yang dijadikan subjek penelitian, didapat hasil bahwa dalam mendeteksi siswa berkebutuhan khusus diperlukan alat ukur terpercaya agar layanan yang diberikan pada siswa tersebut dapat lebih optimal.  Selain itu diperlukan juga program pelayanan khusus yang ditujukan kepada para siswa berkebutuhan khusus sehingga para siswa tersebut dapat </w:t>
      </w:r>
      <w:proofErr w:type="spellStart"/>
      <w:r w:rsidRPr="16EB8FF5" w:rsidR="16EB8FF5">
        <w:rPr>
          <w:noProof w:val="0"/>
          <w:lang w:val="id-ID"/>
        </w:rPr>
        <w:t>berkembangan</w:t>
      </w:r>
      <w:proofErr w:type="spellEnd"/>
      <w:r w:rsidRPr="16EB8FF5" w:rsidR="16EB8FF5">
        <w:rPr>
          <w:noProof w:val="0"/>
          <w:lang w:val="id-ID"/>
        </w:rPr>
        <w:t xml:space="preserve"> sesuai dengan keunikannya masing-masing. </w:t>
      </w:r>
    </w:p>
    <w:p w:rsidR="16EB8FF5" w:rsidP="16EB8FF5" w:rsidRDefault="16EB8FF5" w14:paraId="432BD35C" w14:textId="718D13F7">
      <w:pPr>
        <w:pStyle w:val="JRPMBody"/>
        <w:ind w:firstLine="567"/>
        <w:rPr>
          <w:noProof w:val="0"/>
          <w:lang w:val="id-ID"/>
        </w:rPr>
      </w:pPr>
      <w:r w:rsidRPr="16EB8FF5" w:rsidR="16EB8FF5">
        <w:rPr>
          <w:noProof w:val="0"/>
          <w:lang w:val="id-ID"/>
        </w:rPr>
        <w:t xml:space="preserve">Keberhasilan terlaksananya pendidikan </w:t>
      </w:r>
      <w:r w:rsidRPr="16EB8FF5" w:rsidR="16EB8FF5">
        <w:rPr>
          <w:noProof w:val="0"/>
          <w:lang w:val="id-ID"/>
        </w:rPr>
        <w:t>inklusif</w:t>
      </w:r>
      <w:r w:rsidRPr="16EB8FF5" w:rsidR="16EB8FF5">
        <w:rPr>
          <w:noProof w:val="0"/>
          <w:lang w:val="id-ID"/>
        </w:rPr>
        <w:t xml:space="preserve"> di sekolah ditentukan oleh beberapa unsur.  menurut Mohammad Takdir Ilahi (2013, hlm.167-187),  unsur-unsur tersebut di antaranya sebagai berikut.</w:t>
      </w:r>
    </w:p>
    <w:p w:rsidR="16EB8FF5" w:rsidP="16EB8FF5" w:rsidRDefault="16EB8FF5" w14:paraId="09A087D2" w14:textId="25749931">
      <w:pPr>
        <w:pStyle w:val="JRPMBody"/>
        <w:numPr>
          <w:ilvl w:val="0"/>
          <w:numId w:val="6"/>
        </w:numPr>
        <w:rPr>
          <w:rFonts w:ascii="Times New Roman" w:hAnsi="Times New Roman" w:eastAsia="Times New Roman" w:cs="Times New Roman"/>
          <w:sz w:val="22"/>
          <w:szCs w:val="22"/>
        </w:rPr>
      </w:pPr>
      <w:r w:rsidRPr="16EB8FF5" w:rsidR="16EB8FF5">
        <w:rPr>
          <w:noProof w:val="0"/>
          <w:lang w:val="id-ID"/>
        </w:rPr>
        <w:t xml:space="preserve">Fleksibilitas kurikulum (bahan ajar), yaitu </w:t>
      </w:r>
      <w:proofErr w:type="spellStart"/>
      <w:r w:rsidRPr="16EB8FF5" w:rsidR="16EB8FF5">
        <w:rPr>
          <w:noProof w:val="0"/>
          <w:lang w:val="id-ID"/>
        </w:rPr>
        <w:t>dimana</w:t>
      </w:r>
      <w:proofErr w:type="spellEnd"/>
      <w:r w:rsidRPr="16EB8FF5" w:rsidR="16EB8FF5">
        <w:rPr>
          <w:noProof w:val="0"/>
          <w:lang w:val="id-ID"/>
        </w:rPr>
        <w:t xml:space="preserve"> dalam pendidikan </w:t>
      </w:r>
      <w:r w:rsidRPr="16EB8FF5" w:rsidR="16EB8FF5">
        <w:rPr>
          <w:noProof w:val="0"/>
          <w:lang w:val="id-ID"/>
        </w:rPr>
        <w:t>inklusif</w:t>
      </w:r>
      <w:r w:rsidRPr="16EB8FF5" w:rsidR="16EB8FF5">
        <w:rPr>
          <w:noProof w:val="0"/>
          <w:lang w:val="id-ID"/>
        </w:rPr>
        <w:t xml:space="preserve"> menggunakan kurikulum sekolah reguler yang telah dimodifikasi sesuai dengan tingkat ketunaan dan tahap perkembangan dari </w:t>
      </w:r>
      <w:proofErr w:type="spellStart"/>
      <w:r w:rsidRPr="16EB8FF5" w:rsidR="16EB8FF5">
        <w:rPr>
          <w:noProof w:val="0"/>
          <w:lang w:val="id-ID"/>
        </w:rPr>
        <w:t>nak</w:t>
      </w:r>
      <w:proofErr w:type="spellEnd"/>
      <w:r w:rsidRPr="16EB8FF5" w:rsidR="16EB8FF5">
        <w:rPr>
          <w:noProof w:val="0"/>
          <w:lang w:val="id-ID"/>
        </w:rPr>
        <w:t xml:space="preserve"> berkebutuhan khusus tersebut. </w:t>
      </w:r>
    </w:p>
    <w:p w:rsidR="16EB8FF5" w:rsidP="16EB8FF5" w:rsidRDefault="16EB8FF5" w14:paraId="12B94562" w14:textId="75F20A6F">
      <w:pPr>
        <w:pStyle w:val="JRPMBody"/>
        <w:numPr>
          <w:ilvl w:val="0"/>
          <w:numId w:val="6"/>
        </w:numPr>
        <w:rPr>
          <w:rFonts w:ascii="Times New Roman" w:hAnsi="Times New Roman" w:eastAsia="Times New Roman" w:cs="Times New Roman"/>
          <w:sz w:val="22"/>
          <w:szCs w:val="22"/>
        </w:rPr>
      </w:pPr>
      <w:r w:rsidRPr="16EB8FF5" w:rsidR="16EB8FF5">
        <w:rPr>
          <w:noProof w:val="0"/>
          <w:lang w:val="id-ID"/>
        </w:rPr>
        <w:t xml:space="preserve">Tenaga pendidik (guru) Yaitu guru yang profesional dalam bidangnya masing-masing dalam mendidik anak berkebutuhan khusus. </w:t>
      </w:r>
    </w:p>
    <w:p w:rsidR="16EB8FF5" w:rsidP="16EB8FF5" w:rsidRDefault="16EB8FF5" w14:paraId="452FD8E4" w14:textId="3B246625">
      <w:pPr>
        <w:pStyle w:val="JRPMBody"/>
        <w:numPr>
          <w:ilvl w:val="0"/>
          <w:numId w:val="6"/>
        </w:numPr>
        <w:rPr>
          <w:rFonts w:ascii="Times New Roman" w:hAnsi="Times New Roman" w:eastAsia="Times New Roman" w:cs="Times New Roman"/>
          <w:sz w:val="22"/>
          <w:szCs w:val="22"/>
        </w:rPr>
      </w:pPr>
      <w:r w:rsidRPr="16EB8FF5" w:rsidR="16EB8FF5">
        <w:rPr>
          <w:noProof w:val="0"/>
          <w:lang w:val="id-ID"/>
        </w:rPr>
        <w:t xml:space="preserve"> Peserta didik Yaitu </w:t>
      </w:r>
      <w:proofErr w:type="spellStart"/>
      <w:r w:rsidRPr="16EB8FF5" w:rsidR="16EB8FF5">
        <w:rPr>
          <w:noProof w:val="0"/>
          <w:lang w:val="id-ID"/>
        </w:rPr>
        <w:t>dimana</w:t>
      </w:r>
      <w:proofErr w:type="spellEnd"/>
      <w:r w:rsidRPr="16EB8FF5" w:rsidR="16EB8FF5">
        <w:rPr>
          <w:noProof w:val="0"/>
          <w:lang w:val="id-ID"/>
        </w:rPr>
        <w:t xml:space="preserve"> kemampuan awal dan karakteristik siswa menjadi acuan utama dalam penyelenggaraan proses belajar mengajar. </w:t>
      </w:r>
    </w:p>
    <w:p w:rsidR="16EB8FF5" w:rsidP="16EB8FF5" w:rsidRDefault="16EB8FF5" w14:paraId="1733429F" w14:textId="6A67207D">
      <w:pPr>
        <w:pStyle w:val="JRPMBody"/>
        <w:numPr>
          <w:ilvl w:val="0"/>
          <w:numId w:val="6"/>
        </w:numPr>
        <w:rPr>
          <w:rFonts w:ascii="Times New Roman" w:hAnsi="Times New Roman" w:eastAsia="Times New Roman" w:cs="Times New Roman"/>
          <w:sz w:val="22"/>
          <w:szCs w:val="22"/>
        </w:rPr>
      </w:pPr>
      <w:r w:rsidRPr="16EB8FF5" w:rsidR="16EB8FF5">
        <w:rPr>
          <w:noProof w:val="0"/>
          <w:lang w:val="id-ID"/>
        </w:rPr>
        <w:t xml:space="preserve"> Lingkungan dan penyelenggaraan sekolah </w:t>
      </w:r>
      <w:r w:rsidRPr="16EB8FF5" w:rsidR="16EB8FF5">
        <w:rPr>
          <w:noProof w:val="0"/>
          <w:lang w:val="id-ID"/>
        </w:rPr>
        <w:t>inklusif</w:t>
      </w:r>
      <w:r w:rsidRPr="16EB8FF5" w:rsidR="16EB8FF5">
        <w:rPr>
          <w:noProof w:val="0"/>
          <w:lang w:val="id-ID"/>
        </w:rPr>
        <w:t xml:space="preserve"> yang terdiri dari :</w:t>
      </w:r>
    </w:p>
    <w:p w:rsidR="16EB8FF5" w:rsidP="16EB8FF5" w:rsidRDefault="16EB8FF5" w14:paraId="603FD526" w14:textId="15C311CE">
      <w:pPr>
        <w:pStyle w:val="JRPMBody"/>
        <w:ind w:firstLine="567"/>
        <w:rPr>
          <w:noProof w:val="0"/>
          <w:lang w:val="id-ID"/>
        </w:rPr>
      </w:pPr>
    </w:p>
    <w:p w:rsidR="16EB8FF5" w:rsidP="16EB8FF5" w:rsidRDefault="16EB8FF5" w14:paraId="30999569" w14:textId="6E9E7CF0">
      <w:pPr>
        <w:pStyle w:val="JRPMBody"/>
        <w:numPr>
          <w:ilvl w:val="0"/>
          <w:numId w:val="8"/>
        </w:numPr>
        <w:rPr>
          <w:rFonts w:ascii="Times New Roman" w:hAnsi="Times New Roman" w:eastAsia="Times New Roman" w:cs="Times New Roman"/>
          <w:sz w:val="22"/>
          <w:szCs w:val="22"/>
        </w:rPr>
      </w:pPr>
      <w:r w:rsidRPr="16EB8FF5" w:rsidR="16EB8FF5">
        <w:rPr>
          <w:noProof w:val="0"/>
          <w:lang w:val="id-ID"/>
        </w:rPr>
        <w:t xml:space="preserve">Orang tua, </w:t>
      </w:r>
      <w:proofErr w:type="spellStart"/>
      <w:r w:rsidRPr="16EB8FF5" w:rsidR="16EB8FF5">
        <w:rPr>
          <w:noProof w:val="0"/>
          <w:lang w:val="id-ID"/>
        </w:rPr>
        <w:t>dimana</w:t>
      </w:r>
      <w:proofErr w:type="spellEnd"/>
      <w:r w:rsidRPr="16EB8FF5" w:rsidR="16EB8FF5">
        <w:rPr>
          <w:noProof w:val="0"/>
          <w:lang w:val="id-ID"/>
        </w:rPr>
        <w:t xml:space="preserve"> orang tua sangat menentukan kepercayaan diri dan </w:t>
      </w:r>
      <w:proofErr w:type="spellStart"/>
      <w:r w:rsidRPr="16EB8FF5" w:rsidR="16EB8FF5">
        <w:rPr>
          <w:noProof w:val="0"/>
          <w:lang w:val="id-ID"/>
        </w:rPr>
        <w:t>motifasi</w:t>
      </w:r>
      <w:proofErr w:type="spellEnd"/>
      <w:r w:rsidRPr="16EB8FF5" w:rsidR="16EB8FF5">
        <w:rPr>
          <w:noProof w:val="0"/>
          <w:lang w:val="id-ID"/>
        </w:rPr>
        <w:t xml:space="preserve"> anak. </w:t>
      </w:r>
    </w:p>
    <w:p w:rsidR="16EB8FF5" w:rsidP="16EB8FF5" w:rsidRDefault="16EB8FF5" w14:paraId="0AFF5674" w14:textId="2CBE9BDE">
      <w:pPr>
        <w:pStyle w:val="JRPMBody"/>
        <w:numPr>
          <w:ilvl w:val="0"/>
          <w:numId w:val="8"/>
        </w:numPr>
        <w:rPr>
          <w:rFonts w:ascii="Times New Roman" w:hAnsi="Times New Roman" w:eastAsia="Times New Roman" w:cs="Times New Roman"/>
          <w:sz w:val="22"/>
          <w:szCs w:val="22"/>
        </w:rPr>
      </w:pPr>
      <w:r w:rsidRPr="16EB8FF5" w:rsidR="16EB8FF5">
        <w:rPr>
          <w:noProof w:val="0"/>
          <w:lang w:val="id-ID"/>
        </w:rPr>
        <w:t xml:space="preserve"> Pemerintah, yang dituntut untuk membantu dalam merumuskan kebijakan-kebijakan internal sekolah, meningkatkan kualitas guru dan tenaga kependidikan melalui berbagai pelatihan, menyediakan subsidi, program pendamping, evaluasi program maupun sosialisasi ke masyarakat. </w:t>
      </w:r>
    </w:p>
    <w:p w:rsidR="16EB8FF5" w:rsidP="16EB8FF5" w:rsidRDefault="16EB8FF5" w14:paraId="1582E0A9" w14:textId="677FB1B3">
      <w:pPr>
        <w:pStyle w:val="JRPMBody"/>
        <w:numPr>
          <w:ilvl w:val="0"/>
          <w:numId w:val="8"/>
        </w:numPr>
        <w:rPr>
          <w:rFonts w:ascii="Times New Roman" w:hAnsi="Times New Roman" w:eastAsia="Times New Roman" w:cs="Times New Roman"/>
          <w:sz w:val="22"/>
          <w:szCs w:val="22"/>
        </w:rPr>
      </w:pPr>
      <w:r w:rsidRPr="16EB8FF5" w:rsidR="16EB8FF5">
        <w:rPr>
          <w:noProof w:val="0"/>
          <w:lang w:val="id-ID"/>
        </w:rPr>
        <w:t xml:space="preserve"> Masyarakat, yang diharap bisa memberikan perlakuan yang bisa menerima keberadaan </w:t>
      </w:r>
      <w:proofErr w:type="spellStart"/>
      <w:r w:rsidRPr="16EB8FF5" w:rsidR="16EB8FF5">
        <w:rPr>
          <w:noProof w:val="0"/>
          <w:lang w:val="id-ID"/>
        </w:rPr>
        <w:t>nak</w:t>
      </w:r>
      <w:proofErr w:type="spellEnd"/>
      <w:r w:rsidRPr="16EB8FF5" w:rsidR="16EB8FF5">
        <w:rPr>
          <w:noProof w:val="0"/>
          <w:lang w:val="id-ID"/>
        </w:rPr>
        <w:t xml:space="preserve"> berkebutuhan khusus.</w:t>
      </w:r>
    </w:p>
    <w:p w:rsidR="16EB8FF5" w:rsidP="16EB8FF5" w:rsidRDefault="16EB8FF5" w14:paraId="50941D4F" w14:textId="2128569C">
      <w:pPr>
        <w:pStyle w:val="JRPMBody"/>
        <w:rPr>
          <w:noProof w:val="0"/>
          <w:lang w:val="id-ID"/>
        </w:rPr>
      </w:pPr>
    </w:p>
    <w:p w:rsidR="16EB8FF5" w:rsidP="16EB8FF5" w:rsidRDefault="16EB8FF5" w14:paraId="606A5F8D" w14:textId="521C17D7">
      <w:pPr>
        <w:pStyle w:val="JRPMBody"/>
        <w:numPr>
          <w:ilvl w:val="0"/>
          <w:numId w:val="6"/>
        </w:numPr>
        <w:rPr>
          <w:rFonts w:ascii="Times New Roman" w:hAnsi="Times New Roman" w:eastAsia="Times New Roman" w:cs="Times New Roman"/>
          <w:noProof w:val="0"/>
          <w:sz w:val="22"/>
          <w:szCs w:val="22"/>
          <w:lang w:val="id-ID"/>
        </w:rPr>
      </w:pPr>
      <w:r w:rsidRPr="16EB8FF5" w:rsidR="16EB8FF5">
        <w:rPr>
          <w:noProof w:val="0"/>
          <w:lang w:val="id-ID"/>
        </w:rPr>
        <w:t xml:space="preserve">Sarana prasarana dapat memudahkan pelaksanaan setiap kegiatan anak berkebutuhan khusus. </w:t>
      </w:r>
    </w:p>
    <w:p w:rsidR="16EB8FF5" w:rsidP="16EB8FF5" w:rsidRDefault="16EB8FF5" w14:paraId="04507288" w14:textId="2830E7AE">
      <w:pPr>
        <w:pStyle w:val="JRPMBody"/>
        <w:numPr>
          <w:ilvl w:val="0"/>
          <w:numId w:val="6"/>
        </w:numPr>
        <w:rPr>
          <w:noProof w:val="0"/>
          <w:sz w:val="22"/>
          <w:szCs w:val="22"/>
          <w:lang w:val="id-ID"/>
        </w:rPr>
      </w:pPr>
      <w:r w:rsidRPr="16EB8FF5" w:rsidR="16EB8FF5">
        <w:rPr>
          <w:noProof w:val="0"/>
          <w:lang w:val="id-ID"/>
        </w:rPr>
        <w:t>Evaluasi pembelajaran bertujuan untuk melihat kemajuan dan prestasi belajar peserta didik dalam menguasai materi yang telah dipelajarinya.</w:t>
      </w:r>
    </w:p>
    <w:p w:rsidR="16EB8FF5" w:rsidP="16EB8FF5" w:rsidRDefault="16EB8FF5" w14:paraId="7E448663" w14:textId="6246D518">
      <w:pPr>
        <w:pStyle w:val="JRPMBody"/>
        <w:ind w:firstLine="0"/>
        <w:rPr>
          <w:noProof w:val="0"/>
          <w:lang w:val="id-ID"/>
        </w:rPr>
      </w:pPr>
    </w:p>
    <w:p w:rsidR="16EB8FF5" w:rsidP="4A2452FC" w:rsidRDefault="16EB8FF5" w14:paraId="1EEF82F8" w14:textId="4F923AB8">
      <w:pPr>
        <w:pStyle w:val="JRPMBody"/>
        <w:ind w:firstLine="720"/>
        <w:rPr>
          <w:noProof w:val="0"/>
          <w:lang w:val="id-ID"/>
        </w:rPr>
      </w:pPr>
      <w:r w:rsidRPr="4A2452FC" w:rsidR="4A2452FC">
        <w:rPr>
          <w:noProof w:val="0"/>
          <w:lang w:val="id-ID"/>
        </w:rPr>
        <w:t>Guru BK di sekolah sebagai bagian dari tenaga pendidik perlu mendapat pemahaman, dan keterampilan tertentu agar dapat melayani siswa berkebutuhan khusus.  Hal ini dapat dikembangkan dan dilatih melalui kegiatan yang menunjang terwujudnya guru BK yang kompeten.  Menurut Yusuf (2011)  guru BK/Konselor yang senantiasa meningkatkan kualitas kompetensinya, akan menampilkan kualitas perilaku seperti; 1) senantiasa meningkatkan pengetahuan melalui berbagai sumber ilmu, 2) menemukan pengalaman-pengalaman baru yang berfungsi untuk mempertajam kompetensi, 3) Senantiasa mencari berbagai cara dalam upaya membantu konseli, 4) mengevaluasi efektivitas layanan BK yang dilakukan, 5) melakukan tindak lanjut terhadap evaluasi yang telah dilakukan.   dengan adanya peningkatan kompetensi tersebut guru BK/Konselor dapat menjalankan tugas di sekolah secara profesional.</w:t>
      </w:r>
    </w:p>
    <w:p w:rsidR="4A2452FC" w:rsidP="4A2452FC" w:rsidRDefault="4A2452FC" w14:paraId="4CF7D5E0" w14:textId="4EFB59D9">
      <w:pPr>
        <w:pStyle w:val="JRPMBody"/>
        <w:ind w:firstLine="720"/>
      </w:pPr>
      <w:proofErr w:type="spellStart"/>
      <w:r w:rsidRPr="4A2452FC" w:rsidR="4A2452FC">
        <w:rPr>
          <w:noProof w:val="0"/>
          <w:lang w:val="id-ID"/>
        </w:rPr>
        <w:t>Walgito</w:t>
      </w:r>
      <w:proofErr w:type="spellEnd"/>
      <w:r w:rsidRPr="4A2452FC" w:rsidR="4A2452FC">
        <w:rPr>
          <w:noProof w:val="0"/>
          <w:lang w:val="id-ID"/>
        </w:rPr>
        <w:t xml:space="preserve"> (2010), berpendapat bahwa  guru bimbingan dan konseling memiliki tugas-tugas tertentu, yaitu; a). Mengadakan penelitian ataupun observasi terhadap situasi atau keadaan sekolah, baik mengenai peralatan, tenaga, penyelenggaraan maupun aktivitas-</w:t>
      </w:r>
      <w:proofErr w:type="spellStart"/>
      <w:r w:rsidRPr="4A2452FC" w:rsidR="4A2452FC">
        <w:rPr>
          <w:noProof w:val="0"/>
          <w:lang w:val="id-ID"/>
        </w:rPr>
        <w:t>aktifitas</w:t>
      </w:r>
      <w:proofErr w:type="spellEnd"/>
      <w:r w:rsidRPr="4A2452FC" w:rsidR="4A2452FC">
        <w:rPr>
          <w:noProof w:val="0"/>
          <w:lang w:val="id-ID"/>
        </w:rPr>
        <w:t xml:space="preserve"> yang lain, b). Pembimbing berkewajiban </w:t>
      </w:r>
      <w:proofErr w:type="spellStart"/>
      <w:r w:rsidRPr="4A2452FC" w:rsidR="4A2452FC">
        <w:rPr>
          <w:noProof w:val="0"/>
          <w:lang w:val="id-ID"/>
        </w:rPr>
        <w:t>meberikan</w:t>
      </w:r>
      <w:proofErr w:type="spellEnd"/>
      <w:r w:rsidRPr="4A2452FC" w:rsidR="4A2452FC">
        <w:rPr>
          <w:noProof w:val="0"/>
          <w:lang w:val="id-ID"/>
        </w:rPr>
        <w:t xml:space="preserve"> saran-saran ataupun pendapat kepala sekolah ataupun kepala staf pengajar yang lain demi kelancaran dan kebaikan sekolah, c). Menyelenggarakan bimbingan terhadap anak-anak, baik yang bersifat preventif, preservatif, maupun yang bersifat korektif atau kuratif, d). Pembimbing dapat mengambil langkah-langkah lain yang dipandang perlu demi kesejahteraan sekolah atas persetujuan kepala sekolah. Tugas-tugas tersebutlah yang kemudian menjadi rujukan peran bimbingan dan konseling di sekolah.  keempat tugas tersebut, sesuai dengan yang dilakukan oleh para subjek penelitian dalam rangka menjalankan pendidikan inklusif di sekolahnya masing-masing</w:t>
      </w:r>
    </w:p>
    <w:p w:rsidR="16EB8FF5" w:rsidP="16EB8FF5" w:rsidRDefault="16EB8FF5" w14:paraId="37338455" w14:textId="7AAAAAAB">
      <w:pPr>
        <w:pStyle w:val="JRPMBody"/>
        <w:ind w:firstLine="567"/>
        <w:rPr>
          <w:noProof w:val="0"/>
          <w:lang w:val="id-ID"/>
        </w:rPr>
      </w:pPr>
    </w:p>
    <w:p xmlns:wp14="http://schemas.microsoft.com/office/word/2010/wordml" w:rsidRPr="009F751D" w:rsidR="00E918EE" w:rsidP="00321614" w:rsidRDefault="00D62C5C" w14:paraId="36DA7BCC" wp14:textId="77777777">
      <w:pPr>
        <w:pStyle w:val="JRPMHeading1"/>
        <w:jc w:val="center"/>
        <w:rPr>
          <w:lang w:val="id-ID"/>
        </w:rPr>
      </w:pPr>
      <w:r>
        <w:rPr>
          <w:lang w:val="id-ID"/>
        </w:rPr>
        <w:t>S</w:t>
      </w:r>
      <w:r w:rsidRPr="00832CF4">
        <w:t xml:space="preserve">IMPULAN </w:t>
      </w:r>
      <w:r w:rsidR="009F751D">
        <w:rPr>
          <w:lang w:val="id-ID"/>
        </w:rPr>
        <w:t>(5%)</w:t>
      </w:r>
    </w:p>
    <w:p w:rsidR="43C28E32" w:rsidP="16EB8FF5" w:rsidRDefault="43C28E32" w14:paraId="396F6816" w14:textId="70AB1B1E">
      <w:pPr>
        <w:pStyle w:val="JRPMBody"/>
        <w:bidi w:val="0"/>
        <w:spacing w:before="0" w:beforeAutospacing="off" w:after="0" w:afterAutospacing="off" w:line="259" w:lineRule="auto"/>
        <w:ind w:left="0" w:right="0" w:firstLine="567"/>
        <w:jc w:val="both"/>
      </w:pPr>
      <w:r w:rsidR="16EB8FF5">
        <w:rPr/>
        <w:t>Dari pemaparan yang telah disajikan dapat disimpulkan bahwa peran guru BK dalam  penyelenggaraan pendidikan inklusif di sekolah, baik itu pada tingkat TK, SMP, maupun SMA diperlukan dalam rangka menciptakan perkembangan potensi siswa secara optimal.  identifikasi terhadap siswa berkebutuhan khusus melalui berbagai alat tes maupun non tes sangat diperlukan dalam upaya untuk penyiapan SDM maupun sarana dan prasarana yang dibutuhkan bagi terselenggaranya pendidikan inklusif di sekolah.</w:t>
      </w:r>
    </w:p>
    <w:p w:rsidR="43C28E32" w:rsidP="16EB8FF5" w:rsidRDefault="43C28E32" w14:paraId="3BD3EEC0" w14:textId="6A869FE1">
      <w:pPr>
        <w:pStyle w:val="JRPMBody"/>
      </w:pPr>
    </w:p>
    <w:p w:rsidR="43C28E32" w:rsidP="16EB8FF5" w:rsidRDefault="43C28E32" w14:paraId="251DA0BB" w14:textId="0B5147EA">
      <w:pPr>
        <w:pStyle w:val="JRPMBody"/>
        <w:ind w:firstLine="0"/>
      </w:pPr>
    </w:p>
    <w:p w:rsidR="43C28E32" w:rsidP="16EB8FF5" w:rsidRDefault="43C28E32" w14:paraId="5B6277CD" w14:textId="39267F4D">
      <w:pPr>
        <w:pStyle w:val="JRPMBody"/>
        <w:ind w:firstLine="0"/>
        <w:jc w:val="center"/>
      </w:pPr>
      <w:r w:rsidR="4A2452FC">
        <w:rPr/>
        <w:t>DAFTAR PUSTAKA</w:t>
      </w:r>
    </w:p>
    <w:p w:rsidR="21678FA9" w:rsidP="4A2452FC" w:rsidRDefault="21678FA9" w14:paraId="3D8EB105" w14:textId="46C91C0F">
      <w:pPr>
        <w:pStyle w:val="JRPMReference"/>
        <w:rPr>
          <w:b w:val="0"/>
          <w:bCs w:val="0"/>
          <w:i w:val="0"/>
          <w:iCs w:val="0"/>
          <w:noProof w:val="0"/>
          <w:color w:val="auto"/>
          <w:lang w:val="id-ID"/>
        </w:rPr>
      </w:pPr>
      <w:r w:rsidRPr="4A2452FC" w:rsidR="4A2452FC">
        <w:rPr>
          <w:b w:val="0"/>
          <w:bCs w:val="0"/>
          <w:noProof w:val="0"/>
          <w:color w:val="auto"/>
          <w:lang w:val="id-ID"/>
        </w:rPr>
        <w:t xml:space="preserve">Garnida, D. (2015).  </w:t>
      </w:r>
      <w:r w:rsidRPr="4A2452FC" w:rsidR="4A2452FC">
        <w:rPr>
          <w:b w:val="0"/>
          <w:bCs w:val="0"/>
          <w:i w:val="1"/>
          <w:iCs w:val="1"/>
          <w:noProof w:val="0"/>
          <w:color w:val="auto"/>
          <w:lang w:val="id-ID"/>
        </w:rPr>
        <w:t xml:space="preserve">Pengantar Pendidikan Inklusif.  </w:t>
      </w:r>
      <w:r w:rsidRPr="4A2452FC" w:rsidR="4A2452FC">
        <w:rPr>
          <w:b w:val="0"/>
          <w:bCs w:val="0"/>
          <w:i w:val="0"/>
          <w:iCs w:val="0"/>
          <w:noProof w:val="0"/>
          <w:color w:val="auto"/>
          <w:lang w:val="id-ID"/>
        </w:rPr>
        <w:t>Bandung: PT Refika Aditama</w:t>
      </w:r>
      <w:proofErr w:type="spellStart"/>
      <w:proofErr w:type="spellEnd"/>
      <w:proofErr w:type="spellStart"/>
      <w:proofErr w:type="spellEnd"/>
    </w:p>
    <w:p w:rsidR="21678FA9" w:rsidP="4A2452FC" w:rsidRDefault="21678FA9" w14:paraId="23F297E7" w14:textId="2102E54D">
      <w:pPr>
        <w:pStyle w:val="JRPMReference"/>
        <w:rPr>
          <w:b w:val="0"/>
          <w:bCs w:val="0"/>
          <w:color w:val="auto"/>
        </w:rPr>
      </w:pPr>
      <w:r w:rsidRPr="4A2452FC" w:rsidR="4A2452FC">
        <w:rPr>
          <w:b w:val="0"/>
          <w:bCs w:val="0"/>
          <w:color w:val="auto"/>
        </w:rPr>
        <w:t xml:space="preserve">Laelasari, E. dan Rahmawati, A. (2017). </w:t>
      </w:r>
      <w:r w:rsidRPr="4A2452FC" w:rsidR="4A2452FC">
        <w:rPr>
          <w:b w:val="0"/>
          <w:bCs w:val="0"/>
          <w:i w:val="1"/>
          <w:iCs w:val="1"/>
          <w:color w:val="auto"/>
        </w:rPr>
        <w:t>Pengenalan Pendidikan Nonformal dan Informal</w:t>
      </w:r>
      <w:r w:rsidRPr="4A2452FC" w:rsidR="4A2452FC">
        <w:rPr>
          <w:b w:val="0"/>
          <w:bCs w:val="0"/>
          <w:color w:val="auto"/>
        </w:rPr>
        <w:t>. Tersedia [</w:t>
      </w:r>
      <w:proofErr w:type="spellStart"/>
      <w:r w:rsidRPr="4A2452FC" w:rsidR="4A2452FC">
        <w:rPr>
          <w:b w:val="0"/>
          <w:bCs w:val="0"/>
          <w:color w:val="auto"/>
        </w:rPr>
        <w:t>online</w:t>
      </w:r>
      <w:proofErr w:type="spellEnd"/>
      <w:r w:rsidRPr="4A2452FC" w:rsidR="4A2452FC">
        <w:rPr>
          <w:b w:val="0"/>
          <w:bCs w:val="0"/>
          <w:color w:val="auto"/>
        </w:rPr>
        <w:t>] 02 Bahan ajar Pengenalan PNF Revisi 2018 B5.pdf (kemdikbud.go.id. (diakses tanggal 16 November 2020)</w:t>
      </w:r>
      <w:r w:rsidRPr="4A2452FC" w:rsidR="4A2452FC">
        <w:rPr>
          <w:b w:val="0"/>
          <w:bCs w:val="0"/>
          <w:noProof w:val="0"/>
          <w:color w:val="auto"/>
          <w:lang w:val="id-ID"/>
        </w:rPr>
        <w:t xml:space="preserve"> </w:t>
      </w:r>
    </w:p>
    <w:p w:rsidR="21678FA9" w:rsidP="4A2452FC" w:rsidRDefault="21678FA9" w14:paraId="7AC5501B" w14:textId="04703EB2">
      <w:pPr>
        <w:pStyle w:val="JRPMReference"/>
        <w:rPr>
          <w:b w:val="0"/>
          <w:bCs w:val="0"/>
          <w:noProof w:val="0"/>
          <w:color w:val="auto"/>
          <w:lang w:val="id-ID"/>
        </w:rPr>
      </w:pPr>
      <w:proofErr w:type="spellStart"/>
      <w:r w:rsidRPr="4A2452FC" w:rsidR="4A2452FC">
        <w:rPr>
          <w:b w:val="0"/>
          <w:bCs w:val="0"/>
          <w:noProof w:val="0"/>
          <w:color w:val="auto"/>
          <w:lang w:val="id-ID"/>
        </w:rPr>
        <w:t>Ilahi,MT</w:t>
      </w:r>
      <w:proofErr w:type="spellEnd"/>
      <w:r w:rsidRPr="4A2452FC" w:rsidR="4A2452FC">
        <w:rPr>
          <w:b w:val="0"/>
          <w:bCs w:val="0"/>
          <w:noProof w:val="0"/>
          <w:color w:val="auto"/>
          <w:lang w:val="id-ID"/>
        </w:rPr>
        <w:t xml:space="preserve">. (2013). </w:t>
      </w:r>
      <w:r w:rsidRPr="4A2452FC" w:rsidR="4A2452FC">
        <w:rPr>
          <w:b w:val="0"/>
          <w:bCs w:val="0"/>
          <w:i w:val="1"/>
          <w:iCs w:val="1"/>
          <w:noProof w:val="0"/>
          <w:color w:val="auto"/>
          <w:lang w:val="id-ID"/>
        </w:rPr>
        <w:t>Pendidikan Inklusif Konsep dan Aplikasi.</w:t>
      </w:r>
      <w:r w:rsidRPr="4A2452FC" w:rsidR="4A2452FC">
        <w:rPr>
          <w:b w:val="0"/>
          <w:bCs w:val="0"/>
          <w:noProof w:val="0"/>
          <w:color w:val="auto"/>
          <w:lang w:val="id-ID"/>
        </w:rPr>
        <w:t xml:space="preserve"> Depok: </w:t>
      </w:r>
      <w:proofErr w:type="spellStart"/>
      <w:r w:rsidRPr="4A2452FC" w:rsidR="4A2452FC">
        <w:rPr>
          <w:b w:val="0"/>
          <w:bCs w:val="0"/>
          <w:noProof w:val="0"/>
          <w:color w:val="auto"/>
          <w:lang w:val="id-ID"/>
        </w:rPr>
        <w:t>Arruzz</w:t>
      </w:r>
      <w:proofErr w:type="spellEnd"/>
      <w:r w:rsidRPr="4A2452FC" w:rsidR="4A2452FC">
        <w:rPr>
          <w:b w:val="0"/>
          <w:bCs w:val="0"/>
          <w:noProof w:val="0"/>
          <w:color w:val="auto"/>
          <w:lang w:val="id-ID"/>
        </w:rPr>
        <w:t xml:space="preserve"> media</w:t>
      </w:r>
      <w:r w:rsidRPr="4A2452FC" w:rsidR="4A2452FC">
        <w:rPr>
          <w:b w:val="0"/>
          <w:bCs w:val="0"/>
          <w:noProof w:val="0"/>
          <w:color w:val="auto"/>
          <w:lang w:val="id-ID"/>
        </w:rPr>
        <w:t xml:space="preserve"> </w:t>
      </w:r>
    </w:p>
    <w:p w:rsidR="21678FA9" w:rsidP="4A2452FC" w:rsidRDefault="21678FA9" w14:paraId="7A46D761" w14:textId="443C2504">
      <w:pPr>
        <w:pStyle w:val="JRPMReference"/>
        <w:rPr>
          <w:b w:val="0"/>
          <w:bCs w:val="0"/>
          <w:noProof w:val="0"/>
          <w:color w:val="auto"/>
          <w:lang w:val="id-ID"/>
        </w:rPr>
      </w:pPr>
      <w:r w:rsidRPr="4A2452FC" w:rsidR="4A2452FC">
        <w:rPr>
          <w:b w:val="0"/>
          <w:bCs w:val="0"/>
          <w:noProof w:val="0"/>
          <w:color w:val="auto"/>
          <w:lang w:val="id-ID"/>
        </w:rPr>
        <w:t>PERATURAN MENTERI PENDIDIKAN NASIONAL NOMOR 70 TAHUN 2009 TENTANG PENDIDIKAN INKLUSIF BAGI PESERTA DIDIK YANG MEMILIKI KELAINAN DAN MEMILIKI POTENSI KECERDASAN DAN/ATAU BAKAT ISTIMEWA)</w:t>
      </w:r>
    </w:p>
    <w:p w:rsidR="21678FA9" w:rsidP="4A2452FC" w:rsidRDefault="21678FA9" w14:paraId="28547158" w14:textId="285D06BF">
      <w:pPr>
        <w:pStyle w:val="JRPMHeading1"/>
        <w:jc w:val="left"/>
        <w:rPr>
          <w:b w:val="0"/>
          <w:bCs w:val="0"/>
        </w:rPr>
      </w:pPr>
      <w:r w:rsidR="4A2452FC">
        <w:rPr>
          <w:b w:val="0"/>
          <w:bCs w:val="0"/>
        </w:rPr>
        <w:t xml:space="preserve">Undang-undang No.20 </w:t>
      </w:r>
      <w:proofErr w:type="spellStart"/>
      <w:r w:rsidR="4A2452FC">
        <w:rPr>
          <w:b w:val="0"/>
          <w:bCs w:val="0"/>
        </w:rPr>
        <w:t>Tahun</w:t>
      </w:r>
      <w:proofErr w:type="spellEnd"/>
      <w:r w:rsidR="4A2452FC">
        <w:rPr>
          <w:b w:val="0"/>
          <w:bCs w:val="0"/>
        </w:rPr>
        <w:t xml:space="preserve"> 2003 </w:t>
      </w:r>
      <w:proofErr w:type="spellStart"/>
      <w:r w:rsidR="4A2452FC">
        <w:rPr>
          <w:b w:val="0"/>
          <w:bCs w:val="0"/>
        </w:rPr>
        <w:t>tentang</w:t>
      </w:r>
      <w:proofErr w:type="spellEnd"/>
      <w:r w:rsidR="4A2452FC">
        <w:rPr>
          <w:b w:val="0"/>
          <w:bCs w:val="0"/>
        </w:rPr>
        <w:t xml:space="preserve"> Sistem Pendidikan Nasional</w:t>
      </w:r>
      <w:r w:rsidRPr="4A2452FC" w:rsidR="4A2452FC">
        <w:rPr>
          <w:b w:val="0"/>
          <w:bCs w:val="0"/>
          <w:noProof w:val="0"/>
          <w:color w:val="auto"/>
          <w:lang w:val="id-ID"/>
        </w:rPr>
        <w:t xml:space="preserve"> </w:t>
      </w:r>
    </w:p>
    <w:p w:rsidR="21678FA9" w:rsidP="16EB8FF5" w:rsidRDefault="21678FA9" w14:paraId="6EC534DF" w14:textId="3C19036D">
      <w:pPr>
        <w:pStyle w:val="JRPMReference"/>
        <w:rPr>
          <w:b w:val="0"/>
          <w:bCs w:val="0"/>
          <w:color w:val="auto"/>
        </w:rPr>
      </w:pPr>
      <w:r w:rsidRPr="4A2452FC" w:rsidR="4A2452FC">
        <w:rPr>
          <w:b w:val="0"/>
          <w:bCs w:val="0"/>
          <w:noProof w:val="0"/>
          <w:color w:val="auto"/>
          <w:lang w:val="id-ID"/>
        </w:rPr>
        <w:t xml:space="preserve">Wahyuningsih, </w:t>
      </w:r>
      <w:r w:rsidRPr="4A2452FC" w:rsidR="4A2452FC">
        <w:rPr>
          <w:b w:val="0"/>
          <w:bCs w:val="0"/>
          <w:noProof w:val="0"/>
          <w:color w:val="auto"/>
          <w:lang w:val="id-ID"/>
        </w:rPr>
        <w:t>S. Program</w:t>
      </w:r>
      <w:r w:rsidRPr="4A2452FC" w:rsidR="4A2452FC">
        <w:rPr>
          <w:b w:val="0"/>
          <w:bCs w:val="0"/>
          <w:noProof w:val="0"/>
          <w:color w:val="auto"/>
          <w:lang w:val="id-ID"/>
        </w:rPr>
        <w:t xml:space="preserve"> Penyelenggaraan Pendidikan Inklusif. </w:t>
      </w:r>
      <w:commentRangeStart w:id="1196210858"/>
      <w:r w:rsidRPr="4A2452FC" w:rsidR="4A2452FC">
        <w:rPr>
          <w:b w:val="0"/>
          <w:bCs w:val="0"/>
          <w:noProof w:val="0"/>
          <w:color w:val="auto"/>
          <w:lang w:val="id-ID"/>
        </w:rPr>
        <w:t>Tersedia [</w:t>
      </w:r>
      <w:proofErr w:type="spellStart"/>
      <w:r w:rsidRPr="4A2452FC" w:rsidR="4A2452FC">
        <w:rPr>
          <w:b w:val="0"/>
          <w:bCs w:val="0"/>
          <w:noProof w:val="0"/>
          <w:color w:val="auto"/>
          <w:lang w:val="id-ID"/>
        </w:rPr>
        <w:t>online</w:t>
      </w:r>
      <w:proofErr w:type="spellEnd"/>
      <w:r w:rsidRPr="4A2452FC" w:rsidR="4A2452FC">
        <w:rPr>
          <w:b w:val="0"/>
          <w:bCs w:val="0"/>
          <w:noProof w:val="0"/>
          <w:color w:val="auto"/>
          <w:lang w:val="id-ID"/>
        </w:rPr>
        <w:t>]</w:t>
      </w:r>
      <w:commentRangeEnd w:id="1196210858"/>
      <w:r>
        <w:rPr>
          <w:rStyle w:val="CommentReference"/>
        </w:rPr>
        <w:commentReference w:id="1196210858"/>
      </w:r>
      <w:r w:rsidRPr="4A2452FC" w:rsidR="4A2452FC">
        <w:rPr>
          <w:b w:val="0"/>
          <w:bCs w:val="0"/>
          <w:noProof w:val="0"/>
          <w:color w:val="auto"/>
          <w:lang w:val="id-ID"/>
        </w:rPr>
        <w:t xml:space="preserve">  </w:t>
      </w:r>
      <w:hyperlink r:id="Rf08a5b2d46d3442c">
        <w:r w:rsidRPr="4A2452FC" w:rsidR="4A2452FC">
          <w:rPr>
            <w:rStyle w:val="Hyperlink"/>
            <w:b w:val="0"/>
            <w:bCs w:val="0"/>
            <w:noProof w:val="0"/>
            <w:color w:val="auto"/>
            <w:lang w:val="id-ID"/>
          </w:rPr>
          <w:t>Program_Penyelenggaraan_Pendidikan_Inklusif (kipin.id)</w:t>
        </w:r>
      </w:hyperlink>
      <w:r w:rsidRPr="4A2452FC" w:rsidR="4A2452FC">
        <w:rPr>
          <w:b w:val="0"/>
          <w:bCs w:val="0"/>
          <w:noProof w:val="0"/>
          <w:color w:val="auto"/>
          <w:lang w:val="id-ID"/>
        </w:rPr>
        <w:t>. (diakses tanggal 16 November 2020)</w:t>
      </w:r>
    </w:p>
    <w:p w:rsidR="4A2452FC" w:rsidP="4A2452FC" w:rsidRDefault="4A2452FC" w14:paraId="273B3E44" w14:textId="64F502F3">
      <w:pPr>
        <w:pStyle w:val="JRPMReference"/>
        <w:rPr>
          <w:b w:val="0"/>
          <w:bCs w:val="0"/>
          <w:noProof w:val="0"/>
          <w:lang w:val="id-ID"/>
        </w:rPr>
      </w:pPr>
      <w:proofErr w:type="spellStart"/>
      <w:r w:rsidRPr="4A2452FC" w:rsidR="4A2452FC">
        <w:rPr>
          <w:b w:val="0"/>
          <w:bCs w:val="0"/>
          <w:noProof w:val="0"/>
          <w:lang w:val="id-ID"/>
        </w:rPr>
        <w:t>Walgito</w:t>
      </w:r>
      <w:proofErr w:type="spellEnd"/>
      <w:r w:rsidRPr="4A2452FC" w:rsidR="4A2452FC">
        <w:rPr>
          <w:b w:val="0"/>
          <w:bCs w:val="0"/>
          <w:noProof w:val="0"/>
          <w:lang w:val="id-ID"/>
        </w:rPr>
        <w:t xml:space="preserve">, B. (2010). Bimbingan dan Konseling. Yogyakarta: Andi </w:t>
      </w:r>
      <w:proofErr w:type="spellStart"/>
      <w:r w:rsidRPr="4A2452FC" w:rsidR="4A2452FC">
        <w:rPr>
          <w:b w:val="0"/>
          <w:bCs w:val="0"/>
          <w:noProof w:val="0"/>
          <w:lang w:val="id-ID"/>
        </w:rPr>
        <w:t>Offset</w:t>
      </w:r>
      <w:proofErr w:type="spellEnd"/>
    </w:p>
    <w:p w:rsidR="4A2452FC" w:rsidP="4A2452FC" w:rsidRDefault="4A2452FC" w14:paraId="5415929E" w14:textId="6D472BA0">
      <w:pPr>
        <w:pStyle w:val="JRPMReference"/>
        <w:rPr>
          <w:b w:val="0"/>
          <w:bCs w:val="0"/>
          <w:noProof w:val="0"/>
          <w:lang w:val="id-ID"/>
        </w:rPr>
      </w:pPr>
      <w:r w:rsidRPr="4A2452FC" w:rsidR="4A2452FC">
        <w:rPr>
          <w:b w:val="0"/>
          <w:bCs w:val="0"/>
          <w:noProof w:val="0"/>
          <w:lang w:val="id-ID"/>
        </w:rPr>
        <w:t xml:space="preserve">Yusuf, S. (2011). Landasan Bimbingan dan Konseling. Bandung: PT Remaja </w:t>
      </w:r>
      <w:proofErr w:type="spellStart"/>
      <w:r w:rsidRPr="4A2452FC" w:rsidR="4A2452FC">
        <w:rPr>
          <w:b w:val="0"/>
          <w:bCs w:val="0"/>
          <w:noProof w:val="0"/>
          <w:lang w:val="id-ID"/>
        </w:rPr>
        <w:t>Rosda</w:t>
      </w:r>
      <w:proofErr w:type="spellEnd"/>
      <w:r w:rsidRPr="4A2452FC" w:rsidR="4A2452FC">
        <w:rPr>
          <w:b w:val="0"/>
          <w:bCs w:val="0"/>
          <w:noProof w:val="0"/>
          <w:lang w:val="id-ID"/>
        </w:rPr>
        <w:t xml:space="preserve"> Karya</w:t>
      </w:r>
    </w:p>
    <w:p xmlns:wp14="http://schemas.microsoft.com/office/word/2010/wordml" w:rsidRPr="00D62C5C" w:rsidR="002A4F99" w:rsidP="4A2452FC" w:rsidRDefault="00D62C5C" w14:paraId="52A75AA5" wp14:textId="2E2CC487">
      <w:pPr>
        <w:pStyle w:val="JRPMReference"/>
        <w:rPr>
          <w:lang w:val="id-ID"/>
        </w:rPr>
      </w:pPr>
      <w:r w:rsidRPr="4A2452FC" w:rsidR="4A2452FC">
        <w:rPr>
          <w:b w:val="0"/>
          <w:bCs w:val="0"/>
          <w:noProof w:val="0"/>
          <w:color w:val="auto"/>
          <w:lang w:val="id-ID"/>
        </w:rPr>
        <w:t xml:space="preserve"> </w:t>
      </w:r>
    </w:p>
    <w:p xmlns:wp14="http://schemas.microsoft.com/office/word/2010/wordml" w:rsidRPr="00D62C5C" w:rsidR="002A4F99" w:rsidP="4A2452FC" w:rsidRDefault="00D62C5C" w14:paraId="31B3E02E" wp14:textId="3FD81986">
      <w:pPr>
        <w:pStyle w:val="JRPMReference"/>
        <w:jc w:val="center"/>
        <w:rPr>
          <w:b w:val="1"/>
          <w:bCs w:val="1"/>
          <w:lang w:val="id-ID"/>
        </w:rPr>
      </w:pPr>
      <w:r w:rsidRPr="4A2452FC" w:rsidR="4A2452FC">
        <w:rPr>
          <w:b w:val="1"/>
          <w:bCs w:val="1"/>
        </w:rPr>
        <w:t>PROFIL SINGKAT</w:t>
      </w:r>
    </w:p>
    <w:p w:rsidR="3374B5AB" w:rsidP="3374B5AB" w:rsidRDefault="3374B5AB" w14:paraId="02F03C9B" w14:textId="084059F5">
      <w:pPr>
        <w:pStyle w:val="JRPMBody"/>
      </w:pPr>
      <w:r w:rsidR="3374B5AB">
        <w:rPr/>
        <w:t>Penulis pertama bernama Rima Irmayanti, M.Pd.  Pendidikan yang ditempuh saat S1 dan S2 yaitu di Universitas Pendidikan Indonesia dan mengambil program studi Bimbingan dan Konseling.  Saat ini penulis beraktivitas sebagai Dosen di Institut Keguruan dan Ilmu Pendidikan Siliwangi pada Program Studi BK.</w:t>
      </w:r>
    </w:p>
    <w:p w:rsidR="3374B5AB" w:rsidP="3374B5AB" w:rsidRDefault="3374B5AB" w14:paraId="6880B697" w14:textId="475BFD4A">
      <w:pPr>
        <w:pStyle w:val="JRPMBody"/>
      </w:pPr>
      <w:r w:rsidR="16EB8FF5">
        <w:rPr/>
        <w:t>Penulis kedua bernama Wiwin Yuliani, M.Pd. Pendidikan yang ditempuh  di S1 yaitu PGSD Universitas Pendidikan Indonesia dan di S2 Psikologi Pendidikan Universitas Pendidikan Indonesia. Saat ini penulis beraktivitas sebagai Dosen di Institut Keguruan dan Ilmu Pendidikan Siliwangi pada Program Studi BK.</w:t>
      </w:r>
    </w:p>
    <w:p w:rsidR="3374B5AB" w:rsidP="3374B5AB" w:rsidRDefault="3374B5AB" w14:paraId="35CFC76D" w14:textId="58B153B5">
      <w:pPr>
        <w:pStyle w:val="JRPMBody"/>
      </w:pPr>
    </w:p>
    <w:p xmlns:wp14="http://schemas.microsoft.com/office/word/2010/wordml" w:rsidR="007D7E1D" w:rsidP="007D7E1D" w:rsidRDefault="002A4F99" w14:paraId="172A8ACC" wp14:textId="6ED200F9">
      <w:pPr>
        <w:pStyle w:val="JRPMBody"/>
      </w:pPr>
    </w:p>
    <w:sectPr w:rsidR="007D7E1D" w:rsidSect="000F1698">
      <w:headerReference w:type="even" r:id="rId9"/>
      <w:headerReference w:type="default" r:id="rId10"/>
      <w:footerReference w:type="even" r:id="rId11"/>
      <w:footerReference w:type="default" r:id="rId12"/>
      <w:headerReference w:type="first" r:id="rId13"/>
      <w:footerReference w:type="first" r:id="rId14"/>
      <w:type w:val="continuous"/>
      <w:pgSz w:w="11907" w:h="16840" w:orient="portrait" w:code="9"/>
      <w:pgMar w:top="1701" w:right="1134" w:bottom="1134" w:left="1701" w:header="850" w:footer="454" w:gutter="0"/>
      <w:cols w:space="720"/>
      <w:titlePg/>
      <w:docGrid w:linePitch="360"/>
    </w:sectPr>
  </w:body>
</w:document>
</file>

<file path=word/comments.xml><?xml version="1.0" encoding="utf-8"?>
<w:comments xmlns:w14="http://schemas.microsoft.com/office/word/2010/wordml" xmlns:w="http://schemas.openxmlformats.org/wordprocessingml/2006/main">
  <w:comment w:initials="ri" w:author="rima irmayanti" w:date="2020-12-17T06:27:34" w:id="1196210858">
    <w:p w:rsidR="21678FA9" w:rsidRDefault="21678FA9" w14:paraId="0327602F" w14:textId="61E98200">
      <w:pPr>
        <w:pStyle w:val="CommentText"/>
      </w:pPr>
      <w:r w:rsidR="21678FA9">
        <w:rPr/>
        <w:t>Follow Up: Tersedia [online]</w:t>
      </w:r>
      <w:r>
        <w:rPr>
          <w:rStyle w:val="CommentReference"/>
        </w:rPr>
        <w:annotationRef/>
      </w:r>
      <w:r>
        <w:rPr>
          <w:rStyle w:val="CommentReference"/>
        </w:rPr>
        <w:annotationRef/>
      </w:r>
    </w:p>
  </w:comment>
</w:comments>
</file>

<file path=word/commentsExtended.xml><?xml version="1.0" encoding="utf-8"?>
<w15:commentsEx xmlns:mc="http://schemas.openxmlformats.org/markup-compatibility/2006" xmlns:w15="http://schemas.microsoft.com/office/word/2012/wordml" mc:Ignorable="w15">
  <w15:commentEx w15:done="0" w15:paraId="0327602F"/>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531C0A2C" w16cex:intelligentPlaceholder="1" w16cex:dateUtc="2020-12-16T23:27:34.386Z"/>
</w16cex:commentsExtensible>
</file>

<file path=word/commentsIds.xml><?xml version="1.0" encoding="utf-8"?>
<w16cid:commentsIds xmlns:mc="http://schemas.openxmlformats.org/markup-compatibility/2006" xmlns:w16cid="http://schemas.microsoft.com/office/word/2016/wordml/cid" mc:Ignorable="w16cid">
  <w16cid:commentId w16cid:paraId="0327602F" w16cid:durableId="531C0A2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xmlns:wp14="http://schemas.microsoft.com/office/word/2010/wordml" w:rsidR="00594D65" w:rsidRDefault="00594D65" w14:paraId="0E27B00A" wp14:textId="77777777">
      <w:r>
        <w:separator/>
      </w:r>
    </w:p>
    <w:p xmlns:wp14="http://schemas.microsoft.com/office/word/2010/wordml" w:rsidR="00594D65" w:rsidRDefault="00594D65" w14:paraId="60061E4C" wp14:textId="77777777"/>
  </w:endnote>
  <w:endnote w:type="continuationSeparator" w:id="0">
    <w:p xmlns:wp14="http://schemas.microsoft.com/office/word/2010/wordml" w:rsidR="00594D65" w:rsidRDefault="00594D65" w14:paraId="44EAFD9C" wp14:textId="77777777">
      <w:r>
        <w:continuationSeparator/>
      </w:r>
    </w:p>
    <w:p xmlns:wp14="http://schemas.microsoft.com/office/word/2010/wordml" w:rsidR="00594D65" w:rsidRDefault="00594D65" w14:paraId="4B94D5A5" wp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Vani">
    <w:panose1 w:val="02040502050405020303"/>
    <w:charset w:val="00"/>
    <w:family w:val="roman"/>
    <w:pitch w:val="variable"/>
    <w:sig w:usb0="002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xmlns:wp14="http://schemas.microsoft.com/office/word/2010/wordml" w:rsidRPr="006E43F7" w:rsidR="00DC3F7D" w:rsidP="00DC3F7D" w:rsidRDefault="00DC3F7D" w14:paraId="3DBEC5CF" wp14:textId="77777777">
    <w:pPr>
      <w:pStyle w:val="Footer"/>
      <w:spacing w:before="120"/>
      <w:jc w:val="center"/>
      <w:rPr>
        <w:rFonts w:ascii="Georgia" w:hAnsi="Georgia" w:cs="Vani"/>
        <w:sz w:val="18"/>
        <w:szCs w:val="20"/>
      </w:rPr>
    </w:pPr>
    <w:r w:rsidRPr="006E43F7">
      <w:rPr>
        <w:rFonts w:ascii="Georgia" w:hAnsi="Georgia" w:cs="Vani"/>
        <w:sz w:val="18"/>
        <w:szCs w:val="20"/>
      </w:rPr>
      <w:t>Copyright © 201</w:t>
    </w:r>
    <w:r>
      <w:rPr>
        <w:rFonts w:ascii="Georgia" w:hAnsi="Georgia" w:cs="Vani"/>
        <w:sz w:val="18"/>
        <w:szCs w:val="20"/>
      </w:rPr>
      <w:t>9</w:t>
    </w:r>
    <w:r w:rsidRPr="006E43F7">
      <w:rPr>
        <w:rFonts w:ascii="Georgia" w:hAnsi="Georgia" w:cs="Vani"/>
        <w:sz w:val="18"/>
        <w:szCs w:val="20"/>
      </w:rPr>
      <w:t xml:space="preserve">, </w:t>
    </w:r>
    <w:r>
      <w:rPr>
        <w:rFonts w:ascii="Georgia" w:hAnsi="Georgia" w:cs="Vani"/>
        <w:sz w:val="18"/>
        <w:szCs w:val="20"/>
      </w:rPr>
      <w:t>JPK (</w:t>
    </w:r>
    <w:proofErr w:type="spellStart"/>
    <w:r w:rsidRPr="006E43F7">
      <w:rPr>
        <w:rFonts w:ascii="Georgia" w:hAnsi="Georgia" w:cs="Vani"/>
        <w:sz w:val="18"/>
        <w:szCs w:val="20"/>
      </w:rPr>
      <w:t>Jurnal</w:t>
    </w:r>
    <w:proofErr w:type="spellEnd"/>
    <w:r w:rsidRPr="006E43F7">
      <w:rPr>
        <w:rFonts w:ascii="Georgia" w:hAnsi="Georgia" w:cs="Vani"/>
        <w:sz w:val="18"/>
        <w:szCs w:val="20"/>
      </w:rPr>
      <w:t xml:space="preserve"> </w:t>
    </w:r>
    <w:proofErr w:type="spellStart"/>
    <w:r>
      <w:rPr>
        <w:rFonts w:ascii="Georgia" w:hAnsi="Georgia" w:cs="Vani"/>
        <w:sz w:val="18"/>
        <w:szCs w:val="20"/>
      </w:rPr>
      <w:t>Pendidikan</w:t>
    </w:r>
    <w:proofErr w:type="spellEnd"/>
    <w:r>
      <w:rPr>
        <w:rFonts w:ascii="Georgia" w:hAnsi="Georgia" w:cs="Vani"/>
        <w:sz w:val="18"/>
        <w:szCs w:val="20"/>
      </w:rPr>
      <w:t xml:space="preserve"> </w:t>
    </w:r>
    <w:proofErr w:type="spellStart"/>
    <w:r>
      <w:rPr>
        <w:rFonts w:ascii="Georgia" w:hAnsi="Georgia" w:cs="Vani"/>
        <w:sz w:val="18"/>
        <w:szCs w:val="20"/>
      </w:rPr>
      <w:t>Khusus</w:t>
    </w:r>
    <w:proofErr w:type="spellEnd"/>
    <w:r>
      <w:rPr>
        <w:rFonts w:ascii="Georgia" w:hAnsi="Georgia" w:cs="Vani"/>
        <w:sz w:val="18"/>
        <w:szCs w:val="20"/>
      </w:rPr>
      <w:t xml:space="preserve">) </w:t>
    </w:r>
  </w:p>
  <w:p xmlns:wp14="http://schemas.microsoft.com/office/word/2010/wordml" w:rsidRPr="008E5ADD" w:rsidR="00DC3F7D" w:rsidP="00DC3F7D" w:rsidRDefault="00DC3F7D" w14:paraId="4A56DC73" wp14:textId="77777777">
    <w:pPr>
      <w:pStyle w:val="Footer"/>
      <w:jc w:val="center"/>
    </w:pPr>
    <w:r w:rsidRPr="006E43F7">
      <w:rPr>
        <w:rFonts w:ascii="Georgia" w:hAnsi="Georgia" w:cs="Vani"/>
        <w:sz w:val="18"/>
        <w:szCs w:val="20"/>
      </w:rPr>
      <w:t>Print ISSN: 2356-2684, Online ISSN: 2477-1503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xmlns:wp14="http://schemas.microsoft.com/office/word/2010/wordml" w:rsidRPr="006E43F7" w:rsidR="00A745DE" w:rsidP="00A745DE" w:rsidRDefault="000F1698" w14:paraId="2CB347CD" wp14:textId="77777777">
    <w:pPr>
      <w:pStyle w:val="Footer"/>
      <w:spacing w:before="120"/>
      <w:jc w:val="center"/>
      <w:rPr>
        <w:rFonts w:ascii="Georgia" w:hAnsi="Georgia" w:cs="Vani"/>
        <w:sz w:val="18"/>
        <w:szCs w:val="20"/>
      </w:rPr>
    </w:pPr>
    <w:r>
      <w:rPr>
        <w:rFonts w:ascii="Georgia" w:hAnsi="Georgia" w:cs="Vani"/>
        <w:sz w:val="18"/>
        <w:szCs w:val="20"/>
      </w:rPr>
      <w:t>Copyright © 20</w:t>
    </w:r>
    <w:r>
      <w:rPr>
        <w:rFonts w:ascii="Georgia" w:hAnsi="Georgia" w:cs="Vani"/>
        <w:sz w:val="18"/>
        <w:szCs w:val="20"/>
        <w:lang w:val="id-ID"/>
      </w:rPr>
      <w:t>20</w:t>
    </w:r>
    <w:r w:rsidRPr="006E43F7" w:rsidR="00A745DE">
      <w:rPr>
        <w:rFonts w:ascii="Georgia" w:hAnsi="Georgia" w:cs="Vani"/>
        <w:sz w:val="18"/>
        <w:szCs w:val="20"/>
      </w:rPr>
      <w:t xml:space="preserve">, </w:t>
    </w:r>
    <w:r w:rsidR="00A745DE">
      <w:rPr>
        <w:rFonts w:ascii="Georgia" w:hAnsi="Georgia" w:cs="Vani"/>
        <w:sz w:val="18"/>
        <w:szCs w:val="20"/>
      </w:rPr>
      <w:t>JPK (</w:t>
    </w:r>
    <w:proofErr w:type="spellStart"/>
    <w:r w:rsidRPr="006E43F7" w:rsidR="00A745DE">
      <w:rPr>
        <w:rFonts w:ascii="Georgia" w:hAnsi="Georgia" w:cs="Vani"/>
        <w:sz w:val="18"/>
        <w:szCs w:val="20"/>
      </w:rPr>
      <w:t>Jurnal</w:t>
    </w:r>
    <w:proofErr w:type="spellEnd"/>
    <w:r w:rsidRPr="006E43F7" w:rsidR="00A745DE">
      <w:rPr>
        <w:rFonts w:ascii="Georgia" w:hAnsi="Georgia" w:cs="Vani"/>
        <w:sz w:val="18"/>
        <w:szCs w:val="20"/>
      </w:rPr>
      <w:t xml:space="preserve"> </w:t>
    </w:r>
    <w:proofErr w:type="spellStart"/>
    <w:r w:rsidR="00A745DE">
      <w:rPr>
        <w:rFonts w:ascii="Georgia" w:hAnsi="Georgia" w:cs="Vani"/>
        <w:sz w:val="18"/>
        <w:szCs w:val="20"/>
      </w:rPr>
      <w:t>Pendidikan</w:t>
    </w:r>
    <w:proofErr w:type="spellEnd"/>
    <w:r w:rsidR="00A745DE">
      <w:rPr>
        <w:rFonts w:ascii="Georgia" w:hAnsi="Georgia" w:cs="Vani"/>
        <w:sz w:val="18"/>
        <w:szCs w:val="20"/>
      </w:rPr>
      <w:t xml:space="preserve"> </w:t>
    </w:r>
    <w:proofErr w:type="spellStart"/>
    <w:r w:rsidR="00A745DE">
      <w:rPr>
        <w:rFonts w:ascii="Georgia" w:hAnsi="Georgia" w:cs="Vani"/>
        <w:sz w:val="18"/>
        <w:szCs w:val="20"/>
      </w:rPr>
      <w:t>Khusus</w:t>
    </w:r>
    <w:proofErr w:type="spellEnd"/>
    <w:r w:rsidR="00A745DE">
      <w:rPr>
        <w:rFonts w:ascii="Georgia" w:hAnsi="Georgia" w:cs="Vani"/>
        <w:sz w:val="18"/>
        <w:szCs w:val="20"/>
      </w:rPr>
      <w:t xml:space="preserve">) </w:t>
    </w:r>
  </w:p>
  <w:p xmlns:wp14="http://schemas.microsoft.com/office/word/2010/wordml" w:rsidRPr="008E5ADD" w:rsidR="00A745DE" w:rsidP="00A745DE" w:rsidRDefault="00A745DE" w14:paraId="1E92E169" wp14:textId="77777777">
    <w:pPr>
      <w:pStyle w:val="Footer"/>
      <w:jc w:val="center"/>
    </w:pPr>
    <w:r>
      <w:rPr>
        <w:rFonts w:ascii="Georgia" w:hAnsi="Georgia" w:cs="Vani"/>
        <w:sz w:val="18"/>
        <w:szCs w:val="20"/>
      </w:rPr>
      <w:t>ISSN</w:t>
    </w:r>
    <w:r w:rsidRPr="006E43F7">
      <w:rPr>
        <w:rFonts w:ascii="Georgia" w:hAnsi="Georgia" w:cs="Vani"/>
        <w:sz w:val="18"/>
        <w:szCs w:val="20"/>
      </w:rPr>
      <w:t xml:space="preserve"> </w:t>
    </w:r>
    <w:r>
      <w:rPr>
        <w:rFonts w:ascii="Georgia" w:hAnsi="Georgia" w:cs="Vani"/>
        <w:sz w:val="18"/>
        <w:szCs w:val="20"/>
      </w:rPr>
      <w:t>1858</w:t>
    </w:r>
    <w:r w:rsidRPr="006E43F7">
      <w:rPr>
        <w:rFonts w:ascii="Georgia" w:hAnsi="Georgia" w:cs="Vani"/>
        <w:sz w:val="18"/>
        <w:szCs w:val="20"/>
      </w:rPr>
      <w:t>-</w:t>
    </w:r>
    <w:r>
      <w:rPr>
        <w:rFonts w:ascii="Georgia" w:hAnsi="Georgia" w:cs="Vani"/>
        <w:sz w:val="18"/>
        <w:szCs w:val="20"/>
      </w:rPr>
      <w:t>0998 (print) |</w:t>
    </w:r>
    <w:r w:rsidRPr="006E43F7">
      <w:rPr>
        <w:rFonts w:ascii="Georgia" w:hAnsi="Georgia" w:cs="Vani"/>
        <w:sz w:val="18"/>
        <w:szCs w:val="20"/>
      </w:rPr>
      <w:t xml:space="preserve"> </w:t>
    </w:r>
    <w:r>
      <w:rPr>
        <w:rFonts w:ascii="Georgia" w:hAnsi="Georgia" w:cs="Vani"/>
        <w:sz w:val="18"/>
        <w:szCs w:val="20"/>
      </w:rPr>
      <w:t>ISSN</w:t>
    </w:r>
    <w:r w:rsidRPr="006E43F7">
      <w:rPr>
        <w:rFonts w:ascii="Georgia" w:hAnsi="Georgia" w:cs="Vani"/>
        <w:sz w:val="18"/>
        <w:szCs w:val="20"/>
      </w:rPr>
      <w:t xml:space="preserve"> 2</w:t>
    </w:r>
    <w:r>
      <w:rPr>
        <w:rFonts w:ascii="Georgia" w:hAnsi="Georgia" w:cs="Vani"/>
        <w:sz w:val="18"/>
        <w:szCs w:val="20"/>
      </w:rPr>
      <w:t>580</w:t>
    </w:r>
    <w:r w:rsidRPr="006E43F7">
      <w:rPr>
        <w:rFonts w:ascii="Georgia" w:hAnsi="Georgia" w:cs="Vani"/>
        <w:sz w:val="18"/>
        <w:szCs w:val="20"/>
      </w:rPr>
      <w:t>-</w:t>
    </w:r>
    <w:r>
      <w:rPr>
        <w:rFonts w:ascii="Georgia" w:hAnsi="Georgia" w:cs="Vani"/>
        <w:sz w:val="18"/>
        <w:szCs w:val="20"/>
      </w:rPr>
      <w:t>6475 (online)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xmlns:wp14="http://schemas.microsoft.com/office/word/2010/wordml" w:rsidRPr="006E43F7" w:rsidR="00F81A81" w:rsidP="00F81A81" w:rsidRDefault="00F81A81" w14:paraId="6A418951" wp14:textId="77777777">
    <w:pPr>
      <w:pStyle w:val="Footer"/>
      <w:spacing w:before="120"/>
      <w:jc w:val="center"/>
      <w:rPr>
        <w:rFonts w:ascii="Georgia" w:hAnsi="Georgia" w:cs="Vani"/>
        <w:sz w:val="18"/>
        <w:szCs w:val="20"/>
      </w:rPr>
    </w:pPr>
    <w:r w:rsidRPr="006E43F7">
      <w:rPr>
        <w:rFonts w:ascii="Georgia" w:hAnsi="Georgia" w:cs="Vani"/>
        <w:sz w:val="18"/>
        <w:szCs w:val="20"/>
      </w:rPr>
      <w:t>Copyright © 20</w:t>
    </w:r>
    <w:r w:rsidR="007563D8">
      <w:rPr>
        <w:rFonts w:ascii="Georgia" w:hAnsi="Georgia" w:cs="Vani"/>
        <w:sz w:val="18"/>
        <w:szCs w:val="20"/>
        <w:lang w:val="id-ID"/>
      </w:rPr>
      <w:t>20</w:t>
    </w:r>
    <w:r w:rsidRPr="006E43F7">
      <w:rPr>
        <w:rFonts w:ascii="Georgia" w:hAnsi="Georgia" w:cs="Vani"/>
        <w:sz w:val="18"/>
        <w:szCs w:val="20"/>
      </w:rPr>
      <w:t xml:space="preserve">, </w:t>
    </w:r>
    <w:r>
      <w:rPr>
        <w:rFonts w:ascii="Georgia" w:hAnsi="Georgia" w:cs="Vani"/>
        <w:sz w:val="18"/>
        <w:szCs w:val="20"/>
      </w:rPr>
      <w:t>JPK (</w:t>
    </w:r>
    <w:proofErr w:type="spellStart"/>
    <w:r w:rsidRPr="006E43F7">
      <w:rPr>
        <w:rFonts w:ascii="Georgia" w:hAnsi="Georgia" w:cs="Vani"/>
        <w:sz w:val="18"/>
        <w:szCs w:val="20"/>
      </w:rPr>
      <w:t>Jurnal</w:t>
    </w:r>
    <w:proofErr w:type="spellEnd"/>
    <w:r w:rsidRPr="006E43F7">
      <w:rPr>
        <w:rFonts w:ascii="Georgia" w:hAnsi="Georgia" w:cs="Vani"/>
        <w:sz w:val="18"/>
        <w:szCs w:val="20"/>
      </w:rPr>
      <w:t xml:space="preserve"> </w:t>
    </w:r>
    <w:proofErr w:type="spellStart"/>
    <w:r>
      <w:rPr>
        <w:rFonts w:ascii="Georgia" w:hAnsi="Georgia" w:cs="Vani"/>
        <w:sz w:val="18"/>
        <w:szCs w:val="20"/>
      </w:rPr>
      <w:t>Pendidikan</w:t>
    </w:r>
    <w:proofErr w:type="spellEnd"/>
    <w:r>
      <w:rPr>
        <w:rFonts w:ascii="Georgia" w:hAnsi="Georgia" w:cs="Vani"/>
        <w:sz w:val="18"/>
        <w:szCs w:val="20"/>
      </w:rPr>
      <w:t xml:space="preserve"> </w:t>
    </w:r>
    <w:proofErr w:type="spellStart"/>
    <w:r>
      <w:rPr>
        <w:rFonts w:ascii="Georgia" w:hAnsi="Georgia" w:cs="Vani"/>
        <w:sz w:val="18"/>
        <w:szCs w:val="20"/>
      </w:rPr>
      <w:t>Khusus</w:t>
    </w:r>
    <w:proofErr w:type="spellEnd"/>
    <w:r>
      <w:rPr>
        <w:rFonts w:ascii="Georgia" w:hAnsi="Georgia" w:cs="Vani"/>
        <w:sz w:val="18"/>
        <w:szCs w:val="20"/>
      </w:rPr>
      <w:t xml:space="preserve">) </w:t>
    </w:r>
  </w:p>
  <w:p xmlns:wp14="http://schemas.microsoft.com/office/word/2010/wordml" w:rsidRPr="008E5ADD" w:rsidR="00F81A81" w:rsidP="00F81A81" w:rsidRDefault="00F27FA9" w14:paraId="09E84859" wp14:textId="77777777">
    <w:pPr>
      <w:pStyle w:val="Footer"/>
      <w:jc w:val="center"/>
    </w:pPr>
    <w:r>
      <w:rPr>
        <w:rFonts w:ascii="Georgia" w:hAnsi="Georgia" w:cs="Vani"/>
        <w:sz w:val="18"/>
        <w:szCs w:val="20"/>
      </w:rPr>
      <w:t>ISSN</w:t>
    </w:r>
    <w:r w:rsidRPr="006E43F7" w:rsidR="00F81A81">
      <w:rPr>
        <w:rFonts w:ascii="Georgia" w:hAnsi="Georgia" w:cs="Vani"/>
        <w:sz w:val="18"/>
        <w:szCs w:val="20"/>
      </w:rPr>
      <w:t xml:space="preserve"> </w:t>
    </w:r>
    <w:r>
      <w:rPr>
        <w:rFonts w:ascii="Georgia" w:hAnsi="Georgia" w:cs="Vani"/>
        <w:sz w:val="18"/>
        <w:szCs w:val="20"/>
      </w:rPr>
      <w:t>1858</w:t>
    </w:r>
    <w:r w:rsidRPr="006E43F7" w:rsidR="00F81A81">
      <w:rPr>
        <w:rFonts w:ascii="Georgia" w:hAnsi="Georgia" w:cs="Vani"/>
        <w:sz w:val="18"/>
        <w:szCs w:val="20"/>
      </w:rPr>
      <w:t>-</w:t>
    </w:r>
    <w:r>
      <w:rPr>
        <w:rFonts w:ascii="Georgia" w:hAnsi="Georgia" w:cs="Vani"/>
        <w:sz w:val="18"/>
        <w:szCs w:val="20"/>
      </w:rPr>
      <w:t>0998 (print) |</w:t>
    </w:r>
    <w:r w:rsidRPr="006E43F7" w:rsidR="00F81A81">
      <w:rPr>
        <w:rFonts w:ascii="Georgia" w:hAnsi="Georgia" w:cs="Vani"/>
        <w:sz w:val="18"/>
        <w:szCs w:val="20"/>
      </w:rPr>
      <w:t xml:space="preserve"> </w:t>
    </w:r>
    <w:r>
      <w:rPr>
        <w:rFonts w:ascii="Georgia" w:hAnsi="Georgia" w:cs="Vani"/>
        <w:sz w:val="18"/>
        <w:szCs w:val="20"/>
      </w:rPr>
      <w:t>ISSN</w:t>
    </w:r>
    <w:r w:rsidRPr="006E43F7" w:rsidR="00F81A81">
      <w:rPr>
        <w:rFonts w:ascii="Georgia" w:hAnsi="Georgia" w:cs="Vani"/>
        <w:sz w:val="18"/>
        <w:szCs w:val="20"/>
      </w:rPr>
      <w:t xml:space="preserve"> 2</w:t>
    </w:r>
    <w:r>
      <w:rPr>
        <w:rFonts w:ascii="Georgia" w:hAnsi="Georgia" w:cs="Vani"/>
        <w:sz w:val="18"/>
        <w:szCs w:val="20"/>
      </w:rPr>
      <w:t>580</w:t>
    </w:r>
    <w:r w:rsidRPr="006E43F7" w:rsidR="00F81A81">
      <w:rPr>
        <w:rFonts w:ascii="Georgia" w:hAnsi="Georgia" w:cs="Vani"/>
        <w:sz w:val="18"/>
        <w:szCs w:val="20"/>
      </w:rPr>
      <w:t>-</w:t>
    </w:r>
    <w:r>
      <w:rPr>
        <w:rFonts w:ascii="Georgia" w:hAnsi="Georgia" w:cs="Vani"/>
        <w:sz w:val="18"/>
        <w:szCs w:val="20"/>
      </w:rPr>
      <w:t>6475 (online)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xmlns:wp14="http://schemas.microsoft.com/office/word/2010/wordml" w:rsidR="00594D65" w:rsidRDefault="00594D65" w14:paraId="3DEEC669" wp14:textId="77777777">
      <w:r>
        <w:separator/>
      </w:r>
    </w:p>
    <w:p xmlns:wp14="http://schemas.microsoft.com/office/word/2010/wordml" w:rsidR="00594D65" w:rsidRDefault="00594D65" w14:paraId="3656B9AB" wp14:textId="77777777"/>
  </w:footnote>
  <w:footnote w:type="continuationSeparator" w:id="0">
    <w:p xmlns:wp14="http://schemas.microsoft.com/office/word/2010/wordml" w:rsidR="00594D65" w:rsidRDefault="00594D65" w14:paraId="45FB0818" wp14:textId="77777777">
      <w:r>
        <w:continuationSeparator/>
      </w:r>
    </w:p>
    <w:p xmlns:wp14="http://schemas.microsoft.com/office/word/2010/wordml" w:rsidR="00594D65" w:rsidRDefault="00594D65" w14:paraId="049F31CB" wp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xmlns:wp14="http://schemas.microsoft.com/office/word/2010/wordml" w:rsidRPr="00713866" w:rsidR="000B51A6" w:rsidP="000B51A6" w:rsidRDefault="000B51A6" w14:paraId="246E83BE" wp14:textId="77777777">
    <w:pPr>
      <w:pStyle w:val="Header"/>
      <w:jc w:val="center"/>
      <w:rPr>
        <w:rFonts w:ascii="Georgia" w:hAnsi="Georgia" w:cs="Vani"/>
        <w:b/>
        <w:sz w:val="20"/>
        <w:szCs w:val="22"/>
        <w:lang w:val="id-ID"/>
      </w:rPr>
    </w:pPr>
    <w:r>
      <w:rPr>
        <w:rFonts w:ascii="Georgia" w:hAnsi="Georgia" w:cs="Vani"/>
        <w:b/>
        <w:sz w:val="20"/>
        <w:szCs w:val="22"/>
      </w:rPr>
      <w:t>JPK (</w:t>
    </w:r>
    <w:r w:rsidRPr="00713866">
      <w:rPr>
        <w:rFonts w:ascii="Georgia" w:hAnsi="Georgia" w:cs="Vani"/>
        <w:b/>
        <w:sz w:val="20"/>
        <w:szCs w:val="22"/>
        <w:lang w:val="id-ID"/>
      </w:rPr>
      <w:t xml:space="preserve">Jurnal </w:t>
    </w:r>
    <w:proofErr w:type="spellStart"/>
    <w:r>
      <w:rPr>
        <w:rFonts w:ascii="Georgia" w:hAnsi="Georgia" w:cs="Vani"/>
        <w:b/>
        <w:sz w:val="20"/>
        <w:szCs w:val="22"/>
      </w:rPr>
      <w:t>Pendidikan</w:t>
    </w:r>
    <w:proofErr w:type="spellEnd"/>
    <w:r>
      <w:rPr>
        <w:rFonts w:ascii="Georgia" w:hAnsi="Georgia" w:cs="Vani"/>
        <w:b/>
        <w:sz w:val="20"/>
        <w:szCs w:val="22"/>
      </w:rPr>
      <w:t xml:space="preserve"> </w:t>
    </w:r>
    <w:proofErr w:type="spellStart"/>
    <w:r>
      <w:rPr>
        <w:rFonts w:ascii="Georgia" w:hAnsi="Georgia" w:cs="Vani"/>
        <w:b/>
        <w:sz w:val="20"/>
        <w:szCs w:val="22"/>
      </w:rPr>
      <w:t>Khusus</w:t>
    </w:r>
    <w:proofErr w:type="spellEnd"/>
    <w:r>
      <w:rPr>
        <w:rFonts w:ascii="Georgia" w:hAnsi="Georgia" w:cs="Vani"/>
        <w:b/>
        <w:sz w:val="20"/>
        <w:szCs w:val="22"/>
      </w:rPr>
      <w:t>)</w:t>
    </w:r>
    <w:r w:rsidRPr="00713866">
      <w:rPr>
        <w:rFonts w:ascii="Georgia" w:hAnsi="Georgia" w:cs="Vani"/>
        <w:b/>
        <w:sz w:val="20"/>
        <w:szCs w:val="22"/>
        <w:lang w:val="id-ID"/>
      </w:rPr>
      <w:t xml:space="preserve">, </w:t>
    </w:r>
    <w:r>
      <w:rPr>
        <w:rFonts w:ascii="Georgia" w:hAnsi="Georgia" w:cs="Vani"/>
        <w:b/>
        <w:sz w:val="20"/>
        <w:szCs w:val="22"/>
        <w:lang w:val="id-ID"/>
      </w:rPr>
      <w:t>15 (1), 2019</w:t>
    </w:r>
    <w:r w:rsidRPr="00713866">
      <w:rPr>
        <w:rFonts w:ascii="Georgia" w:hAnsi="Georgia" w:cs="Vani"/>
        <w:b/>
        <w:sz w:val="20"/>
        <w:szCs w:val="22"/>
        <w:lang w:val="id-ID"/>
      </w:rPr>
      <w:t xml:space="preserve"> - </w:t>
    </w:r>
    <w:r w:rsidRPr="00713866">
      <w:rPr>
        <w:rFonts w:ascii="Georgia" w:hAnsi="Georgia" w:cs="Vani"/>
        <w:b/>
        <w:sz w:val="20"/>
        <w:szCs w:val="22"/>
        <w:lang w:val="id-ID"/>
      </w:rPr>
      <w:fldChar w:fldCharType="begin"/>
    </w:r>
    <w:r w:rsidRPr="006643F2">
      <w:rPr>
        <w:rFonts w:ascii="Georgia" w:hAnsi="Georgia" w:cs="Vani"/>
        <w:b/>
        <w:sz w:val="20"/>
        <w:szCs w:val="22"/>
        <w:lang w:val="id-ID"/>
      </w:rPr>
      <w:instrText xml:space="preserve"> PAGE   \* MERGEFORMAT </w:instrText>
    </w:r>
    <w:r w:rsidRPr="00713866">
      <w:rPr>
        <w:rFonts w:ascii="Georgia" w:hAnsi="Georgia" w:cs="Vani"/>
        <w:b/>
        <w:sz w:val="20"/>
        <w:szCs w:val="22"/>
        <w:lang w:val="id-ID"/>
      </w:rPr>
      <w:fldChar w:fldCharType="separate"/>
    </w:r>
    <w:r w:rsidR="006643F2">
      <w:rPr>
        <w:rFonts w:ascii="Georgia" w:hAnsi="Georgia" w:cs="Vani"/>
        <w:b/>
        <w:noProof/>
        <w:sz w:val="20"/>
        <w:szCs w:val="22"/>
        <w:lang w:val="id-ID"/>
      </w:rPr>
      <w:t>2</w:t>
    </w:r>
    <w:r w:rsidRPr="00713866">
      <w:rPr>
        <w:rFonts w:ascii="Georgia" w:hAnsi="Georgia" w:cs="Vani"/>
        <w:b/>
        <w:sz w:val="20"/>
        <w:szCs w:val="22"/>
        <w:lang w:val="id-ID"/>
      </w:rPr>
      <w:fldChar w:fldCharType="end"/>
    </w:r>
  </w:p>
  <w:p xmlns:wp14="http://schemas.microsoft.com/office/word/2010/wordml" w:rsidRPr="00A60DCC" w:rsidR="000B51A6" w:rsidP="000B51A6" w:rsidRDefault="000B51A6" w14:paraId="0C36007A" wp14:textId="77777777">
    <w:pPr>
      <w:pStyle w:val="Header"/>
      <w:jc w:val="center"/>
      <w:rPr>
        <w:lang w:val="fi-FI"/>
      </w:rPr>
    </w:pPr>
    <w:r>
      <w:rPr>
        <w:rFonts w:ascii="Georgia" w:hAnsi="Georgia" w:cs="Vani"/>
        <w:sz w:val="20"/>
        <w:szCs w:val="22"/>
      </w:rPr>
      <w:t>Author A, Author B</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xmlns:wp14="http://schemas.microsoft.com/office/word/2010/wordml" w:rsidRPr="00713866" w:rsidR="00A16456" w:rsidP="00A16456" w:rsidRDefault="00A16456" w14:paraId="0851F5AD" wp14:textId="77777777">
    <w:pPr>
      <w:pStyle w:val="Header"/>
      <w:jc w:val="center"/>
      <w:rPr>
        <w:rFonts w:ascii="Georgia" w:hAnsi="Georgia" w:cs="Vani"/>
        <w:b/>
        <w:sz w:val="20"/>
        <w:szCs w:val="22"/>
        <w:lang w:val="id-ID"/>
      </w:rPr>
    </w:pPr>
    <w:r>
      <w:rPr>
        <w:rFonts w:ascii="Georgia" w:hAnsi="Georgia" w:cs="Vani"/>
        <w:b/>
        <w:sz w:val="20"/>
        <w:szCs w:val="22"/>
      </w:rPr>
      <w:t>JPK (</w:t>
    </w:r>
    <w:r w:rsidRPr="00713866">
      <w:rPr>
        <w:rFonts w:ascii="Georgia" w:hAnsi="Georgia" w:cs="Vani"/>
        <w:b/>
        <w:sz w:val="20"/>
        <w:szCs w:val="22"/>
        <w:lang w:val="id-ID"/>
      </w:rPr>
      <w:t xml:space="preserve">Jurnal </w:t>
    </w:r>
    <w:proofErr w:type="spellStart"/>
    <w:r>
      <w:rPr>
        <w:rFonts w:ascii="Georgia" w:hAnsi="Georgia" w:cs="Vani"/>
        <w:b/>
        <w:sz w:val="20"/>
        <w:szCs w:val="22"/>
      </w:rPr>
      <w:t>Pendidikan</w:t>
    </w:r>
    <w:proofErr w:type="spellEnd"/>
    <w:r>
      <w:rPr>
        <w:rFonts w:ascii="Georgia" w:hAnsi="Georgia" w:cs="Vani"/>
        <w:b/>
        <w:sz w:val="20"/>
        <w:szCs w:val="22"/>
      </w:rPr>
      <w:t xml:space="preserve"> </w:t>
    </w:r>
    <w:proofErr w:type="spellStart"/>
    <w:r>
      <w:rPr>
        <w:rFonts w:ascii="Georgia" w:hAnsi="Georgia" w:cs="Vani"/>
        <w:b/>
        <w:sz w:val="20"/>
        <w:szCs w:val="22"/>
      </w:rPr>
      <w:t>Khusus</w:t>
    </w:r>
    <w:proofErr w:type="spellEnd"/>
    <w:r>
      <w:rPr>
        <w:rFonts w:ascii="Georgia" w:hAnsi="Georgia" w:cs="Vani"/>
        <w:b/>
        <w:sz w:val="20"/>
        <w:szCs w:val="22"/>
      </w:rPr>
      <w:t>)</w:t>
    </w:r>
    <w:r w:rsidRPr="00713866">
      <w:rPr>
        <w:rFonts w:ascii="Georgia" w:hAnsi="Georgia" w:cs="Vani"/>
        <w:b/>
        <w:sz w:val="20"/>
        <w:szCs w:val="22"/>
        <w:lang w:val="id-ID"/>
      </w:rPr>
      <w:t xml:space="preserve">, </w:t>
    </w:r>
    <w:r>
      <w:rPr>
        <w:rFonts w:ascii="Georgia" w:hAnsi="Georgia" w:cs="Vani"/>
        <w:b/>
        <w:sz w:val="20"/>
        <w:szCs w:val="22"/>
        <w:lang w:val="id-ID"/>
      </w:rPr>
      <w:t>1</w:t>
    </w:r>
    <w:r w:rsidR="007563D8">
      <w:rPr>
        <w:rFonts w:ascii="Georgia" w:hAnsi="Georgia" w:cs="Vani"/>
        <w:b/>
        <w:sz w:val="20"/>
        <w:szCs w:val="22"/>
        <w:lang w:val="id-ID"/>
      </w:rPr>
      <w:t>6</w:t>
    </w:r>
    <w:r>
      <w:rPr>
        <w:rFonts w:ascii="Georgia" w:hAnsi="Georgia" w:cs="Vani"/>
        <w:b/>
        <w:sz w:val="20"/>
        <w:szCs w:val="22"/>
        <w:lang w:val="id-ID"/>
      </w:rPr>
      <w:t xml:space="preserve"> (</w:t>
    </w:r>
    <w:r w:rsidR="007563D8">
      <w:rPr>
        <w:rFonts w:ascii="Georgia" w:hAnsi="Georgia" w:cs="Vani"/>
        <w:b/>
        <w:sz w:val="20"/>
        <w:szCs w:val="22"/>
        <w:lang w:val="id-ID"/>
      </w:rPr>
      <w:t>2</w:t>
    </w:r>
    <w:r>
      <w:rPr>
        <w:rFonts w:ascii="Georgia" w:hAnsi="Georgia" w:cs="Vani"/>
        <w:b/>
        <w:sz w:val="20"/>
        <w:szCs w:val="22"/>
        <w:lang w:val="id-ID"/>
      </w:rPr>
      <w:t>), 20</w:t>
    </w:r>
    <w:r w:rsidR="007563D8">
      <w:rPr>
        <w:rFonts w:ascii="Georgia" w:hAnsi="Georgia" w:cs="Vani"/>
        <w:b/>
        <w:sz w:val="20"/>
        <w:szCs w:val="22"/>
        <w:lang w:val="id-ID"/>
      </w:rPr>
      <w:t>20</w:t>
    </w:r>
    <w:r w:rsidRPr="00713866">
      <w:rPr>
        <w:rFonts w:ascii="Georgia" w:hAnsi="Georgia" w:cs="Vani"/>
        <w:b/>
        <w:sz w:val="20"/>
        <w:szCs w:val="22"/>
        <w:lang w:val="id-ID"/>
      </w:rPr>
      <w:t xml:space="preserve"> - </w:t>
    </w:r>
    <w:r w:rsidRPr="00713866">
      <w:rPr>
        <w:rFonts w:ascii="Georgia" w:hAnsi="Georgia" w:cs="Vani"/>
        <w:b/>
        <w:sz w:val="20"/>
        <w:szCs w:val="22"/>
        <w:lang w:val="id-ID"/>
      </w:rPr>
      <w:fldChar w:fldCharType="begin"/>
    </w:r>
    <w:r w:rsidRPr="006643F2">
      <w:rPr>
        <w:rFonts w:ascii="Georgia" w:hAnsi="Georgia" w:cs="Vani"/>
        <w:b/>
        <w:sz w:val="20"/>
        <w:szCs w:val="22"/>
        <w:lang w:val="id-ID"/>
      </w:rPr>
      <w:instrText xml:space="preserve"> PAGE   \* MERGEFORMAT </w:instrText>
    </w:r>
    <w:r w:rsidRPr="00713866">
      <w:rPr>
        <w:rFonts w:ascii="Georgia" w:hAnsi="Georgia" w:cs="Vani"/>
        <w:b/>
        <w:sz w:val="20"/>
        <w:szCs w:val="22"/>
        <w:lang w:val="id-ID"/>
      </w:rPr>
      <w:fldChar w:fldCharType="separate"/>
    </w:r>
    <w:r w:rsidR="000F1698">
      <w:rPr>
        <w:rFonts w:ascii="Georgia" w:hAnsi="Georgia" w:cs="Vani"/>
        <w:b/>
        <w:noProof/>
        <w:sz w:val="20"/>
        <w:szCs w:val="22"/>
        <w:lang w:val="id-ID"/>
      </w:rPr>
      <w:t>2</w:t>
    </w:r>
    <w:r w:rsidRPr="00713866">
      <w:rPr>
        <w:rFonts w:ascii="Georgia" w:hAnsi="Georgia" w:cs="Vani"/>
        <w:b/>
        <w:sz w:val="20"/>
        <w:szCs w:val="22"/>
        <w:lang w:val="id-ID"/>
      </w:rPr>
      <w:fldChar w:fldCharType="end"/>
    </w:r>
  </w:p>
  <w:p xmlns:wp14="http://schemas.microsoft.com/office/word/2010/wordml" w:rsidRPr="00A60DCC" w:rsidR="00A16456" w:rsidP="00A16456" w:rsidRDefault="00A16456" w14:paraId="4279D209" wp14:textId="77777777">
    <w:pPr>
      <w:pStyle w:val="Header"/>
      <w:jc w:val="center"/>
      <w:rPr>
        <w:lang w:val="fi-FI"/>
      </w:rPr>
    </w:pPr>
    <w:r>
      <w:rPr>
        <w:rFonts w:ascii="Georgia" w:hAnsi="Georgia" w:cs="Vani"/>
        <w:sz w:val="20"/>
        <w:szCs w:val="22"/>
      </w:rPr>
      <w:t>Author A, Author B</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tbl>
    <w:tblPr>
      <w:tblW w:w="0" w:type="auto"/>
      <w:tblBorders>
        <w:bottom w:val="thinThickMediumGap" w:color="E36C0A" w:sz="24" w:space="0"/>
        <w:insideH w:val="thinThickMediumGap" w:color="E36C0A" w:sz="24" w:space="0"/>
        <w:insideV w:val="thinThickMediumGap" w:color="E36C0A" w:sz="24" w:space="0"/>
      </w:tblBorders>
      <w:tblLook w:val="04A0" w:firstRow="1" w:lastRow="0" w:firstColumn="1" w:lastColumn="0" w:noHBand="0" w:noVBand="1"/>
    </w:tblPr>
    <w:tblGrid>
      <w:gridCol w:w="9072"/>
    </w:tblGrid>
    <w:tr xmlns:wp14="http://schemas.microsoft.com/office/word/2010/wordml" w:rsidR="003F6132" w:rsidTr="4A2452FC" w14:paraId="0E98E52A" wp14:textId="77777777">
      <w:tc>
        <w:tcPr>
          <w:tcW w:w="9288" w:type="dxa"/>
          <w:shd w:val="clear" w:color="auto" w:fill="auto"/>
          <w:tcMar/>
        </w:tcPr>
        <w:p w:rsidRPr="008D6AB3" w:rsidR="003F6132" w:rsidP="008D6AB3" w:rsidRDefault="00005187" w14:paraId="78B8FDD8" wp14:textId="77777777">
          <w:pPr>
            <w:pStyle w:val="Header"/>
            <w:spacing w:before="120" w:after="120"/>
            <w:jc w:val="center"/>
            <w:rPr>
              <w:rFonts w:ascii="Cambria" w:hAnsi="Cambria"/>
              <w:sz w:val="22"/>
            </w:rPr>
          </w:pPr>
          <w:r w:rsidRPr="008D6AB3">
            <w:rPr>
              <w:rFonts w:ascii="Cambria" w:hAnsi="Cambria"/>
              <w:noProof/>
              <w:sz w:val="22"/>
            </w:rPr>
            <w:drawing>
              <wp:anchor xmlns:wp14="http://schemas.microsoft.com/office/word/2010/wordprocessingDrawing" distT="0" distB="0" distL="114300" distR="114300" simplePos="0" relativeHeight="251657728" behindDoc="1" locked="0" layoutInCell="1" allowOverlap="1" wp14:anchorId="6B8FA4DF" wp14:editId="7777777">
                <wp:simplePos x="0" y="0"/>
                <wp:positionH relativeFrom="column">
                  <wp:posOffset>35560</wp:posOffset>
                </wp:positionH>
                <wp:positionV relativeFrom="paragraph">
                  <wp:posOffset>66675</wp:posOffset>
                </wp:positionV>
                <wp:extent cx="541655" cy="541655"/>
                <wp:effectExtent l="0" t="0" r="0" b="0"/>
                <wp:wrapNone/>
                <wp:docPr id="2" name="Picture 1" descr="Description: F:\JPK\JP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JPK\JP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1655" cy="541655"/>
                        </a:xfrm>
                        <a:prstGeom prst="rect">
                          <a:avLst/>
                        </a:prstGeom>
                        <a:noFill/>
                        <a:ln>
                          <a:noFill/>
                        </a:ln>
                      </pic:spPr>
                    </pic:pic>
                  </a:graphicData>
                </a:graphic>
                <wp14:sizeRelH relativeFrom="page">
                  <wp14:pctWidth>0</wp14:pctWidth>
                </wp14:sizeRelH>
                <wp14:sizeRelV relativeFrom="page">
                  <wp14:pctHeight>0</wp14:pctHeight>
                </wp14:sizeRelV>
              </wp:anchor>
            </w:drawing>
          </w:r>
          <w:r w:rsidRPr="43C28E32" w:rsidR="003F6132">
            <w:rPr>
              <w:rFonts w:ascii="Cambria" w:hAnsi="Cambria"/>
              <w:sz w:val="22"/>
              <w:szCs w:val="22"/>
            </w:rPr>
            <w:t>Available online:</w:t>
          </w:r>
          <w:r w:rsidRPr="43C28E32" w:rsidR="00F81A81">
            <w:rPr>
              <w:rFonts w:ascii="Cambria" w:hAnsi="Cambria"/>
              <w:sz w:val="22"/>
              <w:szCs w:val="22"/>
            </w:rPr>
            <w:t xml:space="preserve"> https://journal.uny.ac.id/index.php/jpk</w:t>
          </w:r>
        </w:p>
        <w:p w:rsidRPr="007563D8" w:rsidR="003F6132" w:rsidP="007563D8" w:rsidRDefault="003F6132" w14:paraId="25D7010A" wp14:textId="77777777">
          <w:pPr>
            <w:pStyle w:val="Header"/>
            <w:spacing w:before="120" w:after="240"/>
            <w:jc w:val="center"/>
            <w:rPr>
              <w:b/>
              <w:lang w:val="id-ID"/>
            </w:rPr>
          </w:pPr>
          <w:r w:rsidRPr="008D6AB3">
            <w:rPr>
              <w:rFonts w:ascii="Cambria" w:hAnsi="Cambria"/>
              <w:b/>
              <w:sz w:val="28"/>
            </w:rPr>
            <w:t>JPK (</w:t>
          </w:r>
          <w:proofErr w:type="spellStart"/>
          <w:r w:rsidRPr="008D6AB3">
            <w:rPr>
              <w:rFonts w:ascii="Cambria" w:hAnsi="Cambria"/>
              <w:b/>
              <w:sz w:val="28"/>
            </w:rPr>
            <w:t>Jurnal</w:t>
          </w:r>
          <w:proofErr w:type="spellEnd"/>
          <w:r w:rsidRPr="008D6AB3">
            <w:rPr>
              <w:rFonts w:ascii="Cambria" w:hAnsi="Cambria"/>
              <w:b/>
              <w:sz w:val="28"/>
            </w:rPr>
            <w:t xml:space="preserve"> </w:t>
          </w:r>
          <w:proofErr w:type="spellStart"/>
          <w:r w:rsidRPr="008D6AB3">
            <w:rPr>
              <w:rFonts w:ascii="Cambria" w:hAnsi="Cambria"/>
              <w:b/>
              <w:sz w:val="28"/>
            </w:rPr>
            <w:t>Pendidikan</w:t>
          </w:r>
          <w:proofErr w:type="spellEnd"/>
          <w:r w:rsidRPr="008D6AB3">
            <w:rPr>
              <w:rFonts w:ascii="Cambria" w:hAnsi="Cambria"/>
              <w:b/>
              <w:sz w:val="28"/>
            </w:rPr>
            <w:t xml:space="preserve"> </w:t>
          </w:r>
          <w:proofErr w:type="spellStart"/>
          <w:r w:rsidRPr="008D6AB3">
            <w:rPr>
              <w:rFonts w:ascii="Cambria" w:hAnsi="Cambria"/>
              <w:b/>
              <w:sz w:val="28"/>
            </w:rPr>
            <w:t>Khusus</w:t>
          </w:r>
          <w:proofErr w:type="spellEnd"/>
          <w:r w:rsidRPr="008D6AB3">
            <w:rPr>
              <w:rFonts w:ascii="Cambria" w:hAnsi="Cambria"/>
              <w:b/>
              <w:sz w:val="28"/>
            </w:rPr>
            <w:t>), 1</w:t>
          </w:r>
          <w:r w:rsidR="007563D8">
            <w:rPr>
              <w:rFonts w:ascii="Cambria" w:hAnsi="Cambria"/>
              <w:b/>
              <w:sz w:val="28"/>
              <w:lang w:val="id-ID"/>
            </w:rPr>
            <w:t>6</w:t>
          </w:r>
          <w:r w:rsidRPr="008D6AB3">
            <w:rPr>
              <w:rFonts w:ascii="Cambria" w:hAnsi="Cambria"/>
              <w:b/>
              <w:sz w:val="28"/>
            </w:rPr>
            <w:t xml:space="preserve"> (</w:t>
          </w:r>
          <w:r w:rsidR="007563D8">
            <w:rPr>
              <w:rFonts w:ascii="Cambria" w:hAnsi="Cambria"/>
              <w:b/>
              <w:sz w:val="28"/>
              <w:lang w:val="id-ID"/>
            </w:rPr>
            <w:t>2</w:t>
          </w:r>
          <w:r w:rsidRPr="008D6AB3">
            <w:rPr>
              <w:rFonts w:ascii="Cambria" w:hAnsi="Cambria"/>
              <w:b/>
              <w:sz w:val="28"/>
            </w:rPr>
            <w:t>), 20</w:t>
          </w:r>
          <w:r w:rsidR="007563D8">
            <w:rPr>
              <w:rFonts w:ascii="Cambria" w:hAnsi="Cambria"/>
              <w:b/>
              <w:sz w:val="28"/>
              <w:lang w:val="id-ID"/>
            </w:rPr>
            <w:t>20</w:t>
          </w:r>
          <w:r w:rsidR="007563D8">
            <w:rPr>
              <w:rFonts w:ascii="Cambria" w:hAnsi="Cambria"/>
              <w:b/>
              <w:sz w:val="28"/>
            </w:rPr>
            <w:t>, 1-</w:t>
          </w:r>
          <w:r w:rsidR="007563D8">
            <w:rPr>
              <w:rFonts w:ascii="Cambria" w:hAnsi="Cambria"/>
              <w:b/>
              <w:sz w:val="28"/>
              <w:lang w:val="id-ID"/>
            </w:rPr>
            <w:t>10</w:t>
          </w:r>
        </w:p>
      </w:tc>
    </w:tr>
  </w:tbl>
  <w:p xmlns:wp14="http://schemas.microsoft.com/office/word/2010/wordml" w:rsidRPr="00072B3C" w:rsidR="00A16456" w:rsidP="00A16456" w:rsidRDefault="00A16456" w14:paraId="0D0B940D" wp14:textId="77777777">
    <w:pPr>
      <w:pStyle w:val="Header"/>
      <w:rPr>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xmlns:w="http://schemas.openxmlformats.org/wordprocessingml/2006/main" w:abstractNumId="7">
    <w:multiLevelType xmlns:w="http://schemas.openxmlformats.org/wordprocessingml/2006/main" w:val="hybridMultilevel"/>
    <w:lvl xmlns:w="http://schemas.openxmlformats.org/wordprocessingml/2006/main" w:ilvl="0">
      <w:start w:val="1"/>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
    <w:multiLevelType xmlns:w="http://schemas.openxmlformats.org/wordprocessingml/2006/main" w:val="hybridMultilevel"/>
    <w:lvl xmlns:w="http://schemas.openxmlformats.org/wordprocessingml/2006/main" w:ilvl="0">
      <w:start w:val="1"/>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decimal"/>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40A07458"/>
    <w:multiLevelType w:val="hybridMultilevel"/>
    <w:tmpl w:val="BF408AAA"/>
    <w:lvl w:ilvl="0" w:tplc="070CC020">
      <w:start w:val="1"/>
      <w:numFmt w:val="decimal"/>
      <w:lvlText w:val="Tabel %1."/>
      <w:lvlJc w:val="right"/>
      <w:pPr>
        <w:ind w:left="360" w:hanging="360"/>
      </w:pPr>
      <w:rPr>
        <w:rFonts w:hint="default" w:cs="Times New Roman"/>
      </w:rPr>
    </w:lvl>
    <w:lvl w:ilvl="1" w:tplc="04210019">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 w15:restartNumberingAfterBreak="0">
    <w:nsid w:val="4911618F"/>
    <w:multiLevelType w:val="hybridMultilevel"/>
    <w:tmpl w:val="5094C378"/>
    <w:lvl w:ilvl="0" w:tplc="805A9CA6">
      <w:numFmt w:val="bullet"/>
      <w:lvlText w:val="-"/>
      <w:lvlJc w:val="left"/>
      <w:pPr>
        <w:ind w:left="1103" w:hanging="360"/>
      </w:pPr>
      <w:rPr>
        <w:rFonts w:hint="default" w:ascii="Times New Roman" w:hAnsi="Times New Roman" w:eastAsia="Times New Roman"/>
      </w:rPr>
    </w:lvl>
    <w:lvl w:ilvl="1" w:tplc="04210003" w:tentative="1">
      <w:start w:val="1"/>
      <w:numFmt w:val="bullet"/>
      <w:lvlText w:val="o"/>
      <w:lvlJc w:val="left"/>
      <w:pPr>
        <w:ind w:left="1823" w:hanging="360"/>
      </w:pPr>
      <w:rPr>
        <w:rFonts w:hint="default" w:ascii="Courier New" w:hAnsi="Courier New"/>
      </w:rPr>
    </w:lvl>
    <w:lvl w:ilvl="2" w:tplc="04210005" w:tentative="1">
      <w:start w:val="1"/>
      <w:numFmt w:val="bullet"/>
      <w:lvlText w:val=""/>
      <w:lvlJc w:val="left"/>
      <w:pPr>
        <w:ind w:left="2543" w:hanging="360"/>
      </w:pPr>
      <w:rPr>
        <w:rFonts w:hint="default" w:ascii="Wingdings" w:hAnsi="Wingdings"/>
      </w:rPr>
    </w:lvl>
    <w:lvl w:ilvl="3" w:tplc="04210001" w:tentative="1">
      <w:start w:val="1"/>
      <w:numFmt w:val="bullet"/>
      <w:lvlText w:val=""/>
      <w:lvlJc w:val="left"/>
      <w:pPr>
        <w:ind w:left="3263" w:hanging="360"/>
      </w:pPr>
      <w:rPr>
        <w:rFonts w:hint="default" w:ascii="Symbol" w:hAnsi="Symbol"/>
      </w:rPr>
    </w:lvl>
    <w:lvl w:ilvl="4" w:tplc="04210003" w:tentative="1">
      <w:start w:val="1"/>
      <w:numFmt w:val="bullet"/>
      <w:lvlText w:val="o"/>
      <w:lvlJc w:val="left"/>
      <w:pPr>
        <w:ind w:left="3983" w:hanging="360"/>
      </w:pPr>
      <w:rPr>
        <w:rFonts w:hint="default" w:ascii="Courier New" w:hAnsi="Courier New"/>
      </w:rPr>
    </w:lvl>
    <w:lvl w:ilvl="5" w:tplc="04210005" w:tentative="1">
      <w:start w:val="1"/>
      <w:numFmt w:val="bullet"/>
      <w:lvlText w:val=""/>
      <w:lvlJc w:val="left"/>
      <w:pPr>
        <w:ind w:left="4703" w:hanging="360"/>
      </w:pPr>
      <w:rPr>
        <w:rFonts w:hint="default" w:ascii="Wingdings" w:hAnsi="Wingdings"/>
      </w:rPr>
    </w:lvl>
    <w:lvl w:ilvl="6" w:tplc="04210001" w:tentative="1">
      <w:start w:val="1"/>
      <w:numFmt w:val="bullet"/>
      <w:lvlText w:val=""/>
      <w:lvlJc w:val="left"/>
      <w:pPr>
        <w:ind w:left="5423" w:hanging="360"/>
      </w:pPr>
      <w:rPr>
        <w:rFonts w:hint="default" w:ascii="Symbol" w:hAnsi="Symbol"/>
      </w:rPr>
    </w:lvl>
    <w:lvl w:ilvl="7" w:tplc="04210003" w:tentative="1">
      <w:start w:val="1"/>
      <w:numFmt w:val="bullet"/>
      <w:lvlText w:val="o"/>
      <w:lvlJc w:val="left"/>
      <w:pPr>
        <w:ind w:left="6143" w:hanging="360"/>
      </w:pPr>
      <w:rPr>
        <w:rFonts w:hint="default" w:ascii="Courier New" w:hAnsi="Courier New"/>
      </w:rPr>
    </w:lvl>
    <w:lvl w:ilvl="8" w:tplc="04210005" w:tentative="1">
      <w:start w:val="1"/>
      <w:numFmt w:val="bullet"/>
      <w:lvlText w:val=""/>
      <w:lvlJc w:val="left"/>
      <w:pPr>
        <w:ind w:left="6863" w:hanging="360"/>
      </w:pPr>
      <w:rPr>
        <w:rFonts w:hint="default" w:ascii="Wingdings" w:hAnsi="Wingdings"/>
      </w:rPr>
    </w:lvl>
  </w:abstractNum>
  <w:abstractNum w:abstractNumId="2" w15:restartNumberingAfterBreak="0">
    <w:nsid w:val="571A3A86"/>
    <w:multiLevelType w:val="hybridMultilevel"/>
    <w:tmpl w:val="5F0E04DA"/>
    <w:lvl w:ilvl="0" w:tplc="5E486F9A">
      <w:start w:val="1"/>
      <w:numFmt w:val="decimal"/>
      <w:lvlText w:val="Gambar %1."/>
      <w:lvlJc w:val="right"/>
      <w:pPr>
        <w:ind w:left="720" w:hanging="360"/>
      </w:pPr>
      <w:rPr>
        <w:rFonts w:hint="default"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 w15:restartNumberingAfterBreak="0">
    <w:nsid w:val="722D7F05"/>
    <w:multiLevelType w:val="hybridMultilevel"/>
    <w:tmpl w:val="58F060C2"/>
    <w:lvl w:ilvl="0" w:tplc="BF1662C6">
      <w:start w:val="1"/>
      <w:numFmt w:val="bullet"/>
      <w:lvlText w:val=""/>
      <w:lvlJc w:val="left"/>
      <w:pPr>
        <w:ind w:left="1463" w:hanging="360"/>
      </w:pPr>
      <w:rPr>
        <w:rFonts w:hint="default" w:ascii="Symbol" w:hAnsi="Symbol"/>
      </w:rPr>
    </w:lvl>
    <w:lvl w:ilvl="1" w:tplc="04210003" w:tentative="1">
      <w:start w:val="1"/>
      <w:numFmt w:val="bullet"/>
      <w:lvlText w:val="o"/>
      <w:lvlJc w:val="left"/>
      <w:pPr>
        <w:ind w:left="2183" w:hanging="360"/>
      </w:pPr>
      <w:rPr>
        <w:rFonts w:hint="default" w:ascii="Courier New" w:hAnsi="Courier New"/>
      </w:rPr>
    </w:lvl>
    <w:lvl w:ilvl="2" w:tplc="04210005" w:tentative="1">
      <w:start w:val="1"/>
      <w:numFmt w:val="bullet"/>
      <w:lvlText w:val=""/>
      <w:lvlJc w:val="left"/>
      <w:pPr>
        <w:ind w:left="2903" w:hanging="360"/>
      </w:pPr>
      <w:rPr>
        <w:rFonts w:hint="default" w:ascii="Wingdings" w:hAnsi="Wingdings"/>
      </w:rPr>
    </w:lvl>
    <w:lvl w:ilvl="3" w:tplc="04210001" w:tentative="1">
      <w:start w:val="1"/>
      <w:numFmt w:val="bullet"/>
      <w:lvlText w:val=""/>
      <w:lvlJc w:val="left"/>
      <w:pPr>
        <w:ind w:left="3623" w:hanging="360"/>
      </w:pPr>
      <w:rPr>
        <w:rFonts w:hint="default" w:ascii="Symbol" w:hAnsi="Symbol"/>
      </w:rPr>
    </w:lvl>
    <w:lvl w:ilvl="4" w:tplc="04210003" w:tentative="1">
      <w:start w:val="1"/>
      <w:numFmt w:val="bullet"/>
      <w:lvlText w:val="o"/>
      <w:lvlJc w:val="left"/>
      <w:pPr>
        <w:ind w:left="4343" w:hanging="360"/>
      </w:pPr>
      <w:rPr>
        <w:rFonts w:hint="default" w:ascii="Courier New" w:hAnsi="Courier New"/>
      </w:rPr>
    </w:lvl>
    <w:lvl w:ilvl="5" w:tplc="04210005" w:tentative="1">
      <w:start w:val="1"/>
      <w:numFmt w:val="bullet"/>
      <w:lvlText w:val=""/>
      <w:lvlJc w:val="left"/>
      <w:pPr>
        <w:ind w:left="5063" w:hanging="360"/>
      </w:pPr>
      <w:rPr>
        <w:rFonts w:hint="default" w:ascii="Wingdings" w:hAnsi="Wingdings"/>
      </w:rPr>
    </w:lvl>
    <w:lvl w:ilvl="6" w:tplc="04210001" w:tentative="1">
      <w:start w:val="1"/>
      <w:numFmt w:val="bullet"/>
      <w:lvlText w:val=""/>
      <w:lvlJc w:val="left"/>
      <w:pPr>
        <w:ind w:left="5783" w:hanging="360"/>
      </w:pPr>
      <w:rPr>
        <w:rFonts w:hint="default" w:ascii="Symbol" w:hAnsi="Symbol"/>
      </w:rPr>
    </w:lvl>
    <w:lvl w:ilvl="7" w:tplc="04210003" w:tentative="1">
      <w:start w:val="1"/>
      <w:numFmt w:val="bullet"/>
      <w:lvlText w:val="o"/>
      <w:lvlJc w:val="left"/>
      <w:pPr>
        <w:ind w:left="6503" w:hanging="360"/>
      </w:pPr>
      <w:rPr>
        <w:rFonts w:hint="default" w:ascii="Courier New" w:hAnsi="Courier New"/>
      </w:rPr>
    </w:lvl>
    <w:lvl w:ilvl="8" w:tplc="04210005" w:tentative="1">
      <w:start w:val="1"/>
      <w:numFmt w:val="bullet"/>
      <w:lvlText w:val=""/>
      <w:lvlJc w:val="left"/>
      <w:pPr>
        <w:ind w:left="7223" w:hanging="360"/>
      </w:pPr>
      <w:rPr>
        <w:rFonts w:hint="default" w:ascii="Wingdings" w:hAnsi="Wingdings"/>
      </w:rPr>
    </w:lvl>
  </w:abstractNum>
  <w:num w:numId="8">
    <w:abstractNumId w:val="7"/>
  </w:num>
  <w:num w:numId="7">
    <w:abstractNumId w:val="6"/>
  </w:num>
  <w:num w:numId="6">
    <w:abstractNumId w:val="5"/>
  </w:num>
  <w:num w:numId="5">
    <w:abstractNumId w:val="4"/>
  </w:num>
  <w:num w:numId="1">
    <w:abstractNumId w:val="0"/>
  </w:num>
  <w:num w:numId="2">
    <w:abstractNumId w:val="2"/>
  </w:num>
  <w:num w:numId="3">
    <w:abstractNumId w:val="3"/>
  </w:num>
  <w:num w:numId="4">
    <w:abstractNumId w:val="1"/>
  </w:num>
</w:numbering>
</file>

<file path=word/people.xml><?xml version="1.0" encoding="utf-8"?>
<w15:people xmlns:mc="http://schemas.openxmlformats.org/markup-compatibility/2006" xmlns:w15="http://schemas.microsoft.com/office/word/2012/wordml" mc:Ignorable="w15">
  <w15:person w15:author="rima irmayanti">
    <w15:presenceInfo w15:providerId="Windows Live" w15:userId="770ba9fc6e79570a"/>
  </w15:person>
</w15:people>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trackRevisions w:val="false"/>
  <w:zoom w:percent="100"/>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57"/>
  <w:displayHorizont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370"/>
    <w:rsid w:val="0000280A"/>
    <w:rsid w:val="00005187"/>
    <w:rsid w:val="00033B1D"/>
    <w:rsid w:val="00042621"/>
    <w:rsid w:val="0005198B"/>
    <w:rsid w:val="0005724B"/>
    <w:rsid w:val="00061BA7"/>
    <w:rsid w:val="00063AC7"/>
    <w:rsid w:val="00072B3C"/>
    <w:rsid w:val="00084E6A"/>
    <w:rsid w:val="0009381C"/>
    <w:rsid w:val="000976D3"/>
    <w:rsid w:val="000B51A6"/>
    <w:rsid w:val="000C4AE3"/>
    <w:rsid w:val="000D40D7"/>
    <w:rsid w:val="000D5696"/>
    <w:rsid w:val="000E4278"/>
    <w:rsid w:val="000E74A7"/>
    <w:rsid w:val="000F1698"/>
    <w:rsid w:val="00101316"/>
    <w:rsid w:val="00101728"/>
    <w:rsid w:val="00112377"/>
    <w:rsid w:val="00114A58"/>
    <w:rsid w:val="00131782"/>
    <w:rsid w:val="00146DDA"/>
    <w:rsid w:val="00147EFC"/>
    <w:rsid w:val="00151F17"/>
    <w:rsid w:val="00153B8A"/>
    <w:rsid w:val="00162370"/>
    <w:rsid w:val="00175307"/>
    <w:rsid w:val="001B725E"/>
    <w:rsid w:val="001C0677"/>
    <w:rsid w:val="001D082E"/>
    <w:rsid w:val="001D39E7"/>
    <w:rsid w:val="001F3F81"/>
    <w:rsid w:val="001F5833"/>
    <w:rsid w:val="00206EEA"/>
    <w:rsid w:val="002201E3"/>
    <w:rsid w:val="002212AD"/>
    <w:rsid w:val="0023064B"/>
    <w:rsid w:val="00232B79"/>
    <w:rsid w:val="00287DF5"/>
    <w:rsid w:val="002A02D3"/>
    <w:rsid w:val="002A19C6"/>
    <w:rsid w:val="002A4F99"/>
    <w:rsid w:val="002B5839"/>
    <w:rsid w:val="002D3CEC"/>
    <w:rsid w:val="00305CCA"/>
    <w:rsid w:val="00321614"/>
    <w:rsid w:val="00351C29"/>
    <w:rsid w:val="00372F6A"/>
    <w:rsid w:val="003806F5"/>
    <w:rsid w:val="00396C1C"/>
    <w:rsid w:val="003A356F"/>
    <w:rsid w:val="003C03E7"/>
    <w:rsid w:val="003C07C7"/>
    <w:rsid w:val="003C583E"/>
    <w:rsid w:val="003C6A90"/>
    <w:rsid w:val="003E3C5E"/>
    <w:rsid w:val="003E413F"/>
    <w:rsid w:val="003F6132"/>
    <w:rsid w:val="00404858"/>
    <w:rsid w:val="00471301"/>
    <w:rsid w:val="00496705"/>
    <w:rsid w:val="004A62DD"/>
    <w:rsid w:val="004B7E59"/>
    <w:rsid w:val="004C3A79"/>
    <w:rsid w:val="004C6C48"/>
    <w:rsid w:val="004E289D"/>
    <w:rsid w:val="004E3895"/>
    <w:rsid w:val="004F04B3"/>
    <w:rsid w:val="005026AA"/>
    <w:rsid w:val="00502A19"/>
    <w:rsid w:val="0050454B"/>
    <w:rsid w:val="005047C2"/>
    <w:rsid w:val="00504A45"/>
    <w:rsid w:val="00510350"/>
    <w:rsid w:val="005123E9"/>
    <w:rsid w:val="0053386D"/>
    <w:rsid w:val="0053752B"/>
    <w:rsid w:val="0054363A"/>
    <w:rsid w:val="00545BD1"/>
    <w:rsid w:val="0056556D"/>
    <w:rsid w:val="005658FE"/>
    <w:rsid w:val="00572ADF"/>
    <w:rsid w:val="00584CE6"/>
    <w:rsid w:val="005859F3"/>
    <w:rsid w:val="00594D65"/>
    <w:rsid w:val="005A2123"/>
    <w:rsid w:val="005B4AC3"/>
    <w:rsid w:val="005B6037"/>
    <w:rsid w:val="005C2922"/>
    <w:rsid w:val="006076D4"/>
    <w:rsid w:val="00610CF5"/>
    <w:rsid w:val="0061323E"/>
    <w:rsid w:val="00633B54"/>
    <w:rsid w:val="00644976"/>
    <w:rsid w:val="00644A70"/>
    <w:rsid w:val="00644D9D"/>
    <w:rsid w:val="006507CE"/>
    <w:rsid w:val="006643F2"/>
    <w:rsid w:val="006910F8"/>
    <w:rsid w:val="0069320D"/>
    <w:rsid w:val="006965BD"/>
    <w:rsid w:val="006A27EE"/>
    <w:rsid w:val="006B4E98"/>
    <w:rsid w:val="006B6A28"/>
    <w:rsid w:val="006C1A5F"/>
    <w:rsid w:val="006C2DB4"/>
    <w:rsid w:val="006F5B50"/>
    <w:rsid w:val="006F7696"/>
    <w:rsid w:val="00713866"/>
    <w:rsid w:val="00713914"/>
    <w:rsid w:val="007150F0"/>
    <w:rsid w:val="00715751"/>
    <w:rsid w:val="00726814"/>
    <w:rsid w:val="007458D7"/>
    <w:rsid w:val="007563D8"/>
    <w:rsid w:val="00776393"/>
    <w:rsid w:val="007931B5"/>
    <w:rsid w:val="00794240"/>
    <w:rsid w:val="007A6608"/>
    <w:rsid w:val="007B465E"/>
    <w:rsid w:val="007B5323"/>
    <w:rsid w:val="007C6952"/>
    <w:rsid w:val="007D7E1D"/>
    <w:rsid w:val="008065F7"/>
    <w:rsid w:val="00815599"/>
    <w:rsid w:val="00821725"/>
    <w:rsid w:val="008250D7"/>
    <w:rsid w:val="00827C6F"/>
    <w:rsid w:val="00832CF4"/>
    <w:rsid w:val="008429B2"/>
    <w:rsid w:val="00842D3E"/>
    <w:rsid w:val="008465F7"/>
    <w:rsid w:val="008639FC"/>
    <w:rsid w:val="00873538"/>
    <w:rsid w:val="008A5C36"/>
    <w:rsid w:val="008B1526"/>
    <w:rsid w:val="008B2A5E"/>
    <w:rsid w:val="008B6FC1"/>
    <w:rsid w:val="008C1D60"/>
    <w:rsid w:val="008D1D38"/>
    <w:rsid w:val="008D6AB3"/>
    <w:rsid w:val="008D7821"/>
    <w:rsid w:val="008E0328"/>
    <w:rsid w:val="008E5ADD"/>
    <w:rsid w:val="008E6AA5"/>
    <w:rsid w:val="008F3CD5"/>
    <w:rsid w:val="00903570"/>
    <w:rsid w:val="009164C6"/>
    <w:rsid w:val="009405B9"/>
    <w:rsid w:val="00946E62"/>
    <w:rsid w:val="00952379"/>
    <w:rsid w:val="00960AEB"/>
    <w:rsid w:val="00975036"/>
    <w:rsid w:val="00986587"/>
    <w:rsid w:val="00986687"/>
    <w:rsid w:val="00993663"/>
    <w:rsid w:val="009A39FD"/>
    <w:rsid w:val="009A5E65"/>
    <w:rsid w:val="009B1EA8"/>
    <w:rsid w:val="009C2CFF"/>
    <w:rsid w:val="009E276A"/>
    <w:rsid w:val="009F4FCA"/>
    <w:rsid w:val="009F751D"/>
    <w:rsid w:val="00A16456"/>
    <w:rsid w:val="00A33713"/>
    <w:rsid w:val="00A344E6"/>
    <w:rsid w:val="00A42204"/>
    <w:rsid w:val="00A60DCC"/>
    <w:rsid w:val="00A65826"/>
    <w:rsid w:val="00A6713B"/>
    <w:rsid w:val="00A745DE"/>
    <w:rsid w:val="00A84414"/>
    <w:rsid w:val="00AB1671"/>
    <w:rsid w:val="00AD1DFA"/>
    <w:rsid w:val="00AD7E2E"/>
    <w:rsid w:val="00AF73D2"/>
    <w:rsid w:val="00B10E24"/>
    <w:rsid w:val="00B13D13"/>
    <w:rsid w:val="00B1517B"/>
    <w:rsid w:val="00B531E1"/>
    <w:rsid w:val="00B601F7"/>
    <w:rsid w:val="00B704DC"/>
    <w:rsid w:val="00B86AB1"/>
    <w:rsid w:val="00B92490"/>
    <w:rsid w:val="00B93CE0"/>
    <w:rsid w:val="00BA5672"/>
    <w:rsid w:val="00BB19AC"/>
    <w:rsid w:val="00BC03A4"/>
    <w:rsid w:val="00BC210A"/>
    <w:rsid w:val="00BD5F06"/>
    <w:rsid w:val="00BE0E2F"/>
    <w:rsid w:val="00BE170B"/>
    <w:rsid w:val="00BE2AD5"/>
    <w:rsid w:val="00BE4B81"/>
    <w:rsid w:val="00BE7C28"/>
    <w:rsid w:val="00BF211B"/>
    <w:rsid w:val="00BF328B"/>
    <w:rsid w:val="00C17C1B"/>
    <w:rsid w:val="00C213DE"/>
    <w:rsid w:val="00C232F4"/>
    <w:rsid w:val="00C2330B"/>
    <w:rsid w:val="00C5709A"/>
    <w:rsid w:val="00C81601"/>
    <w:rsid w:val="00CA5171"/>
    <w:rsid w:val="00CB17C7"/>
    <w:rsid w:val="00CD41A8"/>
    <w:rsid w:val="00D13A67"/>
    <w:rsid w:val="00D13BE5"/>
    <w:rsid w:val="00D256ED"/>
    <w:rsid w:val="00D473A2"/>
    <w:rsid w:val="00D616C9"/>
    <w:rsid w:val="00D62C5C"/>
    <w:rsid w:val="00D7626C"/>
    <w:rsid w:val="00D84818"/>
    <w:rsid w:val="00D855EF"/>
    <w:rsid w:val="00DB77CD"/>
    <w:rsid w:val="00DC3F7D"/>
    <w:rsid w:val="00DD12CD"/>
    <w:rsid w:val="00DD663E"/>
    <w:rsid w:val="00DF2B99"/>
    <w:rsid w:val="00DF4332"/>
    <w:rsid w:val="00E037D1"/>
    <w:rsid w:val="00E06F0D"/>
    <w:rsid w:val="00E336E8"/>
    <w:rsid w:val="00E4199B"/>
    <w:rsid w:val="00E652AF"/>
    <w:rsid w:val="00E665D3"/>
    <w:rsid w:val="00E7245E"/>
    <w:rsid w:val="00E73C0A"/>
    <w:rsid w:val="00E918EE"/>
    <w:rsid w:val="00EA0CC8"/>
    <w:rsid w:val="00EB0815"/>
    <w:rsid w:val="00EC1C42"/>
    <w:rsid w:val="00EC4883"/>
    <w:rsid w:val="00ED1506"/>
    <w:rsid w:val="00ED4595"/>
    <w:rsid w:val="00EE0D32"/>
    <w:rsid w:val="00EE14CB"/>
    <w:rsid w:val="00F00C01"/>
    <w:rsid w:val="00F272A4"/>
    <w:rsid w:val="00F27FA9"/>
    <w:rsid w:val="00F35D62"/>
    <w:rsid w:val="00F364C1"/>
    <w:rsid w:val="00F45D05"/>
    <w:rsid w:val="00F578B6"/>
    <w:rsid w:val="00F723C8"/>
    <w:rsid w:val="00F81405"/>
    <w:rsid w:val="00F81A81"/>
    <w:rsid w:val="00FA3380"/>
    <w:rsid w:val="00FB77AA"/>
    <w:rsid w:val="16EB8FF5"/>
    <w:rsid w:val="19D19EE8"/>
    <w:rsid w:val="21678FA9"/>
    <w:rsid w:val="26E220BC"/>
    <w:rsid w:val="3374B5AB"/>
    <w:rsid w:val="3C11704D"/>
    <w:rsid w:val="43C28E32"/>
    <w:rsid w:val="4A2452F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15:chartTrackingRefBased/>
  <w15:docId w15:val="{bbccf3c4-620c-4128-b0a4-f363f3fcfb46}"/>
  <w14:docId w14:val="47BEF1A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imes New Roman" w:hAnsi="Times New Roman" w:eastAsia="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iPriority="99" w:semiHidden="1" w:unhideWhenUsed="1"/>
    <w:lsdException w:name="header" w:uiPriority="99"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99"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BB19AC"/>
    <w:rPr>
      <w:sz w:val="24"/>
      <w:szCs w:val="24"/>
      <w:lang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uiPriority w:val="99"/>
    <w:rsid w:val="00DF2B99"/>
    <w:rPr>
      <w:rFonts w:cs="Times New Roman"/>
      <w:color w:val="0000FF"/>
      <w:u w:val="single"/>
    </w:rPr>
  </w:style>
  <w:style w:type="paragraph" w:styleId="Header">
    <w:name w:val="header"/>
    <w:basedOn w:val="Normal"/>
    <w:link w:val="HeaderChar"/>
    <w:uiPriority w:val="99"/>
    <w:rsid w:val="00351C29"/>
    <w:pPr>
      <w:tabs>
        <w:tab w:val="center" w:pos="4320"/>
        <w:tab w:val="right" w:pos="8640"/>
      </w:tabs>
    </w:pPr>
  </w:style>
  <w:style w:type="character" w:styleId="HeaderChar" w:customStyle="1">
    <w:name w:val="Header Char"/>
    <w:link w:val="Header"/>
    <w:uiPriority w:val="99"/>
    <w:locked/>
    <w:rPr>
      <w:rFonts w:cs="Times New Roman"/>
      <w:sz w:val="24"/>
      <w:szCs w:val="24"/>
      <w:lang w:val="en-US" w:eastAsia="en-US"/>
    </w:rPr>
  </w:style>
  <w:style w:type="paragraph" w:styleId="Footer">
    <w:name w:val="footer"/>
    <w:basedOn w:val="Normal"/>
    <w:link w:val="FooterChar"/>
    <w:uiPriority w:val="99"/>
    <w:rsid w:val="00351C29"/>
    <w:pPr>
      <w:tabs>
        <w:tab w:val="center" w:pos="4320"/>
        <w:tab w:val="right" w:pos="8640"/>
      </w:tabs>
    </w:pPr>
  </w:style>
  <w:style w:type="character" w:styleId="FooterChar" w:customStyle="1">
    <w:name w:val="Footer Char"/>
    <w:link w:val="Footer"/>
    <w:uiPriority w:val="99"/>
    <w:locked/>
    <w:rPr>
      <w:rFonts w:cs="Times New Roman"/>
      <w:sz w:val="24"/>
      <w:szCs w:val="24"/>
      <w:lang w:val="en-US" w:eastAsia="en-US"/>
    </w:rPr>
  </w:style>
  <w:style w:type="character" w:styleId="PageNumber">
    <w:name w:val="page number"/>
    <w:uiPriority w:val="99"/>
    <w:rsid w:val="00A60DCC"/>
    <w:rPr>
      <w:rFonts w:cs="Times New Roman"/>
    </w:rPr>
  </w:style>
  <w:style w:type="table" w:styleId="TableGrid">
    <w:name w:val="Table Grid"/>
    <w:basedOn w:val="TableNormal"/>
    <w:uiPriority w:val="59"/>
    <w:rsid w:val="007C6952"/>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JRPMTitleIndonesia" w:customStyle="1">
    <w:name w:val="JRPM_Title Indonesia"/>
    <w:basedOn w:val="Normal"/>
    <w:qFormat/>
    <w:rsid w:val="00644D9D"/>
    <w:pPr>
      <w:jc w:val="center"/>
    </w:pPr>
    <w:rPr>
      <w:b/>
      <w:sz w:val="28"/>
      <w:szCs w:val="28"/>
      <w:lang w:val="id-ID"/>
    </w:rPr>
  </w:style>
  <w:style w:type="paragraph" w:styleId="JRPMTitleEnglish" w:customStyle="1">
    <w:name w:val="JRPM_Title English"/>
    <w:basedOn w:val="Normal"/>
    <w:qFormat/>
    <w:rsid w:val="009F751D"/>
    <w:pPr>
      <w:jc w:val="center"/>
    </w:pPr>
    <w:rPr>
      <w:b/>
      <w:i/>
      <w:noProof/>
      <w:sz w:val="26"/>
      <w:lang w:val="id-ID"/>
    </w:rPr>
  </w:style>
  <w:style w:type="paragraph" w:styleId="JRPMAuthor" w:customStyle="1">
    <w:name w:val="JRPM_Author"/>
    <w:basedOn w:val="Normal"/>
    <w:qFormat/>
    <w:rsid w:val="00794240"/>
    <w:pPr>
      <w:spacing w:after="60"/>
      <w:jc w:val="center"/>
    </w:pPr>
    <w:rPr>
      <w:b/>
      <w:sz w:val="22"/>
      <w:szCs w:val="22"/>
      <w:lang w:val="id-ID"/>
    </w:rPr>
  </w:style>
  <w:style w:type="paragraph" w:styleId="JRPMAbstrakTitle" w:customStyle="1">
    <w:name w:val="JRPM_AbstrakTitle"/>
    <w:basedOn w:val="Normal"/>
    <w:qFormat/>
    <w:rsid w:val="009F751D"/>
    <w:pPr>
      <w:spacing w:after="60"/>
      <w:jc w:val="center"/>
    </w:pPr>
    <w:rPr>
      <w:b/>
      <w:sz w:val="22"/>
      <w:lang w:val="id-ID"/>
    </w:rPr>
  </w:style>
  <w:style w:type="paragraph" w:styleId="JRPMTitle" w:customStyle="1">
    <w:name w:val="JRPM_Title"/>
    <w:basedOn w:val="Normal"/>
    <w:qFormat/>
    <w:rsid w:val="009F751D"/>
    <w:pPr>
      <w:jc w:val="center"/>
    </w:pPr>
    <w:rPr>
      <w:b/>
      <w:sz w:val="26"/>
      <w:szCs w:val="22"/>
      <w:lang w:val="id-ID"/>
    </w:rPr>
  </w:style>
  <w:style w:type="paragraph" w:styleId="JRPMAbstractBody" w:customStyle="1">
    <w:name w:val="JRPM_AbstractBody"/>
    <w:basedOn w:val="JRPMTitle"/>
    <w:qFormat/>
    <w:rsid w:val="009F751D"/>
    <w:pPr>
      <w:ind w:firstLine="567"/>
      <w:jc w:val="both"/>
    </w:pPr>
    <w:rPr>
      <w:b w:val="0"/>
      <w:sz w:val="22"/>
    </w:rPr>
  </w:style>
  <w:style w:type="paragraph" w:styleId="JRPMAbstractBodyEnglish" w:customStyle="1">
    <w:name w:val="JRPM_AbstractBodyEnglish"/>
    <w:basedOn w:val="Normal"/>
    <w:qFormat/>
    <w:rsid w:val="008D1D38"/>
    <w:pPr>
      <w:ind w:firstLine="567"/>
      <w:jc w:val="both"/>
    </w:pPr>
    <w:rPr>
      <w:i/>
      <w:sz w:val="22"/>
      <w:szCs w:val="22"/>
      <w:lang w:val="id-ID"/>
    </w:rPr>
  </w:style>
  <w:style w:type="paragraph" w:styleId="JRPMHeading1" w:customStyle="1">
    <w:name w:val="JRPM_Heading 1"/>
    <w:basedOn w:val="Normal"/>
    <w:qFormat/>
    <w:rsid w:val="00BF211B"/>
    <w:pPr>
      <w:spacing w:before="120" w:after="120"/>
    </w:pPr>
    <w:rPr>
      <w:b/>
      <w:sz w:val="22"/>
      <w:szCs w:val="22"/>
    </w:rPr>
  </w:style>
  <w:style w:type="paragraph" w:styleId="JRPMBody" w:customStyle="1">
    <w:name w:val="JRPM_Body"/>
    <w:basedOn w:val="Normal"/>
    <w:qFormat/>
    <w:rsid w:val="00BC03A4"/>
    <w:pPr>
      <w:ind w:firstLine="567"/>
      <w:jc w:val="both"/>
    </w:pPr>
    <w:rPr>
      <w:sz w:val="22"/>
      <w:lang w:val="id-ID"/>
    </w:rPr>
  </w:style>
  <w:style w:type="paragraph" w:styleId="JRPMHeading2" w:customStyle="1">
    <w:name w:val="JRPM_Heading 2"/>
    <w:basedOn w:val="Normal"/>
    <w:qFormat/>
    <w:rsid w:val="00D62C5C"/>
    <w:pPr>
      <w:spacing w:before="120" w:after="120"/>
    </w:pPr>
    <w:rPr>
      <w:b/>
      <w:sz w:val="22"/>
      <w:szCs w:val="22"/>
    </w:rPr>
  </w:style>
  <w:style w:type="paragraph" w:styleId="JRPMTableCaption" w:customStyle="1">
    <w:name w:val="JRPM_TableCaption"/>
    <w:basedOn w:val="Normal"/>
    <w:autoRedefine/>
    <w:qFormat/>
    <w:rsid w:val="00D62C5C"/>
    <w:pPr>
      <w:spacing w:before="120" w:after="120" w:line="240" w:lineRule="atLeast"/>
      <w:jc w:val="center"/>
    </w:pPr>
    <w:rPr>
      <w:sz w:val="22"/>
      <w:lang w:val="id-ID"/>
    </w:rPr>
  </w:style>
  <w:style w:type="paragraph" w:styleId="JRPMPictureCapture" w:customStyle="1">
    <w:name w:val="JRPM_Picture Capture"/>
    <w:basedOn w:val="Normal"/>
    <w:autoRedefine/>
    <w:qFormat/>
    <w:rsid w:val="00D62C5C"/>
    <w:pPr>
      <w:spacing w:before="120" w:after="120" w:line="240" w:lineRule="atLeast"/>
      <w:jc w:val="center"/>
    </w:pPr>
    <w:rPr>
      <w:color w:val="000000"/>
      <w:sz w:val="22"/>
      <w:lang w:val="id-ID"/>
    </w:rPr>
  </w:style>
  <w:style w:type="paragraph" w:styleId="JRPMReference" w:customStyle="1">
    <w:name w:val="JRPM_Reference"/>
    <w:basedOn w:val="Normal"/>
    <w:qFormat/>
    <w:rsid w:val="00794240"/>
    <w:pPr>
      <w:spacing w:before="120" w:after="120"/>
      <w:ind w:left="567" w:hanging="567"/>
      <w:jc w:val="both"/>
    </w:pPr>
    <w:rPr>
      <w:color w:val="000000"/>
      <w:sz w:val="22"/>
      <w:szCs w:val="22"/>
      <w:lang w:val="id-ID"/>
    </w:rPr>
  </w:style>
  <w:style w:type="paragraph" w:styleId="JRPMAbstrakKeywords" w:customStyle="1">
    <w:name w:val="JRPM_AbstrakKeywords"/>
    <w:basedOn w:val="JRPMAbstractBodyEnglish"/>
    <w:qFormat/>
    <w:rsid w:val="00794240"/>
    <w:pPr>
      <w:spacing w:before="60"/>
      <w:ind w:firstLine="0"/>
    </w:pPr>
  </w:style>
  <w:style w:type="paragraph" w:styleId="JRPMAbstractTitleEnglish" w:customStyle="1">
    <w:name w:val="JRPM_AbstractTitleEnglish"/>
    <w:basedOn w:val="Normal"/>
    <w:autoRedefine/>
    <w:rsid w:val="005859F3"/>
    <w:pPr>
      <w:spacing w:before="120" w:after="120"/>
      <w:jc w:val="center"/>
    </w:pPr>
    <w:rPr>
      <w:b/>
      <w:bCs/>
      <w:i/>
      <w:iCs/>
      <w:sz w:val="22"/>
      <w:szCs w:val="20"/>
      <w:lang w:val="id-ID"/>
    </w:rPr>
  </w:style>
  <w:style w:type="paragraph" w:styleId="JRPMKutipanLangsung" w:customStyle="1">
    <w:name w:val="JRPM_Kutipan Langsung"/>
    <w:basedOn w:val="JRPMBody"/>
    <w:qFormat/>
    <w:rsid w:val="00DF4332"/>
    <w:pPr>
      <w:ind w:left="567" w:hanging="567"/>
    </w:pPr>
    <w:rPr>
      <w:szCs w:val="22"/>
    </w:rPr>
  </w:style>
  <w:style w:type="paragraph" w:styleId="JRPMHeading3" w:customStyle="1">
    <w:name w:val="JRPM_Heading 3"/>
    <w:basedOn w:val="JRPMHeading2"/>
    <w:qFormat/>
    <w:rsid w:val="00D62C5C"/>
    <w:rPr>
      <w:b w:val="0"/>
    </w:rPr>
  </w:style>
  <w:style w:type="character" w:styleId="apple-converted-space" w:customStyle="1">
    <w:name w:val="apple-converted-space"/>
    <w:rsid w:val="008E0328"/>
  </w:style>
  <w:style w:type="character" w:styleId="Emphasis">
    <w:name w:val="Emphasis"/>
    <w:uiPriority w:val="20"/>
    <w:qFormat/>
    <w:rsid w:val="008E0328"/>
    <w:rPr>
      <w:i/>
    </w:rPr>
  </w:style>
  <w:style w:type="paragraph" w:styleId="BalloonText">
    <w:name w:val="Balloon Text"/>
    <w:basedOn w:val="Normal"/>
    <w:link w:val="BalloonTextChar"/>
    <w:rsid w:val="00713866"/>
    <w:rPr>
      <w:rFonts w:ascii="Tahoma" w:hAnsi="Tahoma"/>
      <w:sz w:val="16"/>
      <w:szCs w:val="16"/>
    </w:rPr>
  </w:style>
  <w:style w:type="character" w:styleId="BalloonTextChar" w:customStyle="1">
    <w:name w:val="Balloon Text Char"/>
    <w:link w:val="BalloonText"/>
    <w:rsid w:val="00713866"/>
    <w:rPr>
      <w:rFonts w:ascii="Tahoma" w:hAnsi="Tahoma" w:cs="Tahoma"/>
      <w:sz w:val="16"/>
      <w:szCs w:val="16"/>
      <w:lang w:val="en-US" w:eastAsia="en-US"/>
    </w:rPr>
  </w:style>
  <w:style w:type="paragraph" w:styleId="JRPMAuthor-Afiliation" w:customStyle="1">
    <w:name w:val="JRPM_Author-Afiliation"/>
    <w:basedOn w:val="Normal"/>
    <w:qFormat/>
    <w:rsid w:val="00794240"/>
    <w:pPr>
      <w:jc w:val="center"/>
    </w:pPr>
    <w:rPr>
      <w:bCs/>
      <w:sz w:val="22"/>
      <w:szCs w:val="22"/>
      <w:lang w:val="id-ID"/>
    </w:rPr>
  </w:style>
  <w:style w:type="character" w:styleId="CommentReference">
    <w:name w:val="annotation reference"/>
    <w:uiPriority w:val="99"/>
    <w:rsid w:val="00794240"/>
    <w:rPr>
      <w:rFonts w:cs="Times New Roman"/>
      <w:sz w:val="16"/>
      <w:szCs w:val="16"/>
    </w:rPr>
  </w:style>
  <w:style w:type="paragraph" w:styleId="CommentText">
    <w:name w:val="annotation text"/>
    <w:basedOn w:val="Normal"/>
    <w:link w:val="CommentTextChar"/>
    <w:uiPriority w:val="99"/>
    <w:rsid w:val="00ED4595"/>
    <w:rPr>
      <w:sz w:val="20"/>
      <w:szCs w:val="20"/>
    </w:rPr>
  </w:style>
  <w:style w:type="character" w:styleId="CommentTextChar" w:customStyle="1">
    <w:name w:val="Comment Text Char"/>
    <w:link w:val="CommentText"/>
    <w:uiPriority w:val="99"/>
    <w:rsid w:val="00ED4595"/>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pixelsPerInch w:val="120"/>
</w:webSettings>
</file>

<file path=word/_rels/document.xml.rels>&#65279;<?xml version="1.0" encoding="utf-8"?><Relationships xmlns="http://schemas.openxmlformats.org/package/2006/relationships"><Relationship Type="http://schemas.openxmlformats.org/officeDocument/2006/relationships/header" Target="header3.xml" Id="rId13" /><Relationship Type="http://schemas.openxmlformats.org/officeDocument/2006/relationships/settings" Target="settings.xml" Id="rId3" /><Relationship Type="http://schemas.openxmlformats.org/officeDocument/2006/relationships/footer" Target="footer2.xml" Id="rId12" /><Relationship Type="http://schemas.openxmlformats.org/officeDocument/2006/relationships/styles" Target="styles.xml" Id="rId2" /><Relationship Type="http://schemas.openxmlformats.org/officeDocument/2006/relationships/theme" Target="theme/theme1.xml" Id="rId16"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er" Target="footer1.xml" Id="rId11" /><Relationship Type="http://schemas.openxmlformats.org/officeDocument/2006/relationships/footnotes" Target="footnotes.xml" Id="rId5" /><Relationship Type="http://schemas.openxmlformats.org/officeDocument/2006/relationships/fontTable" Target="fontTable.xml" Id="rId15" /><Relationship Type="http://schemas.openxmlformats.org/officeDocument/2006/relationships/header" Target="header2.xml" Id="rId10" /><Relationship Type="http://schemas.openxmlformats.org/officeDocument/2006/relationships/webSettings" Target="webSettings.xml" Id="rId4" /><Relationship Type="http://schemas.openxmlformats.org/officeDocument/2006/relationships/header" Target="header1.xml" Id="rId9" /><Relationship Type="http://schemas.openxmlformats.org/officeDocument/2006/relationships/footer" Target="footer3.xml" Id="rId14" /><Relationship Type="http://schemas.openxmlformats.org/officeDocument/2006/relationships/comments" Target="/word/comments.xml" Id="Re134a0fe742248d1" /><Relationship Type="http://schemas.microsoft.com/office/2011/relationships/people" Target="/word/people.xml" Id="R9d5bb9f44c6e47ec" /><Relationship Type="http://schemas.microsoft.com/office/2011/relationships/commentsExtended" Target="/word/commentsExtended.xml" Id="Ra3d0b91d11b64b64" /><Relationship Type="http://schemas.microsoft.com/office/2016/09/relationships/commentsIds" Target="/word/commentsIds.xml" Id="R6781eff126f942d8" /><Relationship Type="http://schemas.microsoft.com/office/2018/08/relationships/commentsExtensible" Target="/word/commentsExtensible.xml" Id="R4e8070d97e014205" /><Relationship Type="http://schemas.openxmlformats.org/officeDocument/2006/relationships/hyperlink" Target="http://kipin.id/marketing/Program_Penyelenggaraan_Pendidikan_Inklusif.pdf" TargetMode="External" Id="Rf08a5b2d46d3442c" /></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YCOMP~1\AppData\Local\Temp\TemplateJRPM2017-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TemplateJRPM2017-1.dotx</ap:Template>
  <ap:Application>Microsoft Office Word</ap:Application>
  <ap:DocSecurity>0</ap:DocSecurity>
  <ap:ScaleCrop>false</ap:ScaleCrop>
  <ap:Company>UNY</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JUDUL DALAM BAHASA INDONESIA, DITULIS DENGAN HURUF TNR-14 BOLD, MAKSIMAL 14 KATA, RATA KIRI</dc:title>
  <dc:subject/>
  <dc:creator>rima irmayanti</dc:creator>
  <keywords/>
  <lastModifiedBy>rima irmayanti</lastModifiedBy>
  <revision>10</revision>
  <lastPrinted>2013-05-06T14:24:00.0000000Z</lastPrinted>
  <dcterms:created xsi:type="dcterms:W3CDTF">2020-12-22T23:37:12.6199281Z</dcterms:created>
  <dcterms:modified xsi:type="dcterms:W3CDTF">2020-12-28T12:03:51.3195807Z</dcterms:modified>
</coreProperties>
</file>