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00E2A" w14:textId="46672A49" w:rsidR="00654E27" w:rsidRPr="00E67EF9" w:rsidRDefault="00654E27" w:rsidP="00654E27">
      <w:pPr>
        <w:spacing w:before="92"/>
        <w:ind w:left="243" w:right="8427"/>
        <w:rPr>
          <w:szCs w:val="32"/>
        </w:rPr>
      </w:pPr>
      <w:r w:rsidRPr="00E67EF9">
        <w:rPr>
          <w:color w:val="212121"/>
          <w:w w:val="80"/>
          <w:szCs w:val="32"/>
        </w:rPr>
        <w:t>Jurnal</w:t>
      </w:r>
      <w:r w:rsidRPr="00E67EF9">
        <w:rPr>
          <w:color w:val="212121"/>
          <w:spacing w:val="7"/>
          <w:w w:val="80"/>
          <w:szCs w:val="32"/>
        </w:rPr>
        <w:t xml:space="preserve"> </w:t>
      </w:r>
      <w:r w:rsidRPr="00E67EF9">
        <w:rPr>
          <w:color w:val="212121"/>
          <w:w w:val="80"/>
          <w:szCs w:val="32"/>
        </w:rPr>
        <w:t>PENDAKI</w:t>
      </w:r>
      <w:r w:rsidRPr="00E67EF9">
        <w:rPr>
          <w:color w:val="212121"/>
          <w:spacing w:val="-37"/>
          <w:w w:val="80"/>
          <w:szCs w:val="32"/>
        </w:rPr>
        <w:t xml:space="preserve"> </w:t>
      </w:r>
      <w:r w:rsidRPr="00E67EF9">
        <w:rPr>
          <w:color w:val="212121"/>
          <w:w w:val="80"/>
          <w:szCs w:val="32"/>
        </w:rPr>
        <w:t>Vol.</w:t>
      </w:r>
      <w:r w:rsidRPr="00E67EF9">
        <w:rPr>
          <w:color w:val="212121"/>
          <w:spacing w:val="8"/>
          <w:w w:val="80"/>
          <w:szCs w:val="32"/>
        </w:rPr>
        <w:t xml:space="preserve"> </w:t>
      </w:r>
      <w:r w:rsidR="00E67EF9" w:rsidRPr="00E67EF9">
        <w:rPr>
          <w:color w:val="212121"/>
          <w:w w:val="80"/>
          <w:szCs w:val="32"/>
        </w:rPr>
        <w:t>4</w:t>
      </w:r>
      <w:r w:rsidRPr="00E67EF9">
        <w:rPr>
          <w:color w:val="212121"/>
          <w:spacing w:val="-1"/>
          <w:w w:val="80"/>
          <w:szCs w:val="32"/>
        </w:rPr>
        <w:t xml:space="preserve"> </w:t>
      </w:r>
      <w:r w:rsidRPr="00E67EF9">
        <w:rPr>
          <w:color w:val="212121"/>
          <w:w w:val="80"/>
          <w:szCs w:val="32"/>
        </w:rPr>
        <w:t>(</w:t>
      </w:r>
      <w:r w:rsidR="00E67EF9" w:rsidRPr="00E67EF9">
        <w:rPr>
          <w:color w:val="212121"/>
          <w:w w:val="80"/>
          <w:szCs w:val="32"/>
          <w:lang w:val="id-ID"/>
        </w:rPr>
        <w:t>1</w:t>
      </w:r>
      <w:r w:rsidRPr="00E67EF9">
        <w:rPr>
          <w:color w:val="212121"/>
          <w:w w:val="80"/>
          <w:szCs w:val="32"/>
        </w:rPr>
        <w:t>):</w:t>
      </w:r>
      <w:r w:rsidRPr="00E67EF9">
        <w:rPr>
          <w:color w:val="212121"/>
          <w:spacing w:val="7"/>
          <w:w w:val="80"/>
          <w:szCs w:val="32"/>
        </w:rPr>
        <w:t xml:space="preserve"> </w:t>
      </w:r>
      <w:r w:rsidRPr="00E67EF9">
        <w:rPr>
          <w:color w:val="212121"/>
          <w:w w:val="80"/>
          <w:szCs w:val="32"/>
        </w:rPr>
        <w:t>202</w:t>
      </w:r>
      <w:r w:rsidR="00E67EF9" w:rsidRPr="00E67EF9">
        <w:rPr>
          <w:color w:val="212121"/>
          <w:w w:val="80"/>
          <w:szCs w:val="32"/>
        </w:rPr>
        <w:t>5</w:t>
      </w:r>
    </w:p>
    <w:p w14:paraId="50239B38" w14:textId="77777777" w:rsidR="004967F8" w:rsidRPr="00304F5F" w:rsidRDefault="004967F8" w:rsidP="00CD2B24">
      <w:pPr>
        <w:pStyle w:val="BodyText"/>
        <w:spacing w:before="80" w:after="80"/>
        <w:rPr>
          <w:sz w:val="24"/>
          <w:szCs w:val="24"/>
        </w:rPr>
      </w:pPr>
      <w:bookmarkStart w:id="0" w:name="_GoBack"/>
      <w:bookmarkEnd w:id="0"/>
    </w:p>
    <w:tbl>
      <w:tblPr>
        <w:tblW w:w="0" w:type="auto"/>
        <w:tblInd w:w="140" w:type="dxa"/>
        <w:tblLayout w:type="fixed"/>
        <w:tblCellMar>
          <w:left w:w="0" w:type="dxa"/>
          <w:right w:w="0" w:type="dxa"/>
        </w:tblCellMar>
        <w:tblLook w:val="01E0" w:firstRow="1" w:lastRow="1" w:firstColumn="1" w:lastColumn="1" w:noHBand="0" w:noVBand="0"/>
      </w:tblPr>
      <w:tblGrid>
        <w:gridCol w:w="9633"/>
      </w:tblGrid>
      <w:tr w:rsidR="004967F8" w:rsidRPr="00304F5F" w14:paraId="72D91BF3" w14:textId="77777777" w:rsidTr="00EF3151">
        <w:trPr>
          <w:trHeight w:val="810"/>
        </w:trPr>
        <w:tc>
          <w:tcPr>
            <w:tcW w:w="9633" w:type="dxa"/>
          </w:tcPr>
          <w:p w14:paraId="01068997" w14:textId="2BF8C509" w:rsidR="004967F8" w:rsidRPr="00304F5F" w:rsidRDefault="00EF3151" w:rsidP="00CD2B24">
            <w:pPr>
              <w:pStyle w:val="TableParagraph"/>
              <w:spacing w:before="80" w:after="80" w:line="240" w:lineRule="auto"/>
              <w:ind w:left="216" w:right="211"/>
              <w:jc w:val="center"/>
              <w:rPr>
                <w:b/>
                <w:sz w:val="24"/>
                <w:szCs w:val="24"/>
              </w:rPr>
            </w:pPr>
            <w:r w:rsidRPr="00304F5F">
              <w:rPr>
                <w:b/>
                <w:sz w:val="24"/>
                <w:szCs w:val="24"/>
              </w:rPr>
              <w:t>TINGKAT PEMAHAMAN SISWA KELAS VI SEKOLAH DASAR NEGERI KEJAMBON 2 MENGENAI PERMAINAN BOLA BESAR SEPAK BOLA</w:t>
            </w:r>
          </w:p>
        </w:tc>
      </w:tr>
      <w:tr w:rsidR="004967F8" w:rsidRPr="00304F5F" w14:paraId="6D08B766" w14:textId="77777777" w:rsidTr="00EF3151">
        <w:trPr>
          <w:trHeight w:val="445"/>
        </w:trPr>
        <w:tc>
          <w:tcPr>
            <w:tcW w:w="9633" w:type="dxa"/>
          </w:tcPr>
          <w:p w14:paraId="0E123F07" w14:textId="2B66E126" w:rsidR="004967F8" w:rsidRPr="00304F5F" w:rsidRDefault="00663C75" w:rsidP="00CD2B24">
            <w:pPr>
              <w:pStyle w:val="TableParagraph"/>
              <w:spacing w:before="80" w:after="80" w:line="240" w:lineRule="auto"/>
              <w:ind w:left="335"/>
              <w:jc w:val="center"/>
              <w:rPr>
                <w:b/>
                <w:sz w:val="24"/>
                <w:szCs w:val="24"/>
                <w:lang w:val="id-ID"/>
              </w:rPr>
            </w:pPr>
            <w:r w:rsidRPr="00304F5F">
              <w:rPr>
                <w:b/>
                <w:sz w:val="24"/>
                <w:szCs w:val="24"/>
                <w:lang w:val="id-ID"/>
              </w:rPr>
              <w:t>Gusna Abi Nugraha</w:t>
            </w:r>
            <w:r w:rsidRPr="00304F5F">
              <w:rPr>
                <w:b/>
                <w:sz w:val="24"/>
                <w:szCs w:val="24"/>
                <w:vertAlign w:val="superscript"/>
              </w:rPr>
              <w:t>1</w:t>
            </w:r>
            <w:r w:rsidRPr="00304F5F">
              <w:rPr>
                <w:b/>
                <w:sz w:val="24"/>
                <w:szCs w:val="24"/>
              </w:rPr>
              <w:t>,</w:t>
            </w:r>
            <w:r w:rsidRPr="00304F5F">
              <w:rPr>
                <w:b/>
                <w:spacing w:val="1"/>
                <w:sz w:val="24"/>
                <w:szCs w:val="24"/>
              </w:rPr>
              <w:t xml:space="preserve"> </w:t>
            </w:r>
            <w:r w:rsidRPr="00304F5F">
              <w:rPr>
                <w:b/>
                <w:sz w:val="24"/>
                <w:szCs w:val="24"/>
                <w:lang w:val="id-ID"/>
              </w:rPr>
              <w:t>Fathan Nurcahyo</w:t>
            </w:r>
            <w:r w:rsidRPr="00304F5F">
              <w:rPr>
                <w:b/>
                <w:sz w:val="24"/>
                <w:szCs w:val="24"/>
                <w:vertAlign w:val="superscript"/>
              </w:rPr>
              <w:t>1</w:t>
            </w:r>
            <w:r w:rsidRPr="00304F5F">
              <w:rPr>
                <w:b/>
                <w:sz w:val="24"/>
                <w:szCs w:val="24"/>
              </w:rPr>
              <w:t>,</w:t>
            </w:r>
            <w:r w:rsidRPr="00304F5F">
              <w:rPr>
                <w:b/>
                <w:spacing w:val="1"/>
                <w:sz w:val="24"/>
                <w:szCs w:val="24"/>
              </w:rPr>
              <w:t xml:space="preserve"> </w:t>
            </w:r>
            <w:r w:rsidRPr="00304F5F">
              <w:rPr>
                <w:b/>
                <w:sz w:val="24"/>
                <w:szCs w:val="24"/>
                <w:lang w:val="id-ID"/>
              </w:rPr>
              <w:t>Zaza Afnindar Fakhrurozi</w:t>
            </w:r>
            <w:r w:rsidRPr="00304F5F">
              <w:rPr>
                <w:b/>
                <w:sz w:val="24"/>
                <w:szCs w:val="24"/>
                <w:vertAlign w:val="superscript"/>
              </w:rPr>
              <w:t>1</w:t>
            </w:r>
            <w:r w:rsidRPr="00304F5F">
              <w:rPr>
                <w:b/>
                <w:sz w:val="24"/>
                <w:szCs w:val="24"/>
                <w:lang w:val="id-ID"/>
              </w:rPr>
              <w:t>*</w:t>
            </w:r>
          </w:p>
        </w:tc>
      </w:tr>
      <w:tr w:rsidR="004967F8" w:rsidRPr="00304F5F" w14:paraId="50EE4998" w14:textId="77777777" w:rsidTr="00EF3151">
        <w:trPr>
          <w:trHeight w:val="843"/>
        </w:trPr>
        <w:tc>
          <w:tcPr>
            <w:tcW w:w="9633" w:type="dxa"/>
          </w:tcPr>
          <w:p w14:paraId="0270A551" w14:textId="77777777" w:rsidR="004967F8" w:rsidRPr="00304F5F" w:rsidRDefault="006564DE" w:rsidP="00CD2B24">
            <w:pPr>
              <w:pStyle w:val="TableParagraph"/>
              <w:spacing w:before="80" w:after="80" w:line="240" w:lineRule="auto"/>
              <w:ind w:left="213" w:right="211"/>
              <w:jc w:val="center"/>
              <w:rPr>
                <w:sz w:val="24"/>
                <w:szCs w:val="24"/>
              </w:rPr>
            </w:pPr>
            <w:r w:rsidRPr="00304F5F">
              <w:rPr>
                <w:sz w:val="24"/>
                <w:szCs w:val="24"/>
              </w:rPr>
              <w:t>1</w:t>
            </w:r>
            <w:r w:rsidRPr="00304F5F">
              <w:rPr>
                <w:spacing w:val="-2"/>
                <w:sz w:val="24"/>
                <w:szCs w:val="24"/>
              </w:rPr>
              <w:t xml:space="preserve"> </w:t>
            </w:r>
            <w:r w:rsidRPr="00304F5F">
              <w:rPr>
                <w:sz w:val="24"/>
                <w:szCs w:val="24"/>
              </w:rPr>
              <w:t>Fakultas</w:t>
            </w:r>
            <w:r w:rsidRPr="00304F5F">
              <w:rPr>
                <w:spacing w:val="-3"/>
                <w:sz w:val="24"/>
                <w:szCs w:val="24"/>
              </w:rPr>
              <w:t xml:space="preserve"> </w:t>
            </w:r>
            <w:r w:rsidRPr="00304F5F">
              <w:rPr>
                <w:sz w:val="24"/>
                <w:szCs w:val="24"/>
              </w:rPr>
              <w:t>Ilmu</w:t>
            </w:r>
            <w:r w:rsidRPr="00304F5F">
              <w:rPr>
                <w:spacing w:val="-7"/>
                <w:sz w:val="24"/>
                <w:szCs w:val="24"/>
              </w:rPr>
              <w:t xml:space="preserve"> </w:t>
            </w:r>
            <w:r w:rsidRPr="00304F5F">
              <w:rPr>
                <w:sz w:val="24"/>
                <w:szCs w:val="24"/>
              </w:rPr>
              <w:t>Keolahragaan</w:t>
            </w:r>
            <w:r w:rsidRPr="00304F5F">
              <w:rPr>
                <w:spacing w:val="-2"/>
                <w:sz w:val="24"/>
                <w:szCs w:val="24"/>
              </w:rPr>
              <w:t xml:space="preserve"> </w:t>
            </w:r>
            <w:r w:rsidRPr="00304F5F">
              <w:rPr>
                <w:sz w:val="24"/>
                <w:szCs w:val="24"/>
              </w:rPr>
              <w:t>dan</w:t>
            </w:r>
            <w:r w:rsidRPr="00304F5F">
              <w:rPr>
                <w:spacing w:val="-2"/>
                <w:sz w:val="24"/>
                <w:szCs w:val="24"/>
              </w:rPr>
              <w:t xml:space="preserve"> </w:t>
            </w:r>
            <w:r w:rsidRPr="00304F5F">
              <w:rPr>
                <w:sz w:val="24"/>
                <w:szCs w:val="24"/>
              </w:rPr>
              <w:t>Kesehatan.</w:t>
            </w:r>
            <w:r w:rsidRPr="00304F5F">
              <w:rPr>
                <w:spacing w:val="1"/>
                <w:sz w:val="24"/>
                <w:szCs w:val="24"/>
              </w:rPr>
              <w:t xml:space="preserve"> </w:t>
            </w:r>
            <w:r w:rsidRPr="00304F5F">
              <w:rPr>
                <w:sz w:val="24"/>
                <w:szCs w:val="24"/>
              </w:rPr>
              <w:t>Universitas</w:t>
            </w:r>
            <w:r w:rsidRPr="00304F5F">
              <w:rPr>
                <w:spacing w:val="-3"/>
                <w:sz w:val="24"/>
                <w:szCs w:val="24"/>
              </w:rPr>
              <w:t xml:space="preserve"> </w:t>
            </w:r>
            <w:r w:rsidRPr="00304F5F">
              <w:rPr>
                <w:sz w:val="24"/>
                <w:szCs w:val="24"/>
              </w:rPr>
              <w:t>Negeri Yogyakarta,</w:t>
            </w:r>
            <w:r w:rsidRPr="00304F5F">
              <w:rPr>
                <w:spacing w:val="1"/>
                <w:sz w:val="24"/>
                <w:szCs w:val="24"/>
              </w:rPr>
              <w:t xml:space="preserve"> </w:t>
            </w:r>
            <w:r w:rsidRPr="00304F5F">
              <w:rPr>
                <w:sz w:val="24"/>
                <w:szCs w:val="24"/>
              </w:rPr>
              <w:t>Indonesia.</w:t>
            </w:r>
          </w:p>
          <w:p w14:paraId="3682BF36" w14:textId="3CBE2870" w:rsidR="004967F8" w:rsidRPr="00304F5F" w:rsidRDefault="006564DE" w:rsidP="00CD2B24">
            <w:pPr>
              <w:pStyle w:val="TableParagraph"/>
              <w:spacing w:before="80" w:after="80" w:line="240" w:lineRule="auto"/>
              <w:ind w:left="211" w:right="211"/>
              <w:jc w:val="center"/>
              <w:rPr>
                <w:sz w:val="24"/>
                <w:szCs w:val="24"/>
              </w:rPr>
            </w:pPr>
            <w:r w:rsidRPr="00304F5F">
              <w:rPr>
                <w:sz w:val="24"/>
                <w:szCs w:val="24"/>
              </w:rPr>
              <w:t>*</w:t>
            </w:r>
            <w:r w:rsidRPr="00304F5F">
              <w:rPr>
                <w:spacing w:val="-2"/>
                <w:sz w:val="24"/>
                <w:szCs w:val="24"/>
              </w:rPr>
              <w:t xml:space="preserve"> </w:t>
            </w:r>
            <w:r w:rsidRPr="00304F5F">
              <w:rPr>
                <w:sz w:val="24"/>
                <w:szCs w:val="24"/>
              </w:rPr>
              <w:t>Coressponding</w:t>
            </w:r>
            <w:r w:rsidRPr="00304F5F">
              <w:rPr>
                <w:spacing w:val="-2"/>
                <w:sz w:val="24"/>
                <w:szCs w:val="24"/>
              </w:rPr>
              <w:t xml:space="preserve"> </w:t>
            </w:r>
            <w:r w:rsidRPr="00304F5F">
              <w:rPr>
                <w:sz w:val="24"/>
                <w:szCs w:val="24"/>
              </w:rPr>
              <w:t>Author.</w:t>
            </w:r>
            <w:r w:rsidRPr="00304F5F">
              <w:rPr>
                <w:spacing w:val="-4"/>
                <w:sz w:val="24"/>
                <w:szCs w:val="24"/>
              </w:rPr>
              <w:t xml:space="preserve"> </w:t>
            </w:r>
            <w:r w:rsidRPr="00304F5F">
              <w:rPr>
                <w:sz w:val="24"/>
                <w:szCs w:val="24"/>
              </w:rPr>
              <w:t>E-mail:</w:t>
            </w:r>
            <w:r w:rsidR="00EF3151" w:rsidRPr="00304F5F">
              <w:rPr>
                <w:spacing w:val="-4"/>
                <w:sz w:val="24"/>
                <w:szCs w:val="24"/>
                <w:lang w:val="id-ID"/>
              </w:rPr>
              <w:t xml:space="preserve"> </w:t>
            </w:r>
            <w:r w:rsidR="00EF3151" w:rsidRPr="00304F5F">
              <w:rPr>
                <w:sz w:val="24"/>
                <w:szCs w:val="24"/>
                <w:lang w:val="id-ID"/>
              </w:rPr>
              <w:t>zazaafnindar@uny.ac.id</w:t>
            </w:r>
          </w:p>
        </w:tc>
      </w:tr>
    </w:tbl>
    <w:p w14:paraId="2F2ABBE4" w14:textId="77777777" w:rsidR="004967F8" w:rsidRPr="00304F5F" w:rsidRDefault="006564DE" w:rsidP="00CD2B24">
      <w:pPr>
        <w:pStyle w:val="Title"/>
        <w:spacing w:before="80" w:after="80" w:line="240" w:lineRule="auto"/>
      </w:pPr>
      <w:r w:rsidRPr="00304F5F">
        <w:t>ABSTRAK</w:t>
      </w:r>
    </w:p>
    <w:p w14:paraId="41A250C3" w14:textId="6502275A" w:rsidR="00663C75" w:rsidRPr="00304F5F" w:rsidRDefault="00663C75" w:rsidP="00CD2B24">
      <w:pPr>
        <w:pStyle w:val="BodyText"/>
        <w:spacing w:before="80" w:after="80"/>
        <w:jc w:val="both"/>
        <w:rPr>
          <w:sz w:val="24"/>
          <w:szCs w:val="24"/>
        </w:rPr>
      </w:pPr>
      <w:r w:rsidRPr="00304F5F">
        <w:rPr>
          <w:sz w:val="24"/>
          <w:szCs w:val="24"/>
        </w:rPr>
        <w:t>Tujuan penelitian ini adalah untuk mengetahui: Tingkat pemahaman siswa kelas VI Sekolah Dasar</w:t>
      </w:r>
      <w:r w:rsidRPr="00304F5F">
        <w:rPr>
          <w:sz w:val="24"/>
          <w:szCs w:val="24"/>
          <w:lang w:val="id-ID"/>
        </w:rPr>
        <w:t xml:space="preserve"> </w:t>
      </w:r>
      <w:r w:rsidRPr="00304F5F">
        <w:rPr>
          <w:sz w:val="24"/>
          <w:szCs w:val="24"/>
        </w:rPr>
        <w:t>Negeri Kejambon 2 mengenai permainan bola besar sepak bola. Penelitian ini merupakan penelitian</w:t>
      </w:r>
      <w:r w:rsidRPr="00304F5F">
        <w:rPr>
          <w:sz w:val="24"/>
          <w:szCs w:val="24"/>
          <w:lang w:val="id-ID"/>
        </w:rPr>
        <w:t xml:space="preserve"> </w:t>
      </w:r>
      <w:r w:rsidRPr="00304F5F">
        <w:rPr>
          <w:sz w:val="24"/>
          <w:szCs w:val="24"/>
        </w:rPr>
        <w:t>pendekatan kuantitatif dengan metode survei. Populasi penelitian ini adalah siswa kelas VI SD Negeri Kejambon 2 sebanyak 22 siswa. Ukuran sampel penelitian menggunakan total sampling sehingga ditentukan sampel sebanyak 22 siswa. Data dikumpulkan dengan tes pilihan ganda. Teknik analisis data menggunakan analisis deskriptif yang dituangkan dalam bentuk persentase. Hasil penelitian ini menunjukkan bahwa tingkat pemahaman siswa kelas VI SD Negeri Kejambon 2 terhadap permainan bola besar sepak bola adalah sebanyak 0 siswa (0%) mempunyai tingkat pemahaman sangat baik, sebanyak 3 siswa (13,70%) mempunyai tingkat pemahaman baik, sebanyak 9 siswa (40,90%) mempunyai tingkat pemahaman sedang, sebanyak 7 siswa (31,80%) mempunyai tingkat pemahaman rendah, dan sebanyak 3 siswa (13,60%) mempunyai tingkat pemahaman sangat rendah.</w:t>
      </w:r>
    </w:p>
    <w:p w14:paraId="029AE61D" w14:textId="3D1C2381" w:rsidR="004967F8" w:rsidRPr="00304F5F" w:rsidRDefault="00663C75" w:rsidP="00CD2B24">
      <w:pPr>
        <w:pStyle w:val="BodyText"/>
        <w:spacing w:before="80" w:after="80"/>
        <w:ind w:left="284"/>
        <w:jc w:val="both"/>
        <w:rPr>
          <w:sz w:val="24"/>
          <w:szCs w:val="24"/>
        </w:rPr>
      </w:pPr>
      <w:r w:rsidRPr="00304F5F">
        <w:rPr>
          <w:b/>
          <w:bCs/>
          <w:sz w:val="24"/>
          <w:szCs w:val="24"/>
        </w:rPr>
        <w:t>Kata Kunci</w:t>
      </w:r>
      <w:r w:rsidRPr="00304F5F">
        <w:rPr>
          <w:sz w:val="24"/>
          <w:szCs w:val="24"/>
        </w:rPr>
        <w:t>: pemahaman, siswa kelas VI, permainan bola besar sepak bola.</w:t>
      </w:r>
      <w:r w:rsidRPr="00304F5F">
        <w:rPr>
          <w:sz w:val="24"/>
          <w:szCs w:val="24"/>
          <w:lang w:val="id-ID"/>
        </w:rPr>
        <w:t xml:space="preserve">   </w:t>
      </w:r>
    </w:p>
    <w:p w14:paraId="7D68B61F" w14:textId="77777777" w:rsidR="00663C75" w:rsidRPr="00304F5F" w:rsidRDefault="00663C75" w:rsidP="00CD2B24">
      <w:pPr>
        <w:spacing w:before="80" w:after="80"/>
        <w:ind w:right="-7"/>
        <w:jc w:val="both"/>
        <w:rPr>
          <w:rFonts w:eastAsia="Arial"/>
          <w:b/>
          <w:sz w:val="24"/>
          <w:szCs w:val="24"/>
        </w:rPr>
      </w:pPr>
    </w:p>
    <w:p w14:paraId="1D6193B6" w14:textId="65C97A61" w:rsidR="00663C75" w:rsidRPr="00304F5F" w:rsidRDefault="00663C75" w:rsidP="00CD2B24">
      <w:pPr>
        <w:spacing w:before="80" w:after="80"/>
        <w:ind w:right="-7"/>
        <w:jc w:val="both"/>
        <w:rPr>
          <w:rFonts w:eastAsia="Arial"/>
          <w:b/>
          <w:sz w:val="24"/>
          <w:szCs w:val="24"/>
        </w:rPr>
      </w:pPr>
      <w:r w:rsidRPr="00304F5F">
        <w:rPr>
          <w:rFonts w:eastAsia="Arial"/>
          <w:b/>
          <w:sz w:val="24"/>
          <w:szCs w:val="24"/>
        </w:rPr>
        <w:t>LEVEL OF COMPREHENSION OF THE SIXTH GRADE STUDENTS OF SEKOLAH DASAR NEGERI KEJAMBON 2 ON THE BIG BALL FOOTBALL GAME</w:t>
      </w:r>
    </w:p>
    <w:p w14:paraId="0CF6F732" w14:textId="77777777" w:rsidR="00663C75" w:rsidRPr="00304F5F" w:rsidRDefault="00663C75" w:rsidP="00CD2B24">
      <w:pPr>
        <w:spacing w:before="80" w:after="80"/>
        <w:ind w:right="-7"/>
        <w:jc w:val="both"/>
        <w:rPr>
          <w:rFonts w:eastAsia="Arial"/>
          <w:b/>
          <w:sz w:val="24"/>
          <w:szCs w:val="24"/>
        </w:rPr>
      </w:pPr>
    </w:p>
    <w:p w14:paraId="436C7F3D" w14:textId="2080480C" w:rsidR="00663C75" w:rsidRPr="00304F5F" w:rsidRDefault="00663C75" w:rsidP="00CD2B24">
      <w:pPr>
        <w:spacing w:before="80" w:after="80"/>
        <w:ind w:right="-7"/>
        <w:jc w:val="center"/>
        <w:rPr>
          <w:rFonts w:eastAsia="Arial"/>
          <w:b/>
          <w:i/>
          <w:sz w:val="24"/>
          <w:szCs w:val="24"/>
        </w:rPr>
      </w:pPr>
      <w:r w:rsidRPr="00304F5F">
        <w:rPr>
          <w:rFonts w:eastAsia="Arial"/>
          <w:b/>
          <w:i/>
          <w:sz w:val="24"/>
          <w:szCs w:val="24"/>
        </w:rPr>
        <w:t>ABSTRACT</w:t>
      </w:r>
    </w:p>
    <w:p w14:paraId="345A23FF" w14:textId="77777777" w:rsidR="00663C75" w:rsidRPr="00304F5F" w:rsidRDefault="00663C75" w:rsidP="00CD2B24">
      <w:pPr>
        <w:spacing w:before="80" w:after="80"/>
        <w:ind w:right="-7"/>
        <w:jc w:val="both"/>
        <w:rPr>
          <w:i/>
          <w:sz w:val="24"/>
          <w:szCs w:val="24"/>
        </w:rPr>
      </w:pPr>
      <w:r w:rsidRPr="00304F5F">
        <w:rPr>
          <w:i/>
          <w:sz w:val="24"/>
          <w:szCs w:val="24"/>
        </w:rPr>
        <w:t>The objective of this research is to determine: the level of comprehension of the sixth grade students of SD Negeri Kejambon 2 (Kejambon 2 Elementary School) regarding the big ball football game. This research was a quantitative approach research with survey method. The research population was 22 sixth grade students of SD Negeri Kejambon 2. The sample size of the study used total sampling so that a sample of 22 students was obtained. The data was collected by multiple choice tests. Data analysis techniques used the descriptive analysis elaborated in the form of percentages.The results of this research indicate that the level of comprehension of the sixth grade students of SD Negeri Kejambon 2 on the big ball football game is as follows: 0 student (0 %) has a very good level of comprehension, 3 students (13,70%) are in the good level of comprehension, 9 students (40,90%) are in the moderate level of comprehension, 7 students (31,80%) are in the low level of comprehension, and 3 students (13,60%) are in the very low leve of comprehension.</w:t>
      </w:r>
    </w:p>
    <w:p w14:paraId="0123C981" w14:textId="77777777" w:rsidR="00663C75" w:rsidRPr="00304F5F" w:rsidRDefault="00663C75" w:rsidP="00CD2B24">
      <w:pPr>
        <w:spacing w:before="80" w:after="80"/>
        <w:ind w:left="284" w:right="-7"/>
        <w:jc w:val="both"/>
        <w:rPr>
          <w:i/>
          <w:sz w:val="24"/>
          <w:szCs w:val="24"/>
        </w:rPr>
      </w:pPr>
      <w:r w:rsidRPr="00304F5F">
        <w:rPr>
          <w:rFonts w:eastAsia="Arial"/>
          <w:b/>
          <w:i/>
          <w:sz w:val="24"/>
          <w:szCs w:val="24"/>
        </w:rPr>
        <w:t>Keywords</w:t>
      </w:r>
      <w:r w:rsidRPr="00304F5F">
        <w:rPr>
          <w:rFonts w:eastAsia="Arial"/>
          <w:i/>
          <w:sz w:val="24"/>
          <w:szCs w:val="24"/>
        </w:rPr>
        <w:t>: comprehension, sixth grade students, big ball football game.</w:t>
      </w:r>
    </w:p>
    <w:p w14:paraId="79D2127E" w14:textId="70E33A77" w:rsidR="004967F8" w:rsidRPr="00304F5F" w:rsidRDefault="00A20660" w:rsidP="00CD2B24">
      <w:pPr>
        <w:pStyle w:val="BodyText"/>
        <w:spacing w:before="80" w:after="80"/>
        <w:rPr>
          <w:i/>
          <w:sz w:val="24"/>
          <w:szCs w:val="24"/>
        </w:rPr>
      </w:pPr>
      <w:r w:rsidRPr="00304F5F">
        <w:rPr>
          <w:noProof/>
          <w:sz w:val="24"/>
          <w:szCs w:val="24"/>
        </w:rPr>
        <mc:AlternateContent>
          <mc:Choice Requires="wps">
            <w:drawing>
              <wp:anchor distT="0" distB="0" distL="0" distR="0" simplePos="0" relativeHeight="487588352" behindDoc="1" locked="0" layoutInCell="1" allowOverlap="1" wp14:anchorId="6BC42F9B" wp14:editId="134C4AEE">
                <wp:simplePos x="0" y="0"/>
                <wp:positionH relativeFrom="page">
                  <wp:posOffset>710565</wp:posOffset>
                </wp:positionH>
                <wp:positionV relativeFrom="paragraph">
                  <wp:posOffset>163195</wp:posOffset>
                </wp:positionV>
                <wp:extent cx="6125845" cy="6350"/>
                <wp:effectExtent l="0" t="0" r="0" b="0"/>
                <wp:wrapTopAndBottom/>
                <wp:docPr id="4277045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58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6A2BC3A" id="Rectangle 2" o:spid="_x0000_s1026" style="position:absolute;margin-left:55.95pt;margin-top:12.85pt;width:482.3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8h5QEAALMDAAAOAAAAZHJzL2Uyb0RvYy54bWysU12P2yAQfK/U/4B4bxynSXq14pxOOV1V&#10;6fohXfsDNhjbqJilC4mT/vouJJeL2reqfkAsC8PMMF7dHgYr9pqCQVfLcjKVQjuFjXFdLb9/e3hz&#10;I0WI4Bqw6HQtjzrI2/XrV6vRV3qGPdpGk2AQF6rR17KP0VdFEVSvBwgT9Npxs0UaIHJJXdEQjIw+&#10;2GI2nS6LEanxhEqHwKv3p6ZcZ/y21Sp+adugo7C1ZG4xj5THbRqL9QqqjsD3Rp1pwD+wGMA4vvQC&#10;dQ8RxI7MX1CDUYQB2zhROBTYtkbprIHVlNM/1Dz14HXWwuYEf7Ep/D9Y9Xn/5L9Soh78I6ofQTjc&#10;9OA6fUeEY6+h4evKZFQx+lBdDqQi8FGxHT9hw08Lu4jZg0NLQwJkdeKQrT5erNaHKBQvLsvZ4ma+&#10;kEJxb/l2kV+igOr5rKcQP2gcRJrUkvghMzbsH0NMXKB63pK5ozXNg7E2F9RtN5bEHtKj5y/TZ4nX&#10;26xLmx2mYyfEtJJFJl0pQqHaYnNkjYSn5HDSedIj/ZJi5NTUMvzcAWkp7EfHPr0v5/MUs1zMF+9m&#10;XNB1Z3vdAacYqpZRitN0E0/R3HkyXc83lVm0wzv2tjVZ+AurM1lORvbjnOIUves673r519a/AQAA&#10;//8DAFBLAwQUAAYACAAAACEAQg74IN8AAAAKAQAADwAAAGRycy9kb3ducmV2LnhtbEyPwU7DMAyG&#10;70i8Q2QkbixpxdqtazoxJI5IbHDYbmlj2mqNU5JsKzw92QmOv/3p9+dyPZmBndH53pKEZCaAITVW&#10;99RK+Hh/eVgA80GRVoMllPCNHtbV7U2pCm0vtMXzLrQslpAvlIQuhLHg3DcdGuVndkSKu0/rjAox&#10;upZrpy6x3Aw8FSLjRvUUL3RqxOcOm+PuZCRslovN19sjvf5s6wMe9vVxnjoh5f3d9LQCFnAKfzBc&#10;9aM6VNGptifSng0xJ8kyohLSeQ7sCog8y4DVcZLlwKuS/3+h+gUAAP//AwBQSwECLQAUAAYACAAA&#10;ACEAtoM4kv4AAADhAQAAEwAAAAAAAAAAAAAAAAAAAAAAW0NvbnRlbnRfVHlwZXNdLnhtbFBLAQIt&#10;ABQABgAIAAAAIQA4/SH/1gAAAJQBAAALAAAAAAAAAAAAAAAAAC8BAABfcmVscy8ucmVsc1BLAQIt&#10;ABQABgAIAAAAIQDKOj8h5QEAALMDAAAOAAAAAAAAAAAAAAAAAC4CAABkcnMvZTJvRG9jLnhtbFBL&#10;AQItABQABgAIAAAAIQBCDvgg3wAAAAoBAAAPAAAAAAAAAAAAAAAAAD8EAABkcnMvZG93bnJldi54&#10;bWxQSwUGAAAAAAQABADzAAAASwUAAAAA&#10;" fillcolor="black" stroked="f">
                <w10:wrap type="topAndBottom" anchorx="page"/>
              </v:rect>
            </w:pict>
          </mc:Fallback>
        </mc:AlternateContent>
      </w:r>
    </w:p>
    <w:p w14:paraId="0B1C6D9E" w14:textId="77777777" w:rsidR="004967F8" w:rsidRPr="00304F5F" w:rsidRDefault="004967F8" w:rsidP="00CD2B24">
      <w:pPr>
        <w:pStyle w:val="BodyText"/>
        <w:spacing w:before="80" w:after="80"/>
        <w:rPr>
          <w:i/>
          <w:sz w:val="24"/>
          <w:szCs w:val="24"/>
        </w:rPr>
      </w:pPr>
    </w:p>
    <w:p w14:paraId="5CA608B5" w14:textId="77777777" w:rsidR="004967F8" w:rsidRPr="00304F5F" w:rsidRDefault="004967F8" w:rsidP="00CD2B24">
      <w:pPr>
        <w:spacing w:before="80" w:after="80"/>
        <w:rPr>
          <w:sz w:val="24"/>
          <w:szCs w:val="24"/>
        </w:rPr>
        <w:sectPr w:rsidR="004967F8" w:rsidRPr="00304F5F" w:rsidSect="00734301">
          <w:headerReference w:type="default" r:id="rId7"/>
          <w:footerReference w:type="default" r:id="rId8"/>
          <w:pgSz w:w="11910" w:h="16840"/>
          <w:pgMar w:top="1020" w:right="940" w:bottom="880" w:left="1000" w:header="288" w:footer="681" w:gutter="0"/>
          <w:pgNumType w:start="26"/>
          <w:cols w:space="720"/>
        </w:sectPr>
      </w:pPr>
    </w:p>
    <w:p w14:paraId="68A8FE70" w14:textId="77777777" w:rsidR="004967F8" w:rsidRPr="00304F5F" w:rsidRDefault="006564DE" w:rsidP="00CD2B24">
      <w:pPr>
        <w:pStyle w:val="Heading2"/>
        <w:spacing w:before="80" w:after="80"/>
        <w:ind w:left="0"/>
        <w:rPr>
          <w:sz w:val="24"/>
          <w:szCs w:val="24"/>
        </w:rPr>
      </w:pPr>
      <w:r w:rsidRPr="00304F5F">
        <w:rPr>
          <w:sz w:val="24"/>
          <w:szCs w:val="24"/>
        </w:rPr>
        <w:t>PENDAHULUAN</w:t>
      </w:r>
    </w:p>
    <w:p w14:paraId="5E026760" w14:textId="38BDA0C7" w:rsidR="00663C75" w:rsidRPr="00304F5F" w:rsidRDefault="00663C75" w:rsidP="00CD2B24">
      <w:pPr>
        <w:pStyle w:val="BodyText"/>
        <w:spacing w:before="80" w:after="80"/>
        <w:ind w:right="38" w:firstLine="566"/>
        <w:jc w:val="both"/>
        <w:rPr>
          <w:sz w:val="24"/>
          <w:szCs w:val="24"/>
          <w:lang w:val="id-ID"/>
        </w:rPr>
      </w:pPr>
      <w:r w:rsidRPr="00304F5F">
        <w:rPr>
          <w:sz w:val="24"/>
          <w:szCs w:val="24"/>
        </w:rPr>
        <w:t xml:space="preserve">Pendidikan adalah suatu proses yang dilakukan secara sadar dan terencana untuk membelajarkan peserta didik dan masyarakat dalam membangun watak dan peradaban manusia yang bermartabat. Ciri- ciri manusia </w:t>
      </w:r>
      <w:r w:rsidRPr="00304F5F">
        <w:rPr>
          <w:sz w:val="24"/>
          <w:szCs w:val="24"/>
        </w:rPr>
        <w:t xml:space="preserve">yang beradab dan bermartabat adalah manusia-manusia yang beriman dan bertaqwa kepada Tuhan Yang Maha Esa, berakhlak mulia, bersikap jujur, adil, bertanggung jawab, demokratis, menegakkan prinsip-prinsip kemanusiaan, menghargai sesama, santun dan tenggang rasa, </w:t>
      </w:r>
      <w:r w:rsidRPr="00304F5F">
        <w:rPr>
          <w:sz w:val="24"/>
          <w:szCs w:val="24"/>
        </w:rPr>
        <w:lastRenderedPageBreak/>
        <w:t>toleransi dan mengembangkan kebersamaan dalam keberagaman, membangun kedisiplinan serta kemandirian. Oleh karena, itu proses dan isi pembelajaran hendaknya dirancang secara cermat sesuai dengan tujuan pendidikan (Rukiyati, dkk. 2008: 222-223).</w:t>
      </w:r>
      <w:r w:rsidRPr="00304F5F">
        <w:rPr>
          <w:sz w:val="24"/>
          <w:szCs w:val="24"/>
          <w:lang w:val="id-ID"/>
        </w:rPr>
        <w:t xml:space="preserve"> </w:t>
      </w:r>
    </w:p>
    <w:p w14:paraId="62D23020" w14:textId="77777777" w:rsidR="00663C75" w:rsidRPr="00304F5F" w:rsidRDefault="00663C75" w:rsidP="00CD2B24">
      <w:pPr>
        <w:pStyle w:val="BodyText"/>
        <w:spacing w:before="80" w:after="80"/>
        <w:ind w:right="38" w:firstLine="566"/>
        <w:jc w:val="both"/>
        <w:rPr>
          <w:sz w:val="24"/>
          <w:szCs w:val="24"/>
          <w:lang w:val="id-ID"/>
        </w:rPr>
      </w:pPr>
      <w:r w:rsidRPr="00304F5F">
        <w:rPr>
          <w:sz w:val="24"/>
          <w:szCs w:val="24"/>
          <w:lang w:val="id-ID"/>
        </w:rPr>
        <w:t>Pendidikan merupakan unsur penting yang dibutuhkan manusia di seluruh belahan dunia tidak terkecuali di Indonesia. Pembelajaran di sekolah merupakan sebuah rancangan yang ditujukan pada pendidikan. Salah satu mata pelajaran yang wajib diajarkan di sekolah adalah Pendidikan Jasmani Olahraga dan Kesehatan (PJOK). PJOK merupakan suatu proses pembelajaran melalui aktivitas jasmani yang didesain untuk meningkatkan kebugaran jasmani, mengembangkan keterampilan motorik, pengetahuan dan perilaku hidup sehat dan aktif, sikap sportif, dan kecerdasan emosi. PJOK merupakan bagian integral dari pendidikan secara keseluruhan,</w:t>
      </w:r>
      <w:r w:rsidRPr="00304F5F">
        <w:rPr>
          <w:sz w:val="24"/>
          <w:szCs w:val="24"/>
          <w:lang w:val="id-ID"/>
        </w:rPr>
        <w:tab/>
        <w:t>bertujuan untuk mengembangkan dari aspek kebugaran jasmani, keterampilan gerak, keterampilan sosial, penalaran, stabilitas emosional, tindakan moral, aspek pola hidup sehat dan pengenalan lingkungan bersih melalui aktivitas jasmani, olahraga, dan kesehatan terpilih yang direncanakan secara sistematis dalam rangka mencapai tujuan pendidikan nasional (Depdiknas, 2003: 1). Ruang lingkup mata pelajaran Penjasorkes di sekolah meliputi aspek-aspek seperti permainan dan olahraga, aktivitas pengembangan, aktivitas senam, aktivitas ritmik, aktivitas air, dan pendidikan luar kelas.</w:t>
      </w:r>
    </w:p>
    <w:p w14:paraId="73B2332C" w14:textId="348D1AB6" w:rsidR="00663C75" w:rsidRPr="00304F5F" w:rsidRDefault="00663C75" w:rsidP="00CD2B24">
      <w:pPr>
        <w:pStyle w:val="BodyText"/>
        <w:spacing w:before="80" w:after="80"/>
        <w:ind w:right="38" w:firstLine="566"/>
        <w:jc w:val="both"/>
        <w:rPr>
          <w:sz w:val="24"/>
          <w:szCs w:val="24"/>
          <w:lang w:val="id-ID"/>
        </w:rPr>
      </w:pPr>
      <w:r w:rsidRPr="00304F5F">
        <w:rPr>
          <w:sz w:val="24"/>
          <w:szCs w:val="24"/>
          <w:lang w:val="id-ID"/>
        </w:rPr>
        <w:t xml:space="preserve">Ruang lingkup mata pelajaran pendidikan jasmani pada Kurikulum 2013 yang dirangkum dari Permendikbud No. 22, 23, dan 24 Tahun 2016, yaitu: permainan dan olahraga meliputi olahraga tradisional, permainan, atletik, bela diri, eksplorasi gerak, keterampilan lokomotor non- lokomotor, dan manipulatif serta aktivitas lainnya. Pada mata pelajaran pendidikan jasmani di sekolah dasar terdapat materi permainan sepak bola. Materi permainan sepak bola tidak secara jelas tercantum dalam kurikulum, akan tetapi masuk dalam lingkup permainan bola besar. Permainan bola besar diajarkan kepada peserta didik kelas atas yaitu golongan antara siswa kelas atas. Berdasarkan kompetensi intinya yaitu: 3.1 memahami pengetahuan faktual dan konseptual dengan cara mengamati, menanya dan mencoba berdasarkan rasa ingin tentang dirinya, makhluk ciptaan </w:t>
      </w:r>
      <w:r w:rsidRPr="00304F5F">
        <w:rPr>
          <w:sz w:val="24"/>
          <w:szCs w:val="24"/>
          <w:lang w:val="id-ID"/>
        </w:rPr>
        <w:t>Tuhan dan kegiatannya, dan benda-benda yang dijumpainnya di rumah, di sekolah dan tempat bermain. Kompetensi dasarnya yaitu: 4.1 memahami kombinasi gerak lokomotor, non-lokomotor dan manipulatif sesuai dengan konsep tubuh, ruang, usaha, dan keterhubungan dalam berbagai permainan bola besar sederhana dan atau tradisional.</w:t>
      </w:r>
    </w:p>
    <w:p w14:paraId="56DE1F39" w14:textId="77777777" w:rsidR="00663C75" w:rsidRPr="00304F5F" w:rsidRDefault="00663C75" w:rsidP="00CD2B24">
      <w:pPr>
        <w:pStyle w:val="BodyText"/>
        <w:spacing w:before="80" w:after="80"/>
        <w:ind w:right="38" w:firstLine="566"/>
        <w:jc w:val="both"/>
        <w:rPr>
          <w:sz w:val="24"/>
          <w:szCs w:val="24"/>
          <w:lang w:val="id-ID"/>
        </w:rPr>
      </w:pPr>
      <w:r w:rsidRPr="00304F5F">
        <w:rPr>
          <w:sz w:val="24"/>
          <w:szCs w:val="24"/>
          <w:lang w:val="id-ID"/>
        </w:rPr>
        <w:t>Permainan sepak bola merupakan materi pembelajaran PJOK yang pasti diajarkan di SD Negeri Kejambon 2, hal ini didasari dari fasilitas yang dimiliki SD Negeri Kejambon 2 yang mendukung pembelajaran permainan sepak bola seperti lapangan sepak bola mini, bola sepak, cone dan sepasang gawang sepak bola mini. Alokasi waktu pembelajaran PJOK sesuai dengan silabus selama 1 tahun kurikulum 2013 SD Negeri Kejambon 2 yaitu 3 jam pelajaran pada semester ganjil dengan waktu pembelajaran 3 x 35 menit. Pembelajaran sepak bola di SD Negeri Kejambon 2 berlangsung disemester gasal dengan total 4 kali tatap muka dengan pembagian waktu 1 jam pelajaran teori dan 2 jam pelajaran praktik yang dipelajari adalah menendang bola, menggiring bola, mengoper bola, menerima bola, menghentikan bola, latihan menembak bola ke gawang dan aturan permainan sepak bola yang disampaikan oleh Puspita Jaya Wulandari selaku guru PJOK SD Negeri Kejambon 2.</w:t>
      </w:r>
    </w:p>
    <w:p w14:paraId="2260A394" w14:textId="77777777" w:rsidR="00663C75" w:rsidRPr="00304F5F" w:rsidRDefault="00663C75" w:rsidP="00CD2B24">
      <w:pPr>
        <w:pStyle w:val="BodyText"/>
        <w:spacing w:before="80" w:after="80"/>
        <w:ind w:right="38" w:firstLine="566"/>
        <w:jc w:val="both"/>
        <w:rPr>
          <w:sz w:val="24"/>
          <w:szCs w:val="24"/>
          <w:lang w:val="id-ID"/>
        </w:rPr>
      </w:pPr>
      <w:r w:rsidRPr="00304F5F">
        <w:rPr>
          <w:sz w:val="24"/>
          <w:szCs w:val="24"/>
          <w:lang w:val="id-ID"/>
        </w:rPr>
        <w:t>Salah satu tolak ukur kesuksesan dalam kegiatan belajar mengajar adalah apabila suatu konsep ilmu pengetahuan dapat dipahami oleh siswa. Siswa dikatakan memahami suatu konsep atau memahami suatu konsep tertentu dalam proses pembelajaran jika siswa dapat mengungkapkan atau menjelaskan konsep yang berasal dari kata-katanya sendiri yang tidak sekadar menghafal. Selain itu, siswa dapat mencari dan menjelaskan antara konsep yang telah didefinisikan sebelumnya dengan konsep lainnya. Permainan sepak bola merupakan salah satu materi pembelajaran Penjasorkes yang pasti diajarkan di SD Negeri Kejambon 2 Kabupaten Sleman, hal itu didasari dari fasilitas yang dimiliki SD Negeri Kejambon 2 Kabupaten Sleman yang mendukung pembelajaran permainan sepak bola.</w:t>
      </w:r>
    </w:p>
    <w:p w14:paraId="70701E62" w14:textId="77777777" w:rsidR="00663C75" w:rsidRPr="00304F5F" w:rsidRDefault="00663C75" w:rsidP="00CD2B24">
      <w:pPr>
        <w:pStyle w:val="BodyText"/>
        <w:spacing w:before="80" w:after="80"/>
        <w:ind w:right="38" w:firstLine="566"/>
        <w:jc w:val="both"/>
        <w:rPr>
          <w:sz w:val="24"/>
          <w:szCs w:val="24"/>
          <w:lang w:val="id-ID"/>
        </w:rPr>
      </w:pPr>
      <w:r w:rsidRPr="00304F5F">
        <w:rPr>
          <w:sz w:val="24"/>
          <w:szCs w:val="24"/>
          <w:lang w:val="id-ID"/>
        </w:rPr>
        <w:t xml:space="preserve">Berdasarkan dari hasil observasi yang dilakukan peneliti di SD Negeri Kejambon 2 Kabupaten Sleman bahwa proses pembelajaran yang diterapkan di SD Negeri Kejambon 2 Kabupaten Sleman telah sesuai dengan RPP, namun siswa masih belum mampu memahami materi yang diajarkan oleh guru dikarenakan </w:t>
      </w:r>
      <w:r w:rsidRPr="00304F5F">
        <w:rPr>
          <w:sz w:val="24"/>
          <w:szCs w:val="24"/>
          <w:lang w:val="id-ID"/>
        </w:rPr>
        <w:lastRenderedPageBreak/>
        <w:t xml:space="preserve">komponen kognitif yang mendukung keberhasilan dalam proses pembelajaran belum tercantum di RPP guru. Evaluasi hanya dilakukan setelah proses pembelajaran. </w:t>
      </w:r>
    </w:p>
    <w:p w14:paraId="184A8998" w14:textId="77777777" w:rsidR="00663C75" w:rsidRPr="00304F5F" w:rsidRDefault="00663C75" w:rsidP="00CD2B24">
      <w:pPr>
        <w:pStyle w:val="BodyText"/>
        <w:spacing w:before="80" w:after="80"/>
        <w:ind w:right="38" w:firstLine="566"/>
        <w:jc w:val="both"/>
        <w:rPr>
          <w:sz w:val="24"/>
          <w:szCs w:val="24"/>
          <w:lang w:val="id-ID"/>
        </w:rPr>
      </w:pPr>
      <w:r w:rsidRPr="00304F5F">
        <w:rPr>
          <w:sz w:val="24"/>
          <w:szCs w:val="24"/>
          <w:lang w:val="id-ID"/>
        </w:rPr>
        <w:t>Dalam proses pembelajaran Pendidikan Jasmani Olahraga dan Kesehatan pemahaman harus dimiliki oleh setiap siswa karena pemahaman termasuk ke dalam ranah kognitif dalam pembelajaran. Pemahaman adalah kemampuan seseorang untuk mengerti atau memahami sesuatu setelah sesuatu itu diketahui dan diingat. Namun, permasalahan yang muncul pada saat pembelajaran adalah tingkat pemahaman siswa terhadap materi permainan bola besar kurang. Siswa belum mengetahui pengertian, teknik, maupun peraturan dalam sepakbola. Terbukti dari hasil ulangan harian pada mata pelajaran PJOK yang dilaksanakan siswa kelas VI. Kemampuan siswa untuk memahami dan menjelaskan kembali mengenai permainan sepak bola masih belum memenuhi kriteria yang diharapkan.</w:t>
      </w:r>
    </w:p>
    <w:p w14:paraId="3F7D36A7" w14:textId="0CD9D571" w:rsidR="00663C75" w:rsidRPr="00304F5F" w:rsidRDefault="00663C75" w:rsidP="00CD2B24">
      <w:pPr>
        <w:pStyle w:val="BodyText"/>
        <w:spacing w:before="80" w:after="80"/>
        <w:ind w:right="38" w:firstLine="566"/>
        <w:jc w:val="both"/>
        <w:rPr>
          <w:sz w:val="24"/>
          <w:szCs w:val="24"/>
          <w:lang w:val="id-ID"/>
        </w:rPr>
      </w:pPr>
      <w:r w:rsidRPr="00304F5F">
        <w:rPr>
          <w:sz w:val="24"/>
          <w:szCs w:val="24"/>
          <w:lang w:val="id-ID"/>
        </w:rPr>
        <w:t xml:space="preserve">Mengingat bahwa pembelajaran PJOK materi permainan sepak bola memerlukan pemahaman yang sangat baik maka perlu diketahui faktor penyebabnya, apakah karena siswa memang belum paham dengan materi permainan sepak bola atau tingkat pengetahuan siswa terhadap materi permainan sepak bola. Oleh karena itu, untuk mengetahui hal tersebut maka perlu dilakukan penelitian, dengan judul “Tingkat Pemahaman Siswa Kelas VI Sekolah Dasar Kejambon 2 mengenai Permainan Bola Besar Sepak Bola”. </w:t>
      </w:r>
    </w:p>
    <w:p w14:paraId="672C5290" w14:textId="77777777" w:rsidR="00663C75" w:rsidRPr="00304F5F" w:rsidRDefault="00663C75" w:rsidP="00CD2B24">
      <w:pPr>
        <w:pStyle w:val="BodyText"/>
        <w:spacing w:before="80" w:after="80"/>
        <w:ind w:right="38"/>
        <w:jc w:val="both"/>
        <w:rPr>
          <w:b/>
          <w:bCs/>
          <w:sz w:val="24"/>
          <w:szCs w:val="24"/>
          <w:lang w:val="id-ID"/>
        </w:rPr>
      </w:pPr>
      <w:r w:rsidRPr="00304F5F">
        <w:rPr>
          <w:b/>
          <w:bCs/>
          <w:sz w:val="24"/>
          <w:szCs w:val="24"/>
          <w:lang w:val="id-ID"/>
        </w:rPr>
        <w:t>METODE</w:t>
      </w:r>
    </w:p>
    <w:p w14:paraId="1BF51F37" w14:textId="77777777" w:rsidR="001D563A" w:rsidRPr="00304F5F" w:rsidRDefault="00663C75" w:rsidP="00CD2B24">
      <w:pPr>
        <w:pStyle w:val="BodyText"/>
        <w:spacing w:before="80" w:after="80"/>
        <w:ind w:right="38" w:firstLine="566"/>
        <w:jc w:val="both"/>
        <w:rPr>
          <w:sz w:val="24"/>
          <w:szCs w:val="24"/>
          <w:lang w:val="id-ID"/>
        </w:rPr>
      </w:pPr>
      <w:r w:rsidRPr="00304F5F">
        <w:rPr>
          <w:sz w:val="24"/>
          <w:szCs w:val="24"/>
          <w:lang w:val="id-ID"/>
        </w:rPr>
        <w:t xml:space="preserve">Jenis Penelitian ini adalah penelitian deskriptif kuantitatif tentang tingkat pemahaman siswa kelas VI Sekolah Dasar Kejambon 2 mengenai permainan bola besar sepak bola. Menurut Suharsimi Arikunto (2013: 3) penelitian deskriptif adalah penelitian yang dimaksudkan untuk menyelidiki keadaan, kondisi atau hal lain-lain yang sudah disebutkan, yang hasilnya dipaparkan dalam bentuk laporan penelitian. Penelitian akan menggunkan pendekatan kuantitatif dengan menggunakan multiple choice test atau tes pilihan ganda. Skor dari perolehan tes pilihan ganda kemudian dikelola dan dianalisis dengan menggunakan statistik deskriptif yang dituangkan dalam bentuk pengkategorian dan presentase. Penelitian ini bertujuan untuk mendeskripsikan </w:t>
      </w:r>
      <w:r w:rsidRPr="00304F5F">
        <w:rPr>
          <w:sz w:val="24"/>
          <w:szCs w:val="24"/>
          <w:lang w:val="id-ID"/>
        </w:rPr>
        <w:t xml:space="preserve">tingkat pemahaman siswa kelas VI Sekolah Dasar Negeri Kejambon 2 mengenai permainan bola besar sepak bola. Populasi dalam penelitian ini adalah siswa kelas VI SD Negeri Kejambon 2 yang berjumlah 22 siswa. Sehingga populasi yang digunakan sebagai sampel dalam penelitian ini adalah penelitian populasi.  Teknik pengambilan sampel penelitian adalah teknik total sampling, karena subjek yang akan diteliti adalah seluruh siswa kelas VI SD Negeri Kejambon 2 yang berjumlah 22 siswa. </w:t>
      </w:r>
    </w:p>
    <w:p w14:paraId="2FDB1C79" w14:textId="2A33B009" w:rsidR="00663C75" w:rsidRPr="00304F5F" w:rsidRDefault="00663C75" w:rsidP="00CD2B24">
      <w:pPr>
        <w:pStyle w:val="BodyText"/>
        <w:spacing w:before="80" w:after="80"/>
        <w:ind w:right="38" w:firstLine="566"/>
        <w:jc w:val="both"/>
        <w:rPr>
          <w:sz w:val="24"/>
          <w:szCs w:val="24"/>
          <w:lang w:val="id-ID"/>
        </w:rPr>
      </w:pPr>
      <w:r w:rsidRPr="00304F5F">
        <w:rPr>
          <w:sz w:val="24"/>
          <w:szCs w:val="24"/>
          <w:lang w:val="id-ID"/>
        </w:rPr>
        <w:t>Instrumen dalam penelitian ini menggunakan multiple choice test atau tes pengetahuan. Tes pilihan ganda (</w:t>
      </w:r>
      <w:r w:rsidRPr="00304F5F">
        <w:rPr>
          <w:i/>
          <w:iCs/>
          <w:sz w:val="24"/>
          <w:szCs w:val="24"/>
          <w:lang w:val="id-ID"/>
        </w:rPr>
        <w:t>multiple choice test</w:t>
      </w:r>
      <w:r w:rsidRPr="00304F5F">
        <w:rPr>
          <w:sz w:val="24"/>
          <w:szCs w:val="24"/>
          <w:lang w:val="id-ID"/>
        </w:rPr>
        <w:t>) yaitu tes dimana setiap butir soalnya memiliki jumlah alternatif jawaban lebih dari satu. Biasanya terdapat dua sampai lima alternatif jawaban yang disuguhkan dan jumlah alternatif jawaban tersebut tidak boleh terlalu banyak karena sangat membingungkan dan juga sangat menyulitkan penyusunan butir soal. Instrumen ini sudah pernah digunakan oleh Al Amin Rois pada tahun 2018. Teknik analisis dalam penelitian ini menggunakan analisis deskriptif kuantitatif. Adapun rumus yang digunakan untuk menghitung persentase responden yang termasuk dalam kategori tertentu yang ditentukan dari kelas interval data penelitian setiap aspek (Anas Sudijono, 2015: 43), sebagai berikut:</w:t>
      </w:r>
    </w:p>
    <w:p w14:paraId="26C4A775" w14:textId="4C9F057E" w:rsidR="00663C75" w:rsidRPr="00304F5F" w:rsidRDefault="00663C75" w:rsidP="00CD2B24">
      <w:pPr>
        <w:pStyle w:val="BodyText"/>
        <w:spacing w:before="80" w:after="80"/>
        <w:ind w:right="38" w:firstLine="566"/>
        <w:jc w:val="both"/>
        <w:rPr>
          <w:sz w:val="24"/>
          <w:szCs w:val="24"/>
          <w:lang w:val="id-ID"/>
        </w:rPr>
      </w:pPr>
      <w:r w:rsidRPr="00304F5F">
        <w:rPr>
          <w:noProof/>
          <w:sz w:val="24"/>
          <w:szCs w:val="24"/>
        </w:rPr>
        <mc:AlternateContent>
          <mc:Choice Requires="wpg">
            <w:drawing>
              <wp:inline distT="0" distB="0" distL="0" distR="0" wp14:anchorId="2EACCE4D" wp14:editId="53C36678">
                <wp:extent cx="1385570" cy="583565"/>
                <wp:effectExtent l="0" t="0" r="24130" b="26035"/>
                <wp:docPr id="92427626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5570" cy="583565"/>
                          <a:chOff x="35" y="-10"/>
                          <a:chExt cx="2182" cy="919"/>
                        </a:xfrm>
                      </wpg:grpSpPr>
                      <wps:wsp>
                        <wps:cNvPr id="191974171" name="Rectangle 6"/>
                        <wps:cNvSpPr>
                          <a:spLocks noChangeArrowheads="1"/>
                        </wps:cNvSpPr>
                        <wps:spPr bwMode="auto">
                          <a:xfrm>
                            <a:off x="35" y="-10"/>
                            <a:ext cx="2182" cy="91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495258" name="Rectangle 7"/>
                        <wps:cNvSpPr>
                          <a:spLocks noChangeArrowheads="1"/>
                        </wps:cNvSpPr>
                        <wps:spPr bwMode="auto">
                          <a:xfrm>
                            <a:off x="733" y="375"/>
                            <a:ext cx="18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7158482" name="Text Box 8"/>
                        <wps:cNvSpPr txBox="1">
                          <a:spLocks noChangeArrowheads="1"/>
                        </wps:cNvSpPr>
                        <wps:spPr bwMode="auto">
                          <a:xfrm>
                            <a:off x="215" y="107"/>
                            <a:ext cx="1786"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F9F7F" w14:textId="77777777" w:rsidR="00663C75" w:rsidRDefault="00663C75" w:rsidP="00663C75">
                              <w:pPr>
                                <w:spacing w:before="65" w:line="373" w:lineRule="exact"/>
                                <w:rPr>
                                  <w:sz w:val="32"/>
                                </w:rPr>
                              </w:pPr>
                              <w:r>
                                <w:rPr>
                                  <w:sz w:val="32"/>
                                </w:rPr>
                                <w:t>P</w:t>
                              </w:r>
                              <w:r>
                                <w:rPr>
                                  <w:spacing w:val="3"/>
                                  <w:sz w:val="32"/>
                                </w:rPr>
                                <w:t xml:space="preserve"> </w:t>
                              </w:r>
                              <w:r>
                                <w:rPr>
                                  <w:sz w:val="32"/>
                                </w:rPr>
                                <w:t>=</w:t>
                              </w:r>
                              <w:r>
                                <w:rPr>
                                  <w:spacing w:val="22"/>
                                  <w:sz w:val="32"/>
                                </w:rPr>
                                <w:t xml:space="preserve"> </w:t>
                              </w:r>
                              <w:r>
                                <w:rPr>
                                  <w:rFonts w:ascii="Cambria Math" w:eastAsia="Cambria Math"/>
                                  <w:sz w:val="32"/>
                                  <w:vertAlign w:val="superscript"/>
                                </w:rPr>
                                <w:t>𝑓</w:t>
                              </w:r>
                              <w:r>
                                <w:rPr>
                                  <w:rFonts w:ascii="Cambria Math" w:eastAsia="Cambria Math"/>
                                  <w:spacing w:val="39"/>
                                  <w:sz w:val="32"/>
                                </w:rPr>
                                <w:t xml:space="preserve"> </w:t>
                              </w:r>
                              <w:r>
                                <w:rPr>
                                  <w:sz w:val="32"/>
                                </w:rPr>
                                <w:t>x</w:t>
                              </w:r>
                              <w:r>
                                <w:rPr>
                                  <w:spacing w:val="4"/>
                                  <w:sz w:val="32"/>
                                </w:rPr>
                                <w:t xml:space="preserve"> </w:t>
                              </w:r>
                              <w:r>
                                <w:rPr>
                                  <w:sz w:val="32"/>
                                </w:rPr>
                                <w:t>100%</w:t>
                              </w:r>
                            </w:p>
                          </w:txbxContent>
                        </wps:txbx>
                        <wps:bodyPr rot="0" vert="horz" wrap="square" lIns="0" tIns="0" rIns="0" bIns="0" anchor="t" anchorCtr="0" upright="1">
                          <a:noAutofit/>
                        </wps:bodyPr>
                      </wps:wsp>
                      <wps:wsp>
                        <wps:cNvPr id="1568023527" name="Text Box 9"/>
                        <wps:cNvSpPr txBox="1">
                          <a:spLocks noChangeArrowheads="1"/>
                        </wps:cNvSpPr>
                        <wps:spPr bwMode="auto">
                          <a:xfrm>
                            <a:off x="733" y="458"/>
                            <a:ext cx="195"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235C5" w14:textId="77777777" w:rsidR="00663C75" w:rsidRDefault="00663C75" w:rsidP="00663C75">
                              <w:pPr>
                                <w:spacing w:line="231" w:lineRule="exact"/>
                                <w:rPr>
                                  <w:rFonts w:ascii="Cambria Math" w:eastAsia="Cambria Math"/>
                                  <w:sz w:val="23"/>
                                </w:rPr>
                              </w:pPr>
                              <w:r>
                                <w:rPr>
                                  <w:rFonts w:ascii="Cambria Math" w:eastAsia="Cambria Math"/>
                                  <w:w w:val="105"/>
                                  <w:sz w:val="23"/>
                                </w:rPr>
                                <w:t>𝑁</w:t>
                              </w:r>
                            </w:p>
                          </w:txbxContent>
                        </wps:txbx>
                        <wps:bodyPr rot="0" vert="horz" wrap="square" lIns="0" tIns="0" rIns="0" bIns="0" anchor="t" anchorCtr="0" upright="1">
                          <a:noAutofit/>
                        </wps:bodyPr>
                      </wps:wsp>
                    </wpg:wgp>
                  </a:graphicData>
                </a:graphic>
              </wp:inline>
            </w:drawing>
          </mc:Choice>
          <mc:Fallback>
            <w:pict>
              <v:group w14:anchorId="2EACCE4D" id="Group 1" o:spid="_x0000_s1026" style="width:109.1pt;height:45.95pt;mso-position-horizontal-relative:char;mso-position-vertical-relative:line" coordorigin="35,-10" coordsize="2182,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hbGAQAABYSAAAOAAAAZHJzL2Uyb0RvYy54bWzsWNlu4zYUfS/QfyD0rliUqBVRBomXoEDa&#10;DjrTD6AlakElUSWV2Omg/95LUlJsB+4EEzRoi/hBJsXtbufcS11+2LcNemBC1rxLLXzhWIh1Gc/r&#10;rkytXz9v7MhCcqBdThvesdR6ZNL6cPX9d5e7PmEur3iTM4Fgk04muz61qmHok8VCZhVrqbzgPetg&#10;sOCipQN0RbnIBd3B7m2zcB0nWOy4yHvBMyYlvF2ZQetK718ULBt+LgrJBtSkFsg26KfQz616Lq4u&#10;aVIK2ld1NopBv0GKltYdHDpvtaIDRfeifrZVW2eCS14MFxlvF7wo6oxpHUAb7Jxocyv4fa91KZNd&#10;2c9mAtOe2Ombt81+evgoUJ2nVuwSNwzcABzW0RZcpU9HWJlo15cJzLwV/af+ozB6QvOOZ79JGF6c&#10;jqt+aSaj7e5HnsN29H7g2kT7QrRqC1Ae7bUnHmdPsP2AMniJvcj3Q3BYBmN+5PmBb1yVVeBPtczz&#10;LQRjNh59mFXrca2LI9csjHGsVi1oYs7Uco5yKaUg5OSTVeXrrPqpoj3TzpLKVqNVMcgQEhziyaq/&#10;QEjSrmwYCoxl9ezJrNLYFHV8WcEsdi0E31WM5iCc9gSocLBAdSR45KtGPrXWZOfztqJJL+Rwy3iL&#10;VCO1BAiu/Ucf7uRgzDpNUe7s+KZuGnhPk6ZDu9QKPN/RCyRv6lwNqjEpyu2yEeiBKkTq3+ijo2lt&#10;PQAvNHWbWtE8iSbKFOsu16cMtG5MGxzcdGpzUAtkG1sGf19iJ15H64jYxA3WNnFWK/t6syR2sMGh&#10;v/JWy+UK/6nkxCSp6jxnnRJ14gJMXhYVIysZFM9scKTSkeYb/Xuu+eJYDB28oNX0r7XTMaDcbmJ4&#10;y/NHCAHBDbkBGUOj4uIPC+2A2FJL/n5PBbNQ80MHYRRjQhQT6g7xQxc64nBkezhCuwy2Sq3BQqa5&#10;HAx73veiLis4CWsfd/wa8F3UOjBUWBqpNDdomL0V3iISkNh3/ZnGngAXviHgQs/T/OSFI3FNiMPR&#10;yGquO3p/4sMJTC/E2/nYOo8qg5IZqX+PG+wS58aN7U0QhTbZEN+OQyeyHRzfxIFDYrLaHOPmru7Y&#10;63GjqEM58K2oY4a9En/C2fT/jre5tDqT3wgJsR8RlXJN2fBZRfoN36PoBG5o2MPriTD+qUznYlMY&#10;YEfDXecEU1KEUWDKAuIdlwWvS3Uq27wQUf+PTGRMqovbL/E7SYwlx0lSHvbbPVQpT5nwxfl5zs1z&#10;XoaGycnQ+M/lYz+IHNfz3fAZP2gQHpSzb8MPU2ImUCHoMnJOzDEQh7puuJ6ptKdbwzs9bDZjqXJQ&#10;c5wtVN/pQV04v1KzK3rQt+7xej3Vy/8+ltB3Zvj4oCui8UOJ+rpx2If24eecq78AAAD//wMAUEsD&#10;BBQABgAIAAAAIQDSKkKM3AAAAAQBAAAPAAAAZHJzL2Rvd25yZXYueG1sTI9BS8NAEIXvgv9hGcGb&#10;3WxEadNsSinqqQi2gvQ2zU6T0OxsyG6T9N+7etHLwOM93vsmX022FQP1vnGsQc0SEMSlMw1XGj73&#10;rw9zED4gG2wdk4YreVgVtzc5ZsaN/EHDLlQilrDPUEMdQpdJ6cuaLPqZ64ijd3K9xRBlX0nT4xjL&#10;bSvTJHmWFhuOCzV2tKmpPO8uVsPbiOP6Ub0M2/Npcz3sn96/toq0vr+b1ksQgabwF4Yf/IgORWQ6&#10;ugsbL1oN8ZHwe6OXqnkK4qhhoRYgi1z+hy++AQAA//8DAFBLAQItABQABgAIAAAAIQC2gziS/gAA&#10;AOEBAAATAAAAAAAAAAAAAAAAAAAAAABbQ29udGVudF9UeXBlc10ueG1sUEsBAi0AFAAGAAgAAAAh&#10;ADj9If/WAAAAlAEAAAsAAAAAAAAAAAAAAAAALwEAAF9yZWxzLy5yZWxzUEsBAi0AFAAGAAgAAAAh&#10;APQSSFsYBAAAFhIAAA4AAAAAAAAAAAAAAAAALgIAAGRycy9lMm9Eb2MueG1sUEsBAi0AFAAGAAgA&#10;AAAhANIqQozcAAAABAEAAA8AAAAAAAAAAAAAAAAAcgYAAGRycy9kb3ducmV2LnhtbFBLBQYAAAAA&#10;BAAEAPMAAAB7BwAAAAA=&#10;">
                <v:rect id="Rectangle 6" o:spid="_x0000_s1027" style="position:absolute;left:35;top:-10;width:2182;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5HUxQAAAOIAAAAPAAAAZHJzL2Rvd25yZXYueG1sRE/dSsMw&#10;FL4X9g7hCN6IS7vK6uqyMQaCV0K3PcChOTbF5KQ02Rrf3giClx/f/3afnBU3msLgWUG5LEAQd14P&#10;3Cu4nN+eXkCEiKzReiYF3xRgv1vcbbHRfuaWbqfYixzCoUEFJsaxkTJ0hhyGpR+JM/fpJ4cxw6mX&#10;esI5hzsrV0Wxlg4Hzg0GRzoa6r5OV6fgMdjkTNtXq7ZOl8N1tlX1YZV6uE+HVxCRUvwX/7nfdZ6/&#10;KTf1c1mX8HspY5C7HwAAAP//AwBQSwECLQAUAAYACAAAACEA2+H2y+4AAACFAQAAEwAAAAAAAAAA&#10;AAAAAAAAAAAAW0NvbnRlbnRfVHlwZXNdLnhtbFBLAQItABQABgAIAAAAIQBa9CxbvwAAABUBAAAL&#10;AAAAAAAAAAAAAAAAAB8BAABfcmVscy8ucmVsc1BLAQItABQABgAIAAAAIQCfm5HUxQAAAOIAAAAP&#10;AAAAAAAAAAAAAAAAAAcCAABkcnMvZG93bnJldi54bWxQSwUGAAAAAAMAAwC3AAAA+QIAAAAA&#10;" filled="f" strokeweight=".5pt"/>
                <v:rect id="Rectangle 7" o:spid="_x0000_s1028" style="position:absolute;left:733;top:375;width:18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8TtzAAAAOMAAAAPAAAAZHJzL2Rvd25yZXYueG1sRI9BT8Mw&#10;DIXvSPyHyEjcWErVTl1ZNjEkJC5IbHBgN68xbbXGKUnYCr8eH5A42u/5vc/L9eQGdaIQe88GbmcZ&#10;KOLG255bA2+vjzcVqJiQLQ6eycA3RVivLi+WWFt/5i2ddqlVEsKxRgNdSmOtdWw6chhnfiQW7cMH&#10;h0nG0Gob8CzhbtB5ls21w56locORHjpqjrsvZ2CzqDafLwU//2wPe9q/H45lHjJjrq+m+ztQiab0&#10;b/67frKCXxXzYlHmpUDLT7IAvfoFAAD//wMAUEsBAi0AFAAGAAgAAAAhANvh9svuAAAAhQEAABMA&#10;AAAAAAAAAAAAAAAAAAAAAFtDb250ZW50X1R5cGVzXS54bWxQSwECLQAUAAYACAAAACEAWvQsW78A&#10;AAAVAQAACwAAAAAAAAAAAAAAAAAfAQAAX3JlbHMvLnJlbHNQSwECLQAUAAYACAAAACEA3afE7cwA&#10;AADjAAAADwAAAAAAAAAAAAAAAAAHAgAAZHJzL2Rvd25yZXYueG1sUEsFBgAAAAADAAMAtwAAAAAD&#10;AAAAAA==&#10;" fillcolor="black" stroked="f"/>
                <v:shapetype id="_x0000_t202" coordsize="21600,21600" o:spt="202" path="m,l,21600r21600,l21600,xe">
                  <v:stroke joinstyle="miter"/>
                  <v:path gradientshapeok="t" o:connecttype="rect"/>
                </v:shapetype>
                <v:shape id="Text Box 8" o:spid="_x0000_s1029" type="#_x0000_t202" style="position:absolute;left:215;top:107;width:1786;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t0OyQAAAOMAAAAPAAAAZHJzL2Rvd25yZXYueG1sRE9fa8Iw&#10;EH8f7DuEG+xtpkqntTOKjA0Gg2GtDz7emrMNNpeuybT79kYY+Hi//7dYDbYVJ+q9caxgPEpAEFdO&#10;G64V7Mr3pwyED8gaW8ek4I88rJb3dwvMtTtzQadtqEUMYZ+jgiaELpfSVw1Z9CPXEUfu4HqLIZ59&#10;LXWP5xhuWzlJkqm0aDg2NNjRa0PVcftrFaz3XLyZn6/vTXEoTFnOE/6cHpV6fBjWLyACDeEm/nd/&#10;6Dg/TWfj5yzNJnD9KQIglxcAAAD//wMAUEsBAi0AFAAGAAgAAAAhANvh9svuAAAAhQEAABMAAAAA&#10;AAAAAAAAAAAAAAAAAFtDb250ZW50X1R5cGVzXS54bWxQSwECLQAUAAYACAAAACEAWvQsW78AAAAV&#10;AQAACwAAAAAAAAAAAAAAAAAfAQAAX3JlbHMvLnJlbHNQSwECLQAUAAYACAAAACEAUgbdDskAAADj&#10;AAAADwAAAAAAAAAAAAAAAAAHAgAAZHJzL2Rvd25yZXYueG1sUEsFBgAAAAADAAMAtwAAAP0CAAAA&#10;AA==&#10;" filled="f" stroked="f">
                  <v:textbox inset="0,0,0,0">
                    <w:txbxContent>
                      <w:p w14:paraId="798F9F7F" w14:textId="77777777" w:rsidR="00663C75" w:rsidRDefault="00663C75" w:rsidP="00663C75">
                        <w:pPr>
                          <w:spacing w:before="65" w:line="373" w:lineRule="exact"/>
                          <w:rPr>
                            <w:sz w:val="32"/>
                          </w:rPr>
                        </w:pPr>
                        <w:r>
                          <w:rPr>
                            <w:sz w:val="32"/>
                          </w:rPr>
                          <w:t>P</w:t>
                        </w:r>
                        <w:r>
                          <w:rPr>
                            <w:spacing w:val="3"/>
                            <w:sz w:val="32"/>
                          </w:rPr>
                          <w:t xml:space="preserve"> </w:t>
                        </w:r>
                        <w:r>
                          <w:rPr>
                            <w:sz w:val="32"/>
                          </w:rPr>
                          <w:t>=</w:t>
                        </w:r>
                        <w:r>
                          <w:rPr>
                            <w:spacing w:val="22"/>
                            <w:sz w:val="32"/>
                          </w:rPr>
                          <w:t xml:space="preserve"> </w:t>
                        </w:r>
                        <w:r>
                          <w:rPr>
                            <w:rFonts w:ascii="Cambria Math" w:eastAsia="Cambria Math"/>
                            <w:sz w:val="32"/>
                            <w:vertAlign w:val="superscript"/>
                          </w:rPr>
                          <w:t>𝑓</w:t>
                        </w:r>
                        <w:r>
                          <w:rPr>
                            <w:rFonts w:ascii="Cambria Math" w:eastAsia="Cambria Math"/>
                            <w:spacing w:val="39"/>
                            <w:sz w:val="32"/>
                          </w:rPr>
                          <w:t xml:space="preserve"> </w:t>
                        </w:r>
                        <w:r>
                          <w:rPr>
                            <w:sz w:val="32"/>
                          </w:rPr>
                          <w:t>x</w:t>
                        </w:r>
                        <w:r>
                          <w:rPr>
                            <w:spacing w:val="4"/>
                            <w:sz w:val="32"/>
                          </w:rPr>
                          <w:t xml:space="preserve"> </w:t>
                        </w:r>
                        <w:r>
                          <w:rPr>
                            <w:sz w:val="32"/>
                          </w:rPr>
                          <w:t>100%</w:t>
                        </w:r>
                      </w:p>
                    </w:txbxContent>
                  </v:textbox>
                </v:shape>
                <v:shape id="Text Box 9" o:spid="_x0000_s1030" type="#_x0000_t202" style="position:absolute;left:733;top:458;width:195;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lyyAAAAOMAAAAPAAAAZHJzL2Rvd25yZXYueG1sRE9fS8Mw&#10;EH8X9h3CDXxziZV1sy4bQxQEQdbVBx/P5taGNZfaxK1+eyMIe7zf/1ttRteJEw3BetZwO1MgiGtv&#10;LDca3qvnmyWIEJENdp5Jww8F2KwnVyssjD9zSad9bEQK4VCghjbGvpAy1C05DDPfEyfu4AeHMZ1D&#10;I82A5xTuOpkplUuHllNDiz09tlQf999Ow/aDyyf79fa5Kw+lrap7xa/5Uevr6bh9ABFpjBfxv/vF&#10;pPnzfKmyu3m2gL+fEgBy/QsAAP//AwBQSwECLQAUAAYACAAAACEA2+H2y+4AAACFAQAAEwAAAAAA&#10;AAAAAAAAAAAAAAAAW0NvbnRlbnRfVHlwZXNdLnhtbFBLAQItABQABgAIAAAAIQBa9CxbvwAAABUB&#10;AAALAAAAAAAAAAAAAAAAAB8BAABfcmVscy8ucmVsc1BLAQItABQABgAIAAAAIQAF+ilyyAAAAOMA&#10;AAAPAAAAAAAAAAAAAAAAAAcCAABkcnMvZG93bnJldi54bWxQSwUGAAAAAAMAAwC3AAAA/AIAAAAA&#10;" filled="f" stroked="f">
                  <v:textbox inset="0,0,0,0">
                    <w:txbxContent>
                      <w:p w14:paraId="4FB235C5" w14:textId="77777777" w:rsidR="00663C75" w:rsidRDefault="00663C75" w:rsidP="00663C75">
                        <w:pPr>
                          <w:spacing w:line="231" w:lineRule="exact"/>
                          <w:rPr>
                            <w:rFonts w:ascii="Cambria Math" w:eastAsia="Cambria Math"/>
                            <w:sz w:val="23"/>
                          </w:rPr>
                        </w:pPr>
                        <w:r>
                          <w:rPr>
                            <w:rFonts w:ascii="Cambria Math" w:eastAsia="Cambria Math"/>
                            <w:w w:val="105"/>
                            <w:sz w:val="23"/>
                          </w:rPr>
                          <w:t>𝑁</w:t>
                        </w:r>
                      </w:p>
                    </w:txbxContent>
                  </v:textbox>
                </v:shape>
                <w10:anchorlock/>
              </v:group>
            </w:pict>
          </mc:Fallback>
        </mc:AlternateContent>
      </w:r>
    </w:p>
    <w:p w14:paraId="4893BDB2" w14:textId="77777777" w:rsidR="00663C75" w:rsidRPr="00304F5F" w:rsidRDefault="00663C75" w:rsidP="00CD2B24">
      <w:pPr>
        <w:pStyle w:val="BodyText"/>
        <w:spacing w:before="80" w:after="80"/>
        <w:ind w:left="142" w:right="-7"/>
        <w:rPr>
          <w:sz w:val="24"/>
          <w:szCs w:val="24"/>
        </w:rPr>
      </w:pPr>
      <w:r w:rsidRPr="00304F5F">
        <w:rPr>
          <w:sz w:val="24"/>
          <w:szCs w:val="24"/>
        </w:rPr>
        <w:t>Keterangan:</w:t>
      </w:r>
    </w:p>
    <w:p w14:paraId="66E14202" w14:textId="77777777" w:rsidR="00663C75" w:rsidRPr="00304F5F" w:rsidRDefault="00663C75" w:rsidP="00CD2B24">
      <w:pPr>
        <w:pStyle w:val="BodyText"/>
        <w:spacing w:before="80" w:after="80"/>
        <w:ind w:left="142" w:right="-7"/>
        <w:rPr>
          <w:sz w:val="24"/>
          <w:szCs w:val="24"/>
        </w:rPr>
      </w:pPr>
      <w:r w:rsidRPr="00304F5F">
        <w:rPr>
          <w:sz w:val="24"/>
          <w:szCs w:val="24"/>
        </w:rPr>
        <w:t>p</w:t>
      </w:r>
      <w:r w:rsidRPr="00304F5F">
        <w:rPr>
          <w:spacing w:val="-1"/>
          <w:sz w:val="24"/>
          <w:szCs w:val="24"/>
        </w:rPr>
        <w:t xml:space="preserve"> </w:t>
      </w:r>
      <w:r w:rsidRPr="00304F5F">
        <w:rPr>
          <w:sz w:val="24"/>
          <w:szCs w:val="24"/>
        </w:rPr>
        <w:t>=</w:t>
      </w:r>
      <w:r w:rsidRPr="00304F5F">
        <w:rPr>
          <w:spacing w:val="-2"/>
          <w:sz w:val="24"/>
          <w:szCs w:val="24"/>
        </w:rPr>
        <w:t xml:space="preserve"> </w:t>
      </w:r>
      <w:r w:rsidRPr="00304F5F">
        <w:rPr>
          <w:sz w:val="24"/>
          <w:szCs w:val="24"/>
        </w:rPr>
        <w:t>presentase</w:t>
      </w:r>
    </w:p>
    <w:p w14:paraId="6AAE3997" w14:textId="77777777" w:rsidR="00663C75" w:rsidRPr="00304F5F" w:rsidRDefault="00663C75" w:rsidP="00CD2B24">
      <w:pPr>
        <w:pStyle w:val="BodyText"/>
        <w:spacing w:before="80" w:after="80"/>
        <w:ind w:left="142" w:right="-7"/>
        <w:rPr>
          <w:sz w:val="24"/>
          <w:szCs w:val="24"/>
        </w:rPr>
      </w:pPr>
      <w:r w:rsidRPr="00304F5F">
        <w:rPr>
          <w:i/>
          <w:sz w:val="24"/>
          <w:szCs w:val="24"/>
        </w:rPr>
        <w:t xml:space="preserve">f = </w:t>
      </w:r>
      <w:r w:rsidRPr="00304F5F">
        <w:rPr>
          <w:sz w:val="24"/>
          <w:szCs w:val="24"/>
        </w:rPr>
        <w:t>frekuensi pengamatan</w:t>
      </w:r>
    </w:p>
    <w:p w14:paraId="786F142A" w14:textId="0AB81EBD" w:rsidR="00663C75" w:rsidRPr="00304F5F" w:rsidRDefault="00663C75" w:rsidP="00CD2B24">
      <w:pPr>
        <w:pStyle w:val="BodyText"/>
        <w:spacing w:before="80" w:after="80"/>
        <w:ind w:left="142" w:right="-7"/>
        <w:rPr>
          <w:sz w:val="24"/>
          <w:szCs w:val="24"/>
        </w:rPr>
      </w:pPr>
      <w:r w:rsidRPr="00304F5F">
        <w:rPr>
          <w:spacing w:val="-57"/>
          <w:sz w:val="24"/>
          <w:szCs w:val="24"/>
        </w:rPr>
        <w:t xml:space="preserve"> </w:t>
      </w:r>
      <w:r w:rsidRPr="00304F5F">
        <w:rPr>
          <w:sz w:val="24"/>
          <w:szCs w:val="24"/>
        </w:rPr>
        <w:t>N</w:t>
      </w:r>
      <w:r w:rsidRPr="00304F5F">
        <w:rPr>
          <w:spacing w:val="-1"/>
          <w:sz w:val="24"/>
          <w:szCs w:val="24"/>
        </w:rPr>
        <w:t xml:space="preserve"> </w:t>
      </w:r>
      <w:r w:rsidRPr="00304F5F">
        <w:rPr>
          <w:sz w:val="24"/>
          <w:szCs w:val="24"/>
        </w:rPr>
        <w:t>=</w:t>
      </w:r>
      <w:r w:rsidRPr="00304F5F">
        <w:rPr>
          <w:spacing w:val="-2"/>
          <w:sz w:val="24"/>
          <w:szCs w:val="24"/>
        </w:rPr>
        <w:t xml:space="preserve"> </w:t>
      </w:r>
      <w:r w:rsidRPr="00304F5F">
        <w:rPr>
          <w:sz w:val="24"/>
          <w:szCs w:val="24"/>
        </w:rPr>
        <w:t>jumlah</w:t>
      </w:r>
      <w:r w:rsidRPr="00304F5F">
        <w:rPr>
          <w:spacing w:val="-1"/>
          <w:sz w:val="24"/>
          <w:szCs w:val="24"/>
        </w:rPr>
        <w:t xml:space="preserve"> </w:t>
      </w:r>
      <w:r w:rsidRPr="00304F5F">
        <w:rPr>
          <w:sz w:val="24"/>
          <w:szCs w:val="24"/>
        </w:rPr>
        <w:t>responden</w:t>
      </w:r>
    </w:p>
    <w:p w14:paraId="137F4DB7" w14:textId="15D51750" w:rsidR="00304F5F" w:rsidRPr="00304F5F" w:rsidRDefault="00663C75" w:rsidP="00CD2B24">
      <w:pPr>
        <w:pStyle w:val="BodyText"/>
        <w:spacing w:before="80" w:after="80"/>
        <w:ind w:right="38" w:firstLine="567"/>
        <w:jc w:val="both"/>
        <w:rPr>
          <w:sz w:val="24"/>
          <w:szCs w:val="24"/>
          <w:lang w:val="id-ID"/>
        </w:rPr>
      </w:pPr>
      <w:r w:rsidRPr="00304F5F">
        <w:rPr>
          <w:sz w:val="24"/>
          <w:szCs w:val="24"/>
        </w:rPr>
        <w:t>Untuk mengelompokkan berdasar kategori,</w:t>
      </w:r>
      <w:r w:rsidRPr="00304F5F">
        <w:rPr>
          <w:spacing w:val="-57"/>
          <w:sz w:val="24"/>
          <w:szCs w:val="24"/>
        </w:rPr>
        <w:t xml:space="preserve"> </w:t>
      </w:r>
      <w:r w:rsidRPr="00304F5F">
        <w:rPr>
          <w:sz w:val="24"/>
          <w:szCs w:val="24"/>
        </w:rPr>
        <w:t>skor</w:t>
      </w:r>
      <w:r w:rsidRPr="00304F5F">
        <w:rPr>
          <w:spacing w:val="1"/>
          <w:sz w:val="24"/>
          <w:szCs w:val="24"/>
        </w:rPr>
        <w:t xml:space="preserve"> </w:t>
      </w:r>
      <w:r w:rsidRPr="00304F5F">
        <w:rPr>
          <w:sz w:val="24"/>
          <w:szCs w:val="24"/>
        </w:rPr>
        <w:t>maksimum</w:t>
      </w:r>
      <w:r w:rsidRPr="00304F5F">
        <w:rPr>
          <w:spacing w:val="1"/>
          <w:sz w:val="24"/>
          <w:szCs w:val="24"/>
        </w:rPr>
        <w:t xml:space="preserve"> </w:t>
      </w:r>
      <w:r w:rsidRPr="00304F5F">
        <w:rPr>
          <w:sz w:val="24"/>
          <w:szCs w:val="24"/>
        </w:rPr>
        <w:t>dan</w:t>
      </w:r>
      <w:r w:rsidRPr="00304F5F">
        <w:rPr>
          <w:spacing w:val="1"/>
          <w:sz w:val="24"/>
          <w:szCs w:val="24"/>
        </w:rPr>
        <w:t xml:space="preserve"> </w:t>
      </w:r>
      <w:r w:rsidRPr="00304F5F">
        <w:rPr>
          <w:sz w:val="24"/>
          <w:szCs w:val="24"/>
        </w:rPr>
        <w:t>minimum</w:t>
      </w:r>
      <w:r w:rsidRPr="00304F5F">
        <w:rPr>
          <w:spacing w:val="1"/>
          <w:sz w:val="24"/>
          <w:szCs w:val="24"/>
        </w:rPr>
        <w:t xml:space="preserve"> </w:t>
      </w:r>
      <w:r w:rsidRPr="00304F5F">
        <w:rPr>
          <w:sz w:val="24"/>
          <w:szCs w:val="24"/>
        </w:rPr>
        <w:t>harus</w:t>
      </w:r>
      <w:r w:rsidRPr="00304F5F">
        <w:rPr>
          <w:spacing w:val="1"/>
          <w:sz w:val="24"/>
          <w:szCs w:val="24"/>
        </w:rPr>
        <w:t xml:space="preserve"> </w:t>
      </w:r>
      <w:r w:rsidRPr="00304F5F">
        <w:rPr>
          <w:sz w:val="24"/>
          <w:szCs w:val="24"/>
        </w:rPr>
        <w:t>ditentukan</w:t>
      </w:r>
      <w:r w:rsidRPr="00304F5F">
        <w:rPr>
          <w:spacing w:val="1"/>
          <w:sz w:val="24"/>
          <w:szCs w:val="24"/>
        </w:rPr>
        <w:t xml:space="preserve"> </w:t>
      </w:r>
      <w:r w:rsidRPr="00304F5F">
        <w:rPr>
          <w:sz w:val="24"/>
          <w:szCs w:val="24"/>
        </w:rPr>
        <w:t>terlebih</w:t>
      </w:r>
      <w:r w:rsidRPr="00304F5F">
        <w:rPr>
          <w:spacing w:val="1"/>
          <w:sz w:val="24"/>
          <w:szCs w:val="24"/>
        </w:rPr>
        <w:t xml:space="preserve"> </w:t>
      </w:r>
      <w:r w:rsidRPr="00304F5F">
        <w:rPr>
          <w:sz w:val="24"/>
          <w:szCs w:val="24"/>
        </w:rPr>
        <w:t>dahulu.</w:t>
      </w:r>
      <w:r w:rsidRPr="00304F5F">
        <w:rPr>
          <w:spacing w:val="1"/>
          <w:sz w:val="24"/>
          <w:szCs w:val="24"/>
        </w:rPr>
        <w:t xml:space="preserve"> </w:t>
      </w:r>
      <w:r w:rsidRPr="00304F5F">
        <w:rPr>
          <w:sz w:val="24"/>
          <w:szCs w:val="24"/>
        </w:rPr>
        <w:t>Kemudian</w:t>
      </w:r>
      <w:r w:rsidRPr="00304F5F">
        <w:rPr>
          <w:spacing w:val="-57"/>
          <w:sz w:val="24"/>
          <w:szCs w:val="24"/>
        </w:rPr>
        <w:t xml:space="preserve"> </w:t>
      </w:r>
      <w:r w:rsidRPr="00304F5F">
        <w:rPr>
          <w:sz w:val="24"/>
          <w:szCs w:val="24"/>
        </w:rPr>
        <w:t>menentukan</w:t>
      </w:r>
      <w:r w:rsidRPr="00304F5F">
        <w:rPr>
          <w:spacing w:val="1"/>
          <w:sz w:val="24"/>
          <w:szCs w:val="24"/>
        </w:rPr>
        <w:t xml:space="preserve"> </w:t>
      </w:r>
      <w:r w:rsidRPr="00304F5F">
        <w:rPr>
          <w:sz w:val="24"/>
          <w:szCs w:val="24"/>
        </w:rPr>
        <w:t>nilai</w:t>
      </w:r>
      <w:r w:rsidRPr="00304F5F">
        <w:rPr>
          <w:spacing w:val="1"/>
          <w:sz w:val="24"/>
          <w:szCs w:val="24"/>
        </w:rPr>
        <w:t xml:space="preserve"> </w:t>
      </w:r>
      <w:r w:rsidRPr="00304F5F">
        <w:rPr>
          <w:sz w:val="24"/>
          <w:szCs w:val="24"/>
        </w:rPr>
        <w:t>rata-rata</w:t>
      </w:r>
      <w:r w:rsidRPr="00304F5F">
        <w:rPr>
          <w:spacing w:val="1"/>
          <w:sz w:val="24"/>
          <w:szCs w:val="24"/>
        </w:rPr>
        <w:t xml:space="preserve"> </w:t>
      </w:r>
      <w:r w:rsidRPr="00304F5F">
        <w:rPr>
          <w:sz w:val="24"/>
          <w:szCs w:val="24"/>
        </w:rPr>
        <w:t>(mean)</w:t>
      </w:r>
      <w:r w:rsidRPr="00304F5F">
        <w:rPr>
          <w:spacing w:val="1"/>
          <w:sz w:val="24"/>
          <w:szCs w:val="24"/>
        </w:rPr>
        <w:t xml:space="preserve"> </w:t>
      </w:r>
      <w:r w:rsidRPr="00304F5F">
        <w:rPr>
          <w:sz w:val="24"/>
          <w:szCs w:val="24"/>
        </w:rPr>
        <w:t>dan</w:t>
      </w:r>
      <w:r w:rsidRPr="00304F5F">
        <w:rPr>
          <w:spacing w:val="1"/>
          <w:sz w:val="24"/>
          <w:szCs w:val="24"/>
        </w:rPr>
        <w:t xml:space="preserve"> </w:t>
      </w:r>
      <w:r w:rsidRPr="00304F5F">
        <w:rPr>
          <w:sz w:val="24"/>
          <w:szCs w:val="24"/>
        </w:rPr>
        <w:t>standar</w:t>
      </w:r>
      <w:r w:rsidRPr="00304F5F">
        <w:rPr>
          <w:spacing w:val="1"/>
          <w:sz w:val="24"/>
          <w:szCs w:val="24"/>
        </w:rPr>
        <w:t xml:space="preserve"> </w:t>
      </w:r>
      <w:r w:rsidRPr="00304F5F">
        <w:rPr>
          <w:sz w:val="24"/>
          <w:szCs w:val="24"/>
        </w:rPr>
        <w:t>deviasi</w:t>
      </w:r>
      <w:r w:rsidRPr="00304F5F">
        <w:rPr>
          <w:spacing w:val="1"/>
          <w:sz w:val="24"/>
          <w:szCs w:val="24"/>
        </w:rPr>
        <w:t xml:space="preserve"> </w:t>
      </w:r>
      <w:r w:rsidRPr="00304F5F">
        <w:rPr>
          <w:sz w:val="24"/>
          <w:szCs w:val="24"/>
        </w:rPr>
        <w:t>skor</w:t>
      </w:r>
      <w:r w:rsidRPr="00304F5F">
        <w:rPr>
          <w:spacing w:val="1"/>
          <w:sz w:val="24"/>
          <w:szCs w:val="24"/>
        </w:rPr>
        <w:t xml:space="preserve"> </w:t>
      </w:r>
      <w:r w:rsidRPr="00304F5F">
        <w:rPr>
          <w:sz w:val="24"/>
          <w:szCs w:val="24"/>
        </w:rPr>
        <w:t>yang</w:t>
      </w:r>
      <w:r w:rsidRPr="00304F5F">
        <w:rPr>
          <w:spacing w:val="1"/>
          <w:sz w:val="24"/>
          <w:szCs w:val="24"/>
        </w:rPr>
        <w:t xml:space="preserve"> </w:t>
      </w:r>
      <w:r w:rsidRPr="00304F5F">
        <w:rPr>
          <w:sz w:val="24"/>
          <w:szCs w:val="24"/>
        </w:rPr>
        <w:t>diperoleh.</w:t>
      </w:r>
      <w:r w:rsidRPr="00304F5F">
        <w:rPr>
          <w:spacing w:val="-57"/>
          <w:sz w:val="24"/>
          <w:szCs w:val="24"/>
        </w:rPr>
        <w:t xml:space="preserve"> </w:t>
      </w:r>
      <w:r w:rsidRPr="00304F5F">
        <w:rPr>
          <w:sz w:val="24"/>
          <w:szCs w:val="24"/>
        </w:rPr>
        <w:t>Selanjutnya</w:t>
      </w:r>
      <w:r w:rsidRPr="00304F5F">
        <w:rPr>
          <w:spacing w:val="1"/>
          <w:sz w:val="24"/>
          <w:szCs w:val="24"/>
        </w:rPr>
        <w:t xml:space="preserve"> </w:t>
      </w:r>
      <w:r w:rsidRPr="00304F5F">
        <w:rPr>
          <w:sz w:val="24"/>
          <w:szCs w:val="24"/>
        </w:rPr>
        <w:t>data</w:t>
      </w:r>
      <w:r w:rsidRPr="00304F5F">
        <w:rPr>
          <w:spacing w:val="1"/>
          <w:sz w:val="24"/>
          <w:szCs w:val="24"/>
        </w:rPr>
        <w:t xml:space="preserve"> </w:t>
      </w:r>
      <w:r w:rsidRPr="00304F5F">
        <w:rPr>
          <w:sz w:val="24"/>
          <w:szCs w:val="24"/>
        </w:rPr>
        <w:t>disajikan</w:t>
      </w:r>
      <w:r w:rsidRPr="00304F5F">
        <w:rPr>
          <w:spacing w:val="1"/>
          <w:sz w:val="24"/>
          <w:szCs w:val="24"/>
        </w:rPr>
        <w:t xml:space="preserve"> </w:t>
      </w:r>
      <w:r w:rsidRPr="00304F5F">
        <w:rPr>
          <w:sz w:val="24"/>
          <w:szCs w:val="24"/>
        </w:rPr>
        <w:t>dalam</w:t>
      </w:r>
      <w:r w:rsidRPr="00304F5F">
        <w:rPr>
          <w:spacing w:val="1"/>
          <w:sz w:val="24"/>
          <w:szCs w:val="24"/>
        </w:rPr>
        <w:t xml:space="preserve"> </w:t>
      </w:r>
      <w:r w:rsidRPr="00304F5F">
        <w:rPr>
          <w:sz w:val="24"/>
          <w:szCs w:val="24"/>
        </w:rPr>
        <w:t>bentuk</w:t>
      </w:r>
      <w:r w:rsidRPr="00304F5F">
        <w:rPr>
          <w:spacing w:val="1"/>
          <w:sz w:val="24"/>
          <w:szCs w:val="24"/>
        </w:rPr>
        <w:t xml:space="preserve"> </w:t>
      </w:r>
      <w:r w:rsidRPr="00304F5F">
        <w:rPr>
          <w:sz w:val="24"/>
          <w:szCs w:val="24"/>
        </w:rPr>
        <w:t>tabel</w:t>
      </w:r>
      <w:r w:rsidRPr="00304F5F">
        <w:rPr>
          <w:spacing w:val="1"/>
          <w:sz w:val="24"/>
          <w:szCs w:val="24"/>
        </w:rPr>
        <w:t xml:space="preserve"> </w:t>
      </w:r>
      <w:r w:rsidRPr="00304F5F">
        <w:rPr>
          <w:sz w:val="24"/>
          <w:szCs w:val="24"/>
        </w:rPr>
        <w:t>frekuensi</w:t>
      </w:r>
      <w:r w:rsidRPr="00304F5F">
        <w:rPr>
          <w:spacing w:val="1"/>
          <w:sz w:val="24"/>
          <w:szCs w:val="24"/>
        </w:rPr>
        <w:t xml:space="preserve"> </w:t>
      </w:r>
      <w:r w:rsidRPr="00304F5F">
        <w:rPr>
          <w:sz w:val="24"/>
          <w:szCs w:val="24"/>
        </w:rPr>
        <w:t>dan</w:t>
      </w:r>
      <w:r w:rsidRPr="00304F5F">
        <w:rPr>
          <w:spacing w:val="1"/>
          <w:sz w:val="24"/>
          <w:szCs w:val="24"/>
        </w:rPr>
        <w:t xml:space="preserve"> </w:t>
      </w:r>
      <w:r w:rsidRPr="00304F5F">
        <w:rPr>
          <w:sz w:val="24"/>
          <w:szCs w:val="24"/>
        </w:rPr>
        <w:t>kemudian</w:t>
      </w:r>
      <w:r w:rsidRPr="00304F5F">
        <w:rPr>
          <w:spacing w:val="1"/>
          <w:sz w:val="24"/>
          <w:szCs w:val="24"/>
        </w:rPr>
        <w:t xml:space="preserve"> </w:t>
      </w:r>
      <w:r w:rsidRPr="00304F5F">
        <w:rPr>
          <w:sz w:val="24"/>
          <w:szCs w:val="24"/>
        </w:rPr>
        <w:t>dilakukan</w:t>
      </w:r>
      <w:r w:rsidRPr="00304F5F">
        <w:rPr>
          <w:spacing w:val="1"/>
          <w:sz w:val="24"/>
          <w:szCs w:val="24"/>
        </w:rPr>
        <w:t xml:space="preserve"> </w:t>
      </w:r>
      <w:r w:rsidRPr="00304F5F">
        <w:rPr>
          <w:sz w:val="24"/>
          <w:szCs w:val="24"/>
        </w:rPr>
        <w:t>pengkategorian</w:t>
      </w:r>
      <w:r w:rsidRPr="00304F5F">
        <w:rPr>
          <w:spacing w:val="1"/>
          <w:sz w:val="24"/>
          <w:szCs w:val="24"/>
        </w:rPr>
        <w:t xml:space="preserve"> </w:t>
      </w:r>
      <w:r w:rsidRPr="00304F5F">
        <w:rPr>
          <w:sz w:val="24"/>
          <w:szCs w:val="24"/>
        </w:rPr>
        <w:t>serta</w:t>
      </w:r>
      <w:r w:rsidRPr="00304F5F">
        <w:rPr>
          <w:spacing w:val="1"/>
          <w:sz w:val="24"/>
          <w:szCs w:val="24"/>
        </w:rPr>
        <w:t xml:space="preserve"> </w:t>
      </w:r>
      <w:r w:rsidRPr="00304F5F">
        <w:rPr>
          <w:sz w:val="24"/>
          <w:szCs w:val="24"/>
        </w:rPr>
        <w:t>menyajikan</w:t>
      </w:r>
      <w:r w:rsidRPr="00304F5F">
        <w:rPr>
          <w:spacing w:val="1"/>
          <w:sz w:val="24"/>
          <w:szCs w:val="24"/>
        </w:rPr>
        <w:t xml:space="preserve"> </w:t>
      </w:r>
      <w:r w:rsidRPr="00304F5F">
        <w:rPr>
          <w:sz w:val="24"/>
          <w:szCs w:val="24"/>
        </w:rPr>
        <w:t>dalam</w:t>
      </w:r>
      <w:r w:rsidRPr="00304F5F">
        <w:rPr>
          <w:spacing w:val="-57"/>
          <w:sz w:val="24"/>
          <w:szCs w:val="24"/>
        </w:rPr>
        <w:t xml:space="preserve"> </w:t>
      </w:r>
      <w:r w:rsidRPr="00304F5F">
        <w:rPr>
          <w:sz w:val="24"/>
          <w:szCs w:val="24"/>
        </w:rPr>
        <w:t>bentuk histogram. Pengkategorian disusun</w:t>
      </w:r>
      <w:r w:rsidRPr="00304F5F">
        <w:rPr>
          <w:spacing w:val="1"/>
          <w:sz w:val="24"/>
          <w:szCs w:val="24"/>
        </w:rPr>
        <w:t xml:space="preserve"> </w:t>
      </w:r>
      <w:r w:rsidRPr="00304F5F">
        <w:rPr>
          <w:sz w:val="24"/>
          <w:szCs w:val="24"/>
        </w:rPr>
        <w:t>dalam</w:t>
      </w:r>
      <w:r w:rsidRPr="00304F5F">
        <w:rPr>
          <w:spacing w:val="-5"/>
          <w:sz w:val="24"/>
          <w:szCs w:val="24"/>
        </w:rPr>
        <w:t xml:space="preserve"> </w:t>
      </w:r>
      <w:r w:rsidRPr="00304F5F">
        <w:rPr>
          <w:sz w:val="24"/>
          <w:szCs w:val="24"/>
        </w:rPr>
        <w:t>5</w:t>
      </w:r>
      <w:r w:rsidRPr="00304F5F">
        <w:rPr>
          <w:spacing w:val="-4"/>
          <w:sz w:val="24"/>
          <w:szCs w:val="24"/>
        </w:rPr>
        <w:t xml:space="preserve"> </w:t>
      </w:r>
      <w:r w:rsidRPr="00304F5F">
        <w:rPr>
          <w:sz w:val="24"/>
          <w:szCs w:val="24"/>
        </w:rPr>
        <w:t>kategori</w:t>
      </w:r>
      <w:r w:rsidRPr="00304F5F">
        <w:rPr>
          <w:spacing w:val="-3"/>
          <w:sz w:val="24"/>
          <w:szCs w:val="24"/>
        </w:rPr>
        <w:t xml:space="preserve"> </w:t>
      </w:r>
      <w:r w:rsidRPr="00304F5F">
        <w:rPr>
          <w:sz w:val="24"/>
          <w:szCs w:val="24"/>
        </w:rPr>
        <w:t>yaitu</w:t>
      </w:r>
      <w:r w:rsidRPr="00304F5F">
        <w:rPr>
          <w:spacing w:val="-4"/>
          <w:sz w:val="24"/>
          <w:szCs w:val="24"/>
        </w:rPr>
        <w:t xml:space="preserve"> </w:t>
      </w:r>
      <w:r w:rsidRPr="00304F5F">
        <w:rPr>
          <w:sz w:val="24"/>
          <w:szCs w:val="24"/>
        </w:rPr>
        <w:t>menggunakan</w:t>
      </w:r>
      <w:r w:rsidRPr="00304F5F">
        <w:rPr>
          <w:spacing w:val="-4"/>
          <w:sz w:val="24"/>
          <w:szCs w:val="24"/>
        </w:rPr>
        <w:t xml:space="preserve"> </w:t>
      </w:r>
      <w:r w:rsidRPr="00304F5F">
        <w:rPr>
          <w:sz w:val="24"/>
          <w:szCs w:val="24"/>
        </w:rPr>
        <w:t>teknik</w:t>
      </w:r>
      <w:r w:rsidRPr="00304F5F">
        <w:rPr>
          <w:spacing w:val="-58"/>
          <w:sz w:val="24"/>
          <w:szCs w:val="24"/>
        </w:rPr>
        <w:t xml:space="preserve"> </w:t>
      </w:r>
      <w:r w:rsidRPr="00304F5F">
        <w:rPr>
          <w:sz w:val="24"/>
          <w:szCs w:val="24"/>
        </w:rPr>
        <w:t>kategori sangat baik, baik, cukup, kurang</w:t>
      </w:r>
      <w:r w:rsidRPr="00304F5F">
        <w:rPr>
          <w:spacing w:val="1"/>
          <w:sz w:val="24"/>
          <w:szCs w:val="24"/>
        </w:rPr>
        <w:t xml:space="preserve"> </w:t>
      </w:r>
      <w:r w:rsidRPr="00304F5F">
        <w:rPr>
          <w:sz w:val="24"/>
          <w:szCs w:val="24"/>
        </w:rPr>
        <w:t>baik,</w:t>
      </w:r>
      <w:r w:rsidRPr="00304F5F">
        <w:rPr>
          <w:spacing w:val="1"/>
          <w:sz w:val="24"/>
          <w:szCs w:val="24"/>
        </w:rPr>
        <w:t xml:space="preserve"> </w:t>
      </w:r>
      <w:r w:rsidRPr="00304F5F">
        <w:rPr>
          <w:sz w:val="24"/>
          <w:szCs w:val="24"/>
        </w:rPr>
        <w:t>dan</w:t>
      </w:r>
      <w:r w:rsidRPr="00304F5F">
        <w:rPr>
          <w:spacing w:val="1"/>
          <w:sz w:val="24"/>
          <w:szCs w:val="24"/>
        </w:rPr>
        <w:t xml:space="preserve"> </w:t>
      </w:r>
      <w:r w:rsidRPr="00304F5F">
        <w:rPr>
          <w:sz w:val="24"/>
          <w:szCs w:val="24"/>
        </w:rPr>
        <w:t>sangat</w:t>
      </w:r>
      <w:r w:rsidRPr="00304F5F">
        <w:rPr>
          <w:spacing w:val="1"/>
          <w:sz w:val="24"/>
          <w:szCs w:val="24"/>
        </w:rPr>
        <w:t xml:space="preserve"> </w:t>
      </w:r>
      <w:r w:rsidRPr="00304F5F">
        <w:rPr>
          <w:sz w:val="24"/>
          <w:szCs w:val="24"/>
        </w:rPr>
        <w:t>kurang</w:t>
      </w:r>
      <w:r w:rsidRPr="00304F5F">
        <w:rPr>
          <w:spacing w:val="1"/>
          <w:sz w:val="24"/>
          <w:szCs w:val="24"/>
        </w:rPr>
        <w:t xml:space="preserve"> </w:t>
      </w:r>
      <w:r w:rsidRPr="00304F5F">
        <w:rPr>
          <w:sz w:val="24"/>
          <w:szCs w:val="24"/>
        </w:rPr>
        <w:t>(Anas</w:t>
      </w:r>
      <w:r w:rsidRPr="00304F5F">
        <w:rPr>
          <w:spacing w:val="1"/>
          <w:sz w:val="24"/>
          <w:szCs w:val="24"/>
        </w:rPr>
        <w:t xml:space="preserve"> </w:t>
      </w:r>
      <w:r w:rsidRPr="00304F5F">
        <w:rPr>
          <w:sz w:val="24"/>
          <w:szCs w:val="24"/>
        </w:rPr>
        <w:t>Sudijono,</w:t>
      </w:r>
      <w:r w:rsidRPr="00304F5F">
        <w:rPr>
          <w:spacing w:val="-57"/>
          <w:sz w:val="24"/>
          <w:szCs w:val="24"/>
        </w:rPr>
        <w:t xml:space="preserve"> </w:t>
      </w:r>
      <w:r w:rsidRPr="00304F5F">
        <w:rPr>
          <w:sz w:val="24"/>
          <w:szCs w:val="24"/>
        </w:rPr>
        <w:t>2015:175).</w:t>
      </w:r>
      <w:r w:rsidR="00A20660" w:rsidRPr="00304F5F">
        <w:rPr>
          <w:sz w:val="24"/>
          <w:szCs w:val="24"/>
          <w:lang w:val="id-ID"/>
        </w:rPr>
        <w:t xml:space="preserve"> </w:t>
      </w:r>
      <w:r w:rsidRPr="00304F5F">
        <w:rPr>
          <w:sz w:val="24"/>
          <w:szCs w:val="24"/>
        </w:rPr>
        <w:t>Rumus yang digunakan dalam menyusun kategori dapat dilihat di bawah ini</w:t>
      </w:r>
      <w:r w:rsidR="00304F5F">
        <w:rPr>
          <w:sz w:val="24"/>
          <w:szCs w:val="24"/>
          <w:lang w:val="id-ID"/>
        </w:rPr>
        <w:t>.</w:t>
      </w:r>
    </w:p>
    <w:p w14:paraId="418A746D" w14:textId="7640E0E3" w:rsidR="00663C75" w:rsidRPr="00304F5F" w:rsidRDefault="00663C75" w:rsidP="00CD2B24">
      <w:pPr>
        <w:pStyle w:val="BodyText"/>
        <w:spacing w:before="80" w:after="80"/>
        <w:ind w:left="133" w:right="38"/>
        <w:jc w:val="both"/>
        <w:rPr>
          <w:sz w:val="24"/>
          <w:szCs w:val="24"/>
          <w:lang w:val="id-ID"/>
        </w:rPr>
      </w:pPr>
      <w:r w:rsidRPr="00304F5F">
        <w:rPr>
          <w:sz w:val="24"/>
          <w:szCs w:val="24"/>
        </w:rPr>
        <w:t>Tabel 1. Kategori Kecenderungan Tingkat Pemahaman</w:t>
      </w:r>
      <w:r w:rsidR="00304F5F">
        <w:rPr>
          <w:sz w:val="24"/>
          <w:szCs w:val="24"/>
          <w:lang w:val="id-ID"/>
        </w:rPr>
        <w:t xml:space="preserve">. </w:t>
      </w:r>
    </w:p>
    <w:tbl>
      <w:tblPr>
        <w:tblpPr w:leftFromText="180" w:rightFromText="180" w:vertAnchor="text" w:horzAnchor="margin" w:tblpY="80"/>
        <w:tblW w:w="4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
        <w:gridCol w:w="2394"/>
        <w:gridCol w:w="1650"/>
      </w:tblGrid>
      <w:tr w:rsidR="00A20660" w:rsidRPr="00304F5F" w14:paraId="0EA9BDA8" w14:textId="77777777" w:rsidTr="00A20660">
        <w:trPr>
          <w:trHeight w:val="170"/>
        </w:trPr>
        <w:tc>
          <w:tcPr>
            <w:tcW w:w="707" w:type="dxa"/>
          </w:tcPr>
          <w:p w14:paraId="4665AA5D" w14:textId="77777777" w:rsidR="00A20660" w:rsidRPr="00304F5F" w:rsidRDefault="00A20660" w:rsidP="00CD2B24">
            <w:pPr>
              <w:pStyle w:val="TableParagraph"/>
              <w:spacing w:before="80" w:after="80" w:line="240" w:lineRule="auto"/>
              <w:ind w:right="-7"/>
              <w:rPr>
                <w:sz w:val="24"/>
                <w:szCs w:val="24"/>
              </w:rPr>
            </w:pPr>
            <w:r w:rsidRPr="00304F5F">
              <w:rPr>
                <w:sz w:val="24"/>
                <w:szCs w:val="24"/>
              </w:rPr>
              <w:lastRenderedPageBreak/>
              <w:t>No</w:t>
            </w:r>
          </w:p>
        </w:tc>
        <w:tc>
          <w:tcPr>
            <w:tcW w:w="2394" w:type="dxa"/>
          </w:tcPr>
          <w:p w14:paraId="45458A5A" w14:textId="77777777" w:rsidR="00A20660" w:rsidRPr="00304F5F" w:rsidRDefault="00A20660" w:rsidP="00CD2B24">
            <w:pPr>
              <w:pStyle w:val="TableParagraph"/>
              <w:spacing w:before="80" w:after="80" w:line="240" w:lineRule="auto"/>
              <w:ind w:left="578" w:right="-7"/>
              <w:rPr>
                <w:sz w:val="24"/>
                <w:szCs w:val="24"/>
              </w:rPr>
            </w:pPr>
            <w:r w:rsidRPr="00304F5F">
              <w:rPr>
                <w:sz w:val="24"/>
                <w:szCs w:val="24"/>
              </w:rPr>
              <w:t>Interval</w:t>
            </w:r>
          </w:p>
        </w:tc>
        <w:tc>
          <w:tcPr>
            <w:tcW w:w="1650" w:type="dxa"/>
          </w:tcPr>
          <w:p w14:paraId="17D98400" w14:textId="77777777" w:rsidR="00A20660" w:rsidRPr="00304F5F" w:rsidRDefault="00A20660" w:rsidP="00CD2B24">
            <w:pPr>
              <w:pStyle w:val="TableParagraph"/>
              <w:spacing w:before="80" w:after="80" w:line="240" w:lineRule="auto"/>
              <w:ind w:left="235" w:right="-7"/>
              <w:rPr>
                <w:sz w:val="24"/>
                <w:szCs w:val="24"/>
              </w:rPr>
            </w:pPr>
            <w:r w:rsidRPr="00304F5F">
              <w:rPr>
                <w:sz w:val="24"/>
                <w:szCs w:val="24"/>
              </w:rPr>
              <w:t>Kategori</w:t>
            </w:r>
          </w:p>
        </w:tc>
      </w:tr>
      <w:tr w:rsidR="00A20660" w:rsidRPr="00304F5F" w14:paraId="21712486" w14:textId="77777777" w:rsidTr="00A20660">
        <w:trPr>
          <w:trHeight w:val="343"/>
        </w:trPr>
        <w:tc>
          <w:tcPr>
            <w:tcW w:w="707" w:type="dxa"/>
          </w:tcPr>
          <w:p w14:paraId="20DD9EB7" w14:textId="77777777" w:rsidR="00A20660" w:rsidRPr="00304F5F" w:rsidRDefault="00A20660" w:rsidP="00CD2B24">
            <w:pPr>
              <w:pStyle w:val="TableParagraph"/>
              <w:spacing w:before="80" w:after="80" w:line="240" w:lineRule="auto"/>
              <w:ind w:right="-7"/>
              <w:rPr>
                <w:sz w:val="24"/>
                <w:szCs w:val="24"/>
              </w:rPr>
            </w:pPr>
            <w:r w:rsidRPr="00304F5F">
              <w:rPr>
                <w:sz w:val="24"/>
                <w:szCs w:val="24"/>
              </w:rPr>
              <w:t>1</w:t>
            </w:r>
          </w:p>
        </w:tc>
        <w:tc>
          <w:tcPr>
            <w:tcW w:w="2394" w:type="dxa"/>
          </w:tcPr>
          <w:p w14:paraId="711E8D4C" w14:textId="77777777" w:rsidR="00A20660" w:rsidRPr="00304F5F" w:rsidRDefault="00A20660" w:rsidP="00CD2B24">
            <w:pPr>
              <w:pStyle w:val="TableParagraph"/>
              <w:spacing w:before="80" w:after="80" w:line="240" w:lineRule="auto"/>
              <w:ind w:right="-7"/>
              <w:rPr>
                <w:sz w:val="24"/>
                <w:szCs w:val="24"/>
              </w:rPr>
            </w:pPr>
            <w:r w:rsidRPr="00304F5F">
              <w:rPr>
                <w:sz w:val="24"/>
                <w:szCs w:val="24"/>
              </w:rPr>
              <w:t>Mi</w:t>
            </w:r>
            <w:r w:rsidRPr="00304F5F">
              <w:rPr>
                <w:spacing w:val="-3"/>
                <w:sz w:val="24"/>
                <w:szCs w:val="24"/>
              </w:rPr>
              <w:t xml:space="preserve"> </w:t>
            </w:r>
            <w:r w:rsidRPr="00304F5F">
              <w:rPr>
                <w:sz w:val="24"/>
                <w:szCs w:val="24"/>
              </w:rPr>
              <w:t>+</w:t>
            </w:r>
            <w:r w:rsidRPr="00304F5F">
              <w:rPr>
                <w:spacing w:val="-4"/>
                <w:sz w:val="24"/>
                <w:szCs w:val="24"/>
              </w:rPr>
              <w:t xml:space="preserve"> </w:t>
            </w:r>
            <w:r w:rsidRPr="00304F5F">
              <w:rPr>
                <w:sz w:val="24"/>
                <w:szCs w:val="24"/>
              </w:rPr>
              <w:t>1,5</w:t>
            </w:r>
            <w:r w:rsidRPr="00304F5F">
              <w:rPr>
                <w:spacing w:val="-3"/>
                <w:sz w:val="24"/>
                <w:szCs w:val="24"/>
              </w:rPr>
              <w:t xml:space="preserve"> </w:t>
            </w:r>
            <w:r w:rsidRPr="00304F5F">
              <w:rPr>
                <w:sz w:val="24"/>
                <w:szCs w:val="24"/>
              </w:rPr>
              <w:t>SDi</w:t>
            </w:r>
            <w:r w:rsidRPr="00304F5F">
              <w:rPr>
                <w:spacing w:val="-3"/>
                <w:sz w:val="24"/>
                <w:szCs w:val="24"/>
              </w:rPr>
              <w:t xml:space="preserve"> </w:t>
            </w:r>
            <w:r w:rsidRPr="00304F5F">
              <w:rPr>
                <w:sz w:val="24"/>
                <w:szCs w:val="24"/>
              </w:rPr>
              <w:t>&lt;</w:t>
            </w:r>
            <w:r w:rsidRPr="00304F5F">
              <w:rPr>
                <w:spacing w:val="-4"/>
                <w:sz w:val="24"/>
                <w:szCs w:val="24"/>
              </w:rPr>
              <w:t xml:space="preserve"> </w:t>
            </w:r>
            <w:r w:rsidRPr="00304F5F">
              <w:rPr>
                <w:sz w:val="24"/>
                <w:szCs w:val="24"/>
              </w:rPr>
              <w:t>X</w:t>
            </w:r>
          </w:p>
        </w:tc>
        <w:tc>
          <w:tcPr>
            <w:tcW w:w="1650" w:type="dxa"/>
          </w:tcPr>
          <w:p w14:paraId="3C1F8D01" w14:textId="77777777" w:rsidR="00A20660" w:rsidRPr="00304F5F" w:rsidRDefault="00A20660" w:rsidP="00CD2B24">
            <w:pPr>
              <w:pStyle w:val="TableParagraph"/>
              <w:spacing w:before="80" w:after="80" w:line="240" w:lineRule="auto"/>
              <w:ind w:left="108" w:right="-7"/>
              <w:rPr>
                <w:sz w:val="24"/>
                <w:szCs w:val="24"/>
              </w:rPr>
            </w:pPr>
            <w:r w:rsidRPr="00304F5F">
              <w:rPr>
                <w:sz w:val="24"/>
                <w:szCs w:val="24"/>
              </w:rPr>
              <w:t>Sangat Baik</w:t>
            </w:r>
          </w:p>
        </w:tc>
      </w:tr>
      <w:tr w:rsidR="00A20660" w:rsidRPr="00304F5F" w14:paraId="0047F80C" w14:textId="77777777" w:rsidTr="00A20660">
        <w:trPr>
          <w:trHeight w:val="344"/>
        </w:trPr>
        <w:tc>
          <w:tcPr>
            <w:tcW w:w="707" w:type="dxa"/>
          </w:tcPr>
          <w:p w14:paraId="0C92F543" w14:textId="77777777" w:rsidR="00A20660" w:rsidRPr="00304F5F" w:rsidRDefault="00A20660" w:rsidP="00CD2B24">
            <w:pPr>
              <w:pStyle w:val="TableParagraph"/>
              <w:spacing w:before="80" w:after="80" w:line="240" w:lineRule="auto"/>
              <w:ind w:right="-7"/>
              <w:rPr>
                <w:sz w:val="24"/>
                <w:szCs w:val="24"/>
              </w:rPr>
            </w:pPr>
            <w:r w:rsidRPr="00304F5F">
              <w:rPr>
                <w:sz w:val="24"/>
                <w:szCs w:val="24"/>
              </w:rPr>
              <w:t>2</w:t>
            </w:r>
          </w:p>
        </w:tc>
        <w:tc>
          <w:tcPr>
            <w:tcW w:w="2394" w:type="dxa"/>
          </w:tcPr>
          <w:p w14:paraId="7CD7B0E0" w14:textId="77777777" w:rsidR="00A20660" w:rsidRPr="00304F5F" w:rsidRDefault="00A20660" w:rsidP="00CD2B24">
            <w:pPr>
              <w:pStyle w:val="TableParagraph"/>
              <w:spacing w:before="80" w:after="80" w:line="240" w:lineRule="auto"/>
              <w:ind w:right="-7"/>
              <w:rPr>
                <w:sz w:val="24"/>
                <w:szCs w:val="24"/>
              </w:rPr>
            </w:pPr>
            <w:r w:rsidRPr="00304F5F">
              <w:rPr>
                <w:sz w:val="24"/>
                <w:szCs w:val="24"/>
              </w:rPr>
              <w:t>Mi</w:t>
            </w:r>
            <w:r w:rsidRPr="00304F5F">
              <w:rPr>
                <w:spacing w:val="-3"/>
                <w:sz w:val="24"/>
                <w:szCs w:val="24"/>
              </w:rPr>
              <w:t xml:space="preserve"> </w:t>
            </w:r>
            <w:r w:rsidRPr="00304F5F">
              <w:rPr>
                <w:sz w:val="24"/>
                <w:szCs w:val="24"/>
              </w:rPr>
              <w:t>+</w:t>
            </w:r>
            <w:r w:rsidRPr="00304F5F">
              <w:rPr>
                <w:spacing w:val="-4"/>
                <w:sz w:val="24"/>
                <w:szCs w:val="24"/>
              </w:rPr>
              <w:t xml:space="preserve"> </w:t>
            </w:r>
            <w:r w:rsidRPr="00304F5F">
              <w:rPr>
                <w:sz w:val="24"/>
                <w:szCs w:val="24"/>
              </w:rPr>
              <w:t>0,5</w:t>
            </w:r>
            <w:r w:rsidRPr="00304F5F">
              <w:rPr>
                <w:spacing w:val="-3"/>
                <w:sz w:val="24"/>
                <w:szCs w:val="24"/>
              </w:rPr>
              <w:t xml:space="preserve"> </w:t>
            </w:r>
            <w:r w:rsidRPr="00304F5F">
              <w:rPr>
                <w:sz w:val="24"/>
                <w:szCs w:val="24"/>
              </w:rPr>
              <w:t>SDi</w:t>
            </w:r>
            <w:r w:rsidRPr="00304F5F">
              <w:rPr>
                <w:spacing w:val="-3"/>
                <w:sz w:val="24"/>
                <w:szCs w:val="24"/>
              </w:rPr>
              <w:t xml:space="preserve"> </w:t>
            </w:r>
            <w:r w:rsidRPr="00304F5F">
              <w:rPr>
                <w:sz w:val="24"/>
                <w:szCs w:val="24"/>
              </w:rPr>
              <w:t>&lt;</w:t>
            </w:r>
            <w:r w:rsidRPr="00304F5F">
              <w:rPr>
                <w:spacing w:val="-4"/>
                <w:sz w:val="24"/>
                <w:szCs w:val="24"/>
              </w:rPr>
              <w:t xml:space="preserve"> </w:t>
            </w:r>
            <w:r w:rsidRPr="00304F5F">
              <w:rPr>
                <w:sz w:val="24"/>
                <w:szCs w:val="24"/>
              </w:rPr>
              <w:t>X</w:t>
            </w:r>
          </w:p>
          <w:p w14:paraId="79A981A6" w14:textId="77777777" w:rsidR="00A20660" w:rsidRPr="00304F5F" w:rsidRDefault="00A20660" w:rsidP="00CD2B24">
            <w:pPr>
              <w:pStyle w:val="TableParagraph"/>
              <w:spacing w:before="80" w:after="80" w:line="240" w:lineRule="auto"/>
              <w:ind w:right="-7"/>
              <w:rPr>
                <w:sz w:val="24"/>
                <w:szCs w:val="24"/>
              </w:rPr>
            </w:pPr>
            <w:r w:rsidRPr="00304F5F">
              <w:rPr>
                <w:sz w:val="24"/>
                <w:szCs w:val="24"/>
              </w:rPr>
              <w:t>&lt;</w:t>
            </w:r>
            <w:r w:rsidRPr="00304F5F">
              <w:rPr>
                <w:spacing w:val="-2"/>
                <w:sz w:val="24"/>
                <w:szCs w:val="24"/>
              </w:rPr>
              <w:t xml:space="preserve"> </w:t>
            </w:r>
            <w:r w:rsidRPr="00304F5F">
              <w:rPr>
                <w:sz w:val="24"/>
                <w:szCs w:val="24"/>
              </w:rPr>
              <w:t>Mi + 1,5 SDi</w:t>
            </w:r>
          </w:p>
        </w:tc>
        <w:tc>
          <w:tcPr>
            <w:tcW w:w="1650" w:type="dxa"/>
          </w:tcPr>
          <w:p w14:paraId="76DFBC4E" w14:textId="77777777" w:rsidR="00A20660" w:rsidRPr="00304F5F" w:rsidRDefault="00A20660" w:rsidP="00CD2B24">
            <w:pPr>
              <w:pStyle w:val="TableParagraph"/>
              <w:spacing w:before="80" w:after="80" w:line="240" w:lineRule="auto"/>
              <w:ind w:left="108" w:right="-7"/>
              <w:rPr>
                <w:sz w:val="24"/>
                <w:szCs w:val="24"/>
              </w:rPr>
            </w:pPr>
            <w:r w:rsidRPr="00304F5F">
              <w:rPr>
                <w:sz w:val="24"/>
                <w:szCs w:val="24"/>
              </w:rPr>
              <w:t>Baik</w:t>
            </w:r>
          </w:p>
        </w:tc>
      </w:tr>
      <w:tr w:rsidR="00A20660" w:rsidRPr="00304F5F" w14:paraId="70BD8C9F" w14:textId="77777777" w:rsidTr="00A20660">
        <w:trPr>
          <w:trHeight w:val="343"/>
        </w:trPr>
        <w:tc>
          <w:tcPr>
            <w:tcW w:w="707" w:type="dxa"/>
          </w:tcPr>
          <w:p w14:paraId="640393A3" w14:textId="77777777" w:rsidR="00A20660" w:rsidRPr="00304F5F" w:rsidRDefault="00A20660" w:rsidP="00CD2B24">
            <w:pPr>
              <w:pStyle w:val="TableParagraph"/>
              <w:spacing w:before="80" w:after="80" w:line="240" w:lineRule="auto"/>
              <w:ind w:right="-7"/>
              <w:rPr>
                <w:sz w:val="24"/>
                <w:szCs w:val="24"/>
              </w:rPr>
            </w:pPr>
            <w:r w:rsidRPr="00304F5F">
              <w:rPr>
                <w:sz w:val="24"/>
                <w:szCs w:val="24"/>
              </w:rPr>
              <w:t>3</w:t>
            </w:r>
          </w:p>
        </w:tc>
        <w:tc>
          <w:tcPr>
            <w:tcW w:w="2394" w:type="dxa"/>
          </w:tcPr>
          <w:p w14:paraId="7843C5A8" w14:textId="77777777" w:rsidR="00A20660" w:rsidRPr="00304F5F" w:rsidRDefault="00A20660" w:rsidP="00CD2B24">
            <w:pPr>
              <w:pStyle w:val="TableParagraph"/>
              <w:spacing w:before="80" w:after="80" w:line="240" w:lineRule="auto"/>
              <w:ind w:right="-7"/>
              <w:rPr>
                <w:sz w:val="24"/>
                <w:szCs w:val="24"/>
              </w:rPr>
            </w:pPr>
            <w:r w:rsidRPr="00304F5F">
              <w:rPr>
                <w:sz w:val="24"/>
                <w:szCs w:val="24"/>
              </w:rPr>
              <w:t>Mi</w:t>
            </w:r>
            <w:r w:rsidRPr="00304F5F">
              <w:rPr>
                <w:spacing w:val="-1"/>
                <w:sz w:val="24"/>
                <w:szCs w:val="24"/>
              </w:rPr>
              <w:t xml:space="preserve"> </w:t>
            </w:r>
            <w:r w:rsidRPr="00304F5F">
              <w:rPr>
                <w:sz w:val="24"/>
                <w:szCs w:val="24"/>
              </w:rPr>
              <w:t>– 0,5 SDi &lt;</w:t>
            </w:r>
            <w:r w:rsidRPr="00304F5F">
              <w:rPr>
                <w:spacing w:val="1"/>
                <w:sz w:val="24"/>
                <w:szCs w:val="24"/>
              </w:rPr>
              <w:t xml:space="preserve"> </w:t>
            </w:r>
            <w:r w:rsidRPr="00304F5F">
              <w:rPr>
                <w:sz w:val="24"/>
                <w:szCs w:val="24"/>
              </w:rPr>
              <w:t>X</w:t>
            </w:r>
          </w:p>
          <w:p w14:paraId="5B02A668" w14:textId="77777777" w:rsidR="00A20660" w:rsidRPr="00304F5F" w:rsidRDefault="00A20660" w:rsidP="00CD2B24">
            <w:pPr>
              <w:pStyle w:val="TableParagraph"/>
              <w:spacing w:before="80" w:after="80" w:line="240" w:lineRule="auto"/>
              <w:ind w:right="-7"/>
              <w:rPr>
                <w:sz w:val="24"/>
                <w:szCs w:val="24"/>
              </w:rPr>
            </w:pPr>
            <w:r w:rsidRPr="00304F5F">
              <w:rPr>
                <w:sz w:val="24"/>
                <w:szCs w:val="24"/>
              </w:rPr>
              <w:t>&lt;</w:t>
            </w:r>
            <w:r w:rsidRPr="00304F5F">
              <w:rPr>
                <w:spacing w:val="-2"/>
                <w:sz w:val="24"/>
                <w:szCs w:val="24"/>
              </w:rPr>
              <w:t xml:space="preserve"> </w:t>
            </w:r>
            <w:r w:rsidRPr="00304F5F">
              <w:rPr>
                <w:sz w:val="24"/>
                <w:szCs w:val="24"/>
              </w:rPr>
              <w:t>Mi + 0,5 SDi</w:t>
            </w:r>
          </w:p>
        </w:tc>
        <w:tc>
          <w:tcPr>
            <w:tcW w:w="1650" w:type="dxa"/>
          </w:tcPr>
          <w:p w14:paraId="0FB6BEAC" w14:textId="77777777" w:rsidR="00A20660" w:rsidRPr="00304F5F" w:rsidRDefault="00A20660" w:rsidP="00CD2B24">
            <w:pPr>
              <w:pStyle w:val="TableParagraph"/>
              <w:spacing w:before="80" w:after="80" w:line="240" w:lineRule="auto"/>
              <w:ind w:left="108" w:right="-7"/>
              <w:rPr>
                <w:sz w:val="24"/>
                <w:szCs w:val="24"/>
              </w:rPr>
            </w:pPr>
            <w:r w:rsidRPr="00304F5F">
              <w:rPr>
                <w:sz w:val="24"/>
                <w:szCs w:val="24"/>
              </w:rPr>
              <w:t>Sedang</w:t>
            </w:r>
          </w:p>
        </w:tc>
      </w:tr>
      <w:tr w:rsidR="00A20660" w:rsidRPr="00304F5F" w14:paraId="24C68F24" w14:textId="77777777" w:rsidTr="00A20660">
        <w:trPr>
          <w:trHeight w:val="346"/>
        </w:trPr>
        <w:tc>
          <w:tcPr>
            <w:tcW w:w="707" w:type="dxa"/>
          </w:tcPr>
          <w:p w14:paraId="32C89C2F" w14:textId="77777777" w:rsidR="00A20660" w:rsidRPr="00304F5F" w:rsidRDefault="00A20660" w:rsidP="00CD2B24">
            <w:pPr>
              <w:pStyle w:val="TableParagraph"/>
              <w:spacing w:before="80" w:after="80" w:line="240" w:lineRule="auto"/>
              <w:ind w:right="-7"/>
              <w:rPr>
                <w:sz w:val="24"/>
                <w:szCs w:val="24"/>
              </w:rPr>
            </w:pPr>
            <w:r w:rsidRPr="00304F5F">
              <w:rPr>
                <w:sz w:val="24"/>
                <w:szCs w:val="24"/>
              </w:rPr>
              <w:t>4</w:t>
            </w:r>
          </w:p>
        </w:tc>
        <w:tc>
          <w:tcPr>
            <w:tcW w:w="2394" w:type="dxa"/>
          </w:tcPr>
          <w:p w14:paraId="551C8A9E" w14:textId="77777777" w:rsidR="00A20660" w:rsidRPr="00304F5F" w:rsidRDefault="00A20660" w:rsidP="00CD2B24">
            <w:pPr>
              <w:pStyle w:val="TableParagraph"/>
              <w:spacing w:before="80" w:after="80" w:line="240" w:lineRule="auto"/>
              <w:ind w:right="-7"/>
              <w:rPr>
                <w:sz w:val="24"/>
                <w:szCs w:val="24"/>
              </w:rPr>
            </w:pPr>
            <w:r w:rsidRPr="00304F5F">
              <w:rPr>
                <w:sz w:val="24"/>
                <w:szCs w:val="24"/>
              </w:rPr>
              <w:t>Mi</w:t>
            </w:r>
            <w:r w:rsidRPr="00304F5F">
              <w:rPr>
                <w:spacing w:val="-1"/>
                <w:sz w:val="24"/>
                <w:szCs w:val="24"/>
              </w:rPr>
              <w:t xml:space="preserve"> </w:t>
            </w:r>
            <w:r w:rsidRPr="00304F5F">
              <w:rPr>
                <w:sz w:val="24"/>
                <w:szCs w:val="24"/>
              </w:rPr>
              <w:t>– 1,5 SDi &lt;</w:t>
            </w:r>
            <w:r w:rsidRPr="00304F5F">
              <w:rPr>
                <w:spacing w:val="1"/>
                <w:sz w:val="24"/>
                <w:szCs w:val="24"/>
              </w:rPr>
              <w:t xml:space="preserve"> </w:t>
            </w:r>
            <w:r w:rsidRPr="00304F5F">
              <w:rPr>
                <w:sz w:val="24"/>
                <w:szCs w:val="24"/>
              </w:rPr>
              <w:t>X</w:t>
            </w:r>
          </w:p>
          <w:p w14:paraId="42FEBD8B" w14:textId="77777777" w:rsidR="00A20660" w:rsidRPr="00304F5F" w:rsidRDefault="00A20660" w:rsidP="00CD2B24">
            <w:pPr>
              <w:pStyle w:val="TableParagraph"/>
              <w:spacing w:before="80" w:after="80" w:line="240" w:lineRule="auto"/>
              <w:ind w:right="-7"/>
              <w:rPr>
                <w:sz w:val="24"/>
                <w:szCs w:val="24"/>
              </w:rPr>
            </w:pPr>
            <w:r w:rsidRPr="00304F5F">
              <w:rPr>
                <w:sz w:val="24"/>
                <w:szCs w:val="24"/>
              </w:rPr>
              <w:t>&lt;</w:t>
            </w:r>
            <w:r w:rsidRPr="00304F5F">
              <w:rPr>
                <w:spacing w:val="-2"/>
                <w:sz w:val="24"/>
                <w:szCs w:val="24"/>
              </w:rPr>
              <w:t xml:space="preserve"> </w:t>
            </w:r>
            <w:r w:rsidRPr="00304F5F">
              <w:rPr>
                <w:sz w:val="24"/>
                <w:szCs w:val="24"/>
              </w:rPr>
              <w:t>Mi – 0,5 SDi</w:t>
            </w:r>
          </w:p>
        </w:tc>
        <w:tc>
          <w:tcPr>
            <w:tcW w:w="1650" w:type="dxa"/>
          </w:tcPr>
          <w:p w14:paraId="41BA57C9" w14:textId="77777777" w:rsidR="00A20660" w:rsidRPr="00304F5F" w:rsidRDefault="00A20660" w:rsidP="00CD2B24">
            <w:pPr>
              <w:pStyle w:val="TableParagraph"/>
              <w:spacing w:before="80" w:after="80" w:line="240" w:lineRule="auto"/>
              <w:ind w:left="108" w:right="-7"/>
              <w:rPr>
                <w:sz w:val="24"/>
                <w:szCs w:val="24"/>
              </w:rPr>
            </w:pPr>
            <w:r w:rsidRPr="00304F5F">
              <w:rPr>
                <w:sz w:val="24"/>
                <w:szCs w:val="24"/>
              </w:rPr>
              <w:t>Kurang</w:t>
            </w:r>
          </w:p>
        </w:tc>
      </w:tr>
      <w:tr w:rsidR="00A20660" w:rsidRPr="00304F5F" w14:paraId="73E148CD" w14:textId="77777777" w:rsidTr="00A20660">
        <w:trPr>
          <w:trHeight w:val="343"/>
        </w:trPr>
        <w:tc>
          <w:tcPr>
            <w:tcW w:w="707" w:type="dxa"/>
          </w:tcPr>
          <w:p w14:paraId="706E18BD" w14:textId="2F9D41D7" w:rsidR="00A20660" w:rsidRPr="00304F5F" w:rsidRDefault="00A20660" w:rsidP="00CD2B24">
            <w:pPr>
              <w:pStyle w:val="TableParagraph"/>
              <w:spacing w:before="80" w:after="80" w:line="240" w:lineRule="auto"/>
              <w:ind w:right="-7"/>
              <w:rPr>
                <w:sz w:val="24"/>
                <w:szCs w:val="24"/>
              </w:rPr>
            </w:pPr>
            <w:r w:rsidRPr="00304F5F">
              <w:rPr>
                <w:sz w:val="24"/>
                <w:szCs w:val="24"/>
              </w:rPr>
              <w:t>5</w:t>
            </w:r>
          </w:p>
        </w:tc>
        <w:tc>
          <w:tcPr>
            <w:tcW w:w="2394" w:type="dxa"/>
          </w:tcPr>
          <w:p w14:paraId="4AB8017F" w14:textId="77777777" w:rsidR="00A20660" w:rsidRPr="00304F5F" w:rsidRDefault="00A20660" w:rsidP="00CD2B24">
            <w:pPr>
              <w:pStyle w:val="TableParagraph"/>
              <w:spacing w:before="80" w:after="80" w:line="240" w:lineRule="auto"/>
              <w:ind w:right="-7"/>
              <w:rPr>
                <w:sz w:val="24"/>
                <w:szCs w:val="24"/>
              </w:rPr>
            </w:pPr>
            <w:r w:rsidRPr="00304F5F">
              <w:rPr>
                <w:sz w:val="24"/>
                <w:szCs w:val="24"/>
              </w:rPr>
              <w:t>X</w:t>
            </w:r>
            <w:r w:rsidRPr="00304F5F">
              <w:rPr>
                <w:spacing w:val="-1"/>
                <w:sz w:val="24"/>
                <w:szCs w:val="24"/>
              </w:rPr>
              <w:t xml:space="preserve"> </w:t>
            </w:r>
            <w:r w:rsidRPr="00304F5F">
              <w:rPr>
                <w:sz w:val="24"/>
                <w:szCs w:val="24"/>
              </w:rPr>
              <w:t>&lt;</w:t>
            </w:r>
            <w:r w:rsidRPr="00304F5F">
              <w:rPr>
                <w:spacing w:val="-2"/>
                <w:sz w:val="24"/>
                <w:szCs w:val="24"/>
              </w:rPr>
              <w:t xml:space="preserve"> </w:t>
            </w:r>
            <w:r w:rsidRPr="00304F5F">
              <w:rPr>
                <w:sz w:val="24"/>
                <w:szCs w:val="24"/>
              </w:rPr>
              <w:t>Mi – 1,5 Sdi</w:t>
            </w:r>
          </w:p>
        </w:tc>
        <w:tc>
          <w:tcPr>
            <w:tcW w:w="1650" w:type="dxa"/>
          </w:tcPr>
          <w:p w14:paraId="101E4247" w14:textId="77777777" w:rsidR="00A20660" w:rsidRPr="00304F5F" w:rsidRDefault="00A20660" w:rsidP="00CD2B24">
            <w:pPr>
              <w:pStyle w:val="TableParagraph"/>
              <w:spacing w:before="80" w:after="80" w:line="240" w:lineRule="auto"/>
              <w:ind w:left="108" w:right="-7"/>
              <w:rPr>
                <w:sz w:val="24"/>
                <w:szCs w:val="24"/>
              </w:rPr>
            </w:pPr>
            <w:r w:rsidRPr="00304F5F">
              <w:rPr>
                <w:sz w:val="24"/>
                <w:szCs w:val="24"/>
              </w:rPr>
              <w:t>Sangat</w:t>
            </w:r>
            <w:r w:rsidRPr="00304F5F">
              <w:rPr>
                <w:spacing w:val="1"/>
                <w:sz w:val="24"/>
                <w:szCs w:val="24"/>
              </w:rPr>
              <w:t xml:space="preserve"> </w:t>
            </w:r>
            <w:r w:rsidRPr="00304F5F">
              <w:rPr>
                <w:spacing w:val="-1"/>
                <w:sz w:val="24"/>
                <w:szCs w:val="24"/>
              </w:rPr>
              <w:t>Kurang</w:t>
            </w:r>
          </w:p>
        </w:tc>
      </w:tr>
    </w:tbl>
    <w:p w14:paraId="66AE7F60" w14:textId="77777777" w:rsidR="00A20660" w:rsidRPr="00304F5F" w:rsidRDefault="00A20660" w:rsidP="00CD2B24">
      <w:pPr>
        <w:pStyle w:val="BodyText"/>
        <w:spacing w:before="80" w:after="80"/>
        <w:ind w:right="38"/>
        <w:jc w:val="both"/>
        <w:rPr>
          <w:sz w:val="24"/>
          <w:szCs w:val="24"/>
        </w:rPr>
      </w:pPr>
      <w:r w:rsidRPr="00304F5F">
        <w:rPr>
          <w:sz w:val="24"/>
          <w:szCs w:val="24"/>
        </w:rPr>
        <w:t>Keterangan:</w:t>
      </w:r>
    </w:p>
    <w:p w14:paraId="4F596B7A" w14:textId="77777777" w:rsidR="00A20660" w:rsidRPr="00304F5F" w:rsidRDefault="00A20660" w:rsidP="00CD2B24">
      <w:pPr>
        <w:pStyle w:val="BodyText"/>
        <w:spacing w:before="80" w:after="80"/>
        <w:ind w:right="38"/>
        <w:jc w:val="both"/>
        <w:rPr>
          <w:sz w:val="24"/>
          <w:szCs w:val="24"/>
        </w:rPr>
      </w:pPr>
      <w:r w:rsidRPr="00304F5F">
        <w:rPr>
          <w:sz w:val="24"/>
          <w:szCs w:val="24"/>
        </w:rPr>
        <w:t xml:space="preserve">M: Nilai rata-rata (Mean) </w:t>
      </w:r>
    </w:p>
    <w:p w14:paraId="347D0CD9" w14:textId="77777777" w:rsidR="00A20660" w:rsidRPr="00304F5F" w:rsidRDefault="00A20660" w:rsidP="00CD2B24">
      <w:pPr>
        <w:pStyle w:val="BodyText"/>
        <w:spacing w:before="80" w:after="80"/>
        <w:ind w:right="38"/>
        <w:jc w:val="both"/>
        <w:rPr>
          <w:sz w:val="24"/>
          <w:szCs w:val="24"/>
        </w:rPr>
      </w:pPr>
      <w:r w:rsidRPr="00304F5F">
        <w:rPr>
          <w:sz w:val="24"/>
          <w:szCs w:val="24"/>
        </w:rPr>
        <w:t>X: Skor</w:t>
      </w:r>
    </w:p>
    <w:p w14:paraId="59C6EE23" w14:textId="3C62BF64" w:rsidR="00A20660" w:rsidRPr="00304F5F" w:rsidRDefault="00A20660" w:rsidP="00CD2B24">
      <w:pPr>
        <w:pStyle w:val="BodyText"/>
        <w:spacing w:before="80" w:after="80"/>
        <w:ind w:right="38"/>
        <w:jc w:val="both"/>
        <w:rPr>
          <w:sz w:val="24"/>
          <w:szCs w:val="24"/>
        </w:rPr>
      </w:pPr>
      <w:r w:rsidRPr="00304F5F">
        <w:rPr>
          <w:sz w:val="24"/>
          <w:szCs w:val="24"/>
        </w:rPr>
        <w:t>SD: Standar Deviasi</w:t>
      </w:r>
    </w:p>
    <w:p w14:paraId="1ED26FE8" w14:textId="77777777" w:rsidR="00F10CEA" w:rsidRPr="00304F5F" w:rsidRDefault="00F10CEA" w:rsidP="00CD2B24">
      <w:pPr>
        <w:pStyle w:val="BodyText"/>
        <w:spacing w:before="80" w:after="80"/>
        <w:ind w:right="41"/>
        <w:jc w:val="both"/>
        <w:rPr>
          <w:sz w:val="24"/>
          <w:szCs w:val="24"/>
        </w:rPr>
        <w:sectPr w:rsidR="00F10CEA" w:rsidRPr="00304F5F" w:rsidSect="00B40B2E">
          <w:type w:val="continuous"/>
          <w:pgSz w:w="11910" w:h="16840"/>
          <w:pgMar w:top="1020" w:right="940" w:bottom="880" w:left="1000" w:header="720" w:footer="720" w:gutter="0"/>
          <w:cols w:num="2" w:space="720" w:equalWidth="0">
            <w:col w:w="4637" w:space="539"/>
            <w:col w:w="4794"/>
          </w:cols>
        </w:sectPr>
      </w:pPr>
    </w:p>
    <w:p w14:paraId="7AE25208" w14:textId="77777777" w:rsidR="00A66298" w:rsidRPr="00304F5F" w:rsidRDefault="00A66298" w:rsidP="00CD2B24">
      <w:pPr>
        <w:pStyle w:val="BodyText"/>
        <w:spacing w:before="80" w:after="80"/>
        <w:ind w:right="41"/>
        <w:jc w:val="both"/>
        <w:rPr>
          <w:b/>
          <w:bCs/>
          <w:sz w:val="24"/>
          <w:szCs w:val="24"/>
        </w:rPr>
      </w:pPr>
    </w:p>
    <w:p w14:paraId="47E8D0DF" w14:textId="77777777" w:rsidR="00A66298" w:rsidRPr="00304F5F" w:rsidRDefault="00A66298" w:rsidP="00CD2B24">
      <w:pPr>
        <w:pStyle w:val="BodyText"/>
        <w:spacing w:before="80" w:after="80"/>
        <w:ind w:right="41"/>
        <w:jc w:val="both"/>
        <w:rPr>
          <w:b/>
          <w:bCs/>
          <w:sz w:val="24"/>
          <w:szCs w:val="24"/>
        </w:rPr>
      </w:pPr>
    </w:p>
    <w:p w14:paraId="2177DA89" w14:textId="77777777" w:rsidR="00CD2B24" w:rsidRDefault="00CD2B24" w:rsidP="00CD2B24">
      <w:pPr>
        <w:pStyle w:val="BodyText"/>
        <w:spacing w:before="80" w:after="80"/>
        <w:ind w:right="41"/>
        <w:jc w:val="both"/>
        <w:rPr>
          <w:b/>
          <w:bCs/>
          <w:sz w:val="24"/>
          <w:szCs w:val="24"/>
        </w:rPr>
      </w:pPr>
    </w:p>
    <w:p w14:paraId="4DDCFCB9" w14:textId="77777777" w:rsidR="00CD2B24" w:rsidRDefault="00CD2B24" w:rsidP="00CD2B24">
      <w:pPr>
        <w:pStyle w:val="BodyText"/>
        <w:spacing w:before="80" w:after="80"/>
        <w:ind w:right="41"/>
        <w:jc w:val="both"/>
        <w:rPr>
          <w:b/>
          <w:bCs/>
          <w:sz w:val="24"/>
          <w:szCs w:val="24"/>
        </w:rPr>
      </w:pPr>
    </w:p>
    <w:p w14:paraId="2211D3CB" w14:textId="77777777" w:rsidR="001500DB" w:rsidRDefault="001500DB" w:rsidP="00CD2B24">
      <w:pPr>
        <w:pStyle w:val="BodyText"/>
        <w:spacing w:before="80" w:after="80"/>
        <w:ind w:right="41"/>
        <w:jc w:val="both"/>
        <w:rPr>
          <w:b/>
          <w:bCs/>
          <w:sz w:val="24"/>
          <w:szCs w:val="24"/>
        </w:rPr>
      </w:pPr>
    </w:p>
    <w:p w14:paraId="39808374" w14:textId="77777777" w:rsidR="001500DB" w:rsidRDefault="001500DB" w:rsidP="00CD2B24">
      <w:pPr>
        <w:pStyle w:val="BodyText"/>
        <w:spacing w:before="80" w:after="80"/>
        <w:ind w:right="41"/>
        <w:jc w:val="both"/>
        <w:rPr>
          <w:b/>
          <w:bCs/>
          <w:sz w:val="24"/>
          <w:szCs w:val="24"/>
        </w:rPr>
      </w:pPr>
    </w:p>
    <w:p w14:paraId="3390EFBF" w14:textId="77777777" w:rsidR="001500DB" w:rsidRDefault="001500DB" w:rsidP="00CD2B24">
      <w:pPr>
        <w:pStyle w:val="BodyText"/>
        <w:spacing w:before="80" w:after="80"/>
        <w:ind w:right="41"/>
        <w:jc w:val="both"/>
        <w:rPr>
          <w:b/>
          <w:bCs/>
          <w:sz w:val="24"/>
          <w:szCs w:val="24"/>
        </w:rPr>
      </w:pPr>
    </w:p>
    <w:p w14:paraId="376B3EF8" w14:textId="5A4A4C4D" w:rsidR="00A20660" w:rsidRPr="00304F5F" w:rsidRDefault="00A20660" w:rsidP="00CD2B24">
      <w:pPr>
        <w:pStyle w:val="BodyText"/>
        <w:spacing w:before="80" w:after="80"/>
        <w:ind w:right="41"/>
        <w:jc w:val="both"/>
        <w:rPr>
          <w:b/>
          <w:bCs/>
          <w:sz w:val="24"/>
          <w:szCs w:val="24"/>
        </w:rPr>
      </w:pPr>
      <w:r w:rsidRPr="00304F5F">
        <w:rPr>
          <w:b/>
          <w:bCs/>
          <w:sz w:val="24"/>
          <w:szCs w:val="24"/>
        </w:rPr>
        <w:t>HASIL DAN PEMBAHASAN</w:t>
      </w:r>
    </w:p>
    <w:p w14:paraId="39973EFC" w14:textId="77777777" w:rsidR="002809E6" w:rsidRPr="00304F5F" w:rsidRDefault="00A20660" w:rsidP="00CD2B24">
      <w:pPr>
        <w:pStyle w:val="BodyText"/>
        <w:spacing w:before="80" w:after="80"/>
        <w:ind w:right="41" w:firstLine="567"/>
        <w:jc w:val="both"/>
        <w:rPr>
          <w:sz w:val="24"/>
          <w:szCs w:val="24"/>
        </w:rPr>
      </w:pPr>
      <w:r w:rsidRPr="00304F5F">
        <w:rPr>
          <w:sz w:val="24"/>
          <w:szCs w:val="24"/>
        </w:rPr>
        <w:t>Hasil analisis deskriptif bertujuan untuk mengetahui seberapa tinggi tingkat pemahaman siswa kelas VI Sekolah Dasar Kejambon 2 mengenai permainan bola besar sepak bola.</w:t>
      </w:r>
    </w:p>
    <w:p w14:paraId="127E98AB" w14:textId="6B3739D1" w:rsidR="001D563A" w:rsidRPr="00304F5F" w:rsidRDefault="002809E6" w:rsidP="00CD2B24">
      <w:pPr>
        <w:pStyle w:val="BodyText"/>
        <w:spacing w:before="80" w:after="80"/>
        <w:ind w:left="133" w:right="38"/>
        <w:jc w:val="both"/>
        <w:rPr>
          <w:sz w:val="24"/>
          <w:szCs w:val="24"/>
        </w:rPr>
      </w:pPr>
      <w:r w:rsidRPr="00304F5F">
        <w:rPr>
          <w:sz w:val="24"/>
          <w:szCs w:val="24"/>
        </w:rPr>
        <w:t xml:space="preserve">Tabel </w:t>
      </w:r>
      <w:r w:rsidRPr="00304F5F">
        <w:rPr>
          <w:sz w:val="24"/>
          <w:szCs w:val="24"/>
          <w:lang w:val="id-ID"/>
        </w:rPr>
        <w:t>2</w:t>
      </w:r>
      <w:r w:rsidRPr="00304F5F">
        <w:rPr>
          <w:sz w:val="24"/>
          <w:szCs w:val="24"/>
        </w:rPr>
        <w:t>. Tingkat pemahaman siswa kelas VI Sekolah Dasar Negeri Kejambon 2 mengenai permainan bola besar sepak bola</w:t>
      </w:r>
    </w:p>
    <w:tbl>
      <w:tblPr>
        <w:tblStyle w:val="TableGrid"/>
        <w:tblW w:w="0" w:type="auto"/>
        <w:jc w:val="center"/>
        <w:tblLook w:val="04A0" w:firstRow="1" w:lastRow="0" w:firstColumn="1" w:lastColumn="0" w:noHBand="0" w:noVBand="1"/>
      </w:tblPr>
      <w:tblGrid>
        <w:gridCol w:w="1980"/>
        <w:gridCol w:w="1417"/>
        <w:gridCol w:w="1218"/>
      </w:tblGrid>
      <w:tr w:rsidR="001D563A" w:rsidRPr="00304F5F" w14:paraId="02B3B394" w14:textId="77777777" w:rsidTr="00A66298">
        <w:trPr>
          <w:jc w:val="center"/>
        </w:trPr>
        <w:tc>
          <w:tcPr>
            <w:tcW w:w="1980" w:type="dxa"/>
            <w:shd w:val="clear" w:color="auto" w:fill="FFFF00"/>
          </w:tcPr>
          <w:p w14:paraId="212448E1" w14:textId="6FF9DDBE" w:rsidR="001D563A" w:rsidRPr="00304F5F" w:rsidRDefault="001D563A" w:rsidP="00CD2B24">
            <w:pPr>
              <w:pStyle w:val="BodyText"/>
              <w:spacing w:before="80" w:after="80"/>
              <w:ind w:right="41"/>
              <w:jc w:val="both"/>
              <w:rPr>
                <w:sz w:val="24"/>
                <w:szCs w:val="24"/>
                <w:lang w:val="id-ID"/>
              </w:rPr>
            </w:pPr>
            <w:r w:rsidRPr="00304F5F">
              <w:rPr>
                <w:sz w:val="24"/>
                <w:szCs w:val="24"/>
                <w:lang w:val="id-ID"/>
              </w:rPr>
              <w:t>Kategori</w:t>
            </w:r>
          </w:p>
        </w:tc>
        <w:tc>
          <w:tcPr>
            <w:tcW w:w="1417" w:type="dxa"/>
            <w:shd w:val="clear" w:color="auto" w:fill="FFFF00"/>
          </w:tcPr>
          <w:p w14:paraId="080C964A" w14:textId="65C88B58" w:rsidR="001D563A" w:rsidRPr="00304F5F" w:rsidRDefault="001D563A" w:rsidP="00CD2B24">
            <w:pPr>
              <w:pStyle w:val="BodyText"/>
              <w:spacing w:before="80" w:after="80"/>
              <w:ind w:right="41"/>
              <w:jc w:val="both"/>
              <w:rPr>
                <w:sz w:val="24"/>
                <w:szCs w:val="24"/>
                <w:lang w:val="id-ID"/>
              </w:rPr>
            </w:pPr>
            <w:r w:rsidRPr="00304F5F">
              <w:rPr>
                <w:sz w:val="24"/>
                <w:szCs w:val="24"/>
                <w:lang w:val="id-ID"/>
              </w:rPr>
              <w:t>Persen (%)</w:t>
            </w:r>
          </w:p>
        </w:tc>
        <w:tc>
          <w:tcPr>
            <w:tcW w:w="1218" w:type="dxa"/>
            <w:shd w:val="clear" w:color="auto" w:fill="FFFF00"/>
          </w:tcPr>
          <w:p w14:paraId="0F54CA94" w14:textId="77777777" w:rsidR="002809E6" w:rsidRPr="00304F5F" w:rsidRDefault="001D563A" w:rsidP="00CD2B24">
            <w:pPr>
              <w:pStyle w:val="BodyText"/>
              <w:ind w:right="41"/>
              <w:jc w:val="center"/>
              <w:rPr>
                <w:sz w:val="24"/>
                <w:szCs w:val="24"/>
                <w:lang w:val="id-ID"/>
              </w:rPr>
            </w:pPr>
            <w:r w:rsidRPr="00304F5F">
              <w:rPr>
                <w:sz w:val="24"/>
                <w:szCs w:val="24"/>
                <w:lang w:val="id-ID"/>
              </w:rPr>
              <w:t>Jumlah</w:t>
            </w:r>
          </w:p>
          <w:p w14:paraId="65EE5159" w14:textId="42EC55C0" w:rsidR="001D563A" w:rsidRPr="00304F5F" w:rsidRDefault="001D563A" w:rsidP="00CD2B24">
            <w:pPr>
              <w:pStyle w:val="BodyText"/>
              <w:ind w:right="41"/>
              <w:jc w:val="center"/>
              <w:rPr>
                <w:sz w:val="24"/>
                <w:szCs w:val="24"/>
                <w:lang w:val="id-ID"/>
              </w:rPr>
            </w:pPr>
            <w:r w:rsidRPr="00304F5F">
              <w:rPr>
                <w:sz w:val="24"/>
                <w:szCs w:val="24"/>
                <w:lang w:val="id-ID"/>
              </w:rPr>
              <w:t>Siswa</w:t>
            </w:r>
          </w:p>
        </w:tc>
      </w:tr>
      <w:tr w:rsidR="001D563A" w:rsidRPr="00304F5F" w14:paraId="36025766" w14:textId="77777777" w:rsidTr="00A66298">
        <w:trPr>
          <w:jc w:val="center"/>
        </w:trPr>
        <w:tc>
          <w:tcPr>
            <w:tcW w:w="1980" w:type="dxa"/>
          </w:tcPr>
          <w:p w14:paraId="42FCEBFD" w14:textId="78D66056" w:rsidR="001D563A" w:rsidRPr="00304F5F" w:rsidRDefault="001D563A" w:rsidP="00CD2B24">
            <w:pPr>
              <w:pStyle w:val="BodyText"/>
              <w:spacing w:before="80" w:after="80"/>
              <w:ind w:right="41"/>
              <w:jc w:val="center"/>
              <w:rPr>
                <w:sz w:val="24"/>
                <w:szCs w:val="24"/>
                <w:lang w:val="id-ID"/>
              </w:rPr>
            </w:pPr>
            <w:r w:rsidRPr="00304F5F">
              <w:rPr>
                <w:sz w:val="24"/>
                <w:szCs w:val="24"/>
                <w:lang w:val="id-ID"/>
              </w:rPr>
              <w:t xml:space="preserve">Sangat </w:t>
            </w:r>
            <w:r w:rsidR="002809E6" w:rsidRPr="00304F5F">
              <w:rPr>
                <w:sz w:val="24"/>
                <w:szCs w:val="24"/>
                <w:lang w:val="id-ID"/>
              </w:rPr>
              <w:t>Rendah</w:t>
            </w:r>
          </w:p>
        </w:tc>
        <w:tc>
          <w:tcPr>
            <w:tcW w:w="1417" w:type="dxa"/>
          </w:tcPr>
          <w:p w14:paraId="7BF61DBA" w14:textId="144F53E1" w:rsidR="001D563A" w:rsidRPr="00304F5F" w:rsidRDefault="002809E6" w:rsidP="00CD2B24">
            <w:pPr>
              <w:pStyle w:val="BodyText"/>
              <w:spacing w:before="80" w:after="80"/>
              <w:ind w:right="41"/>
              <w:jc w:val="center"/>
              <w:rPr>
                <w:sz w:val="24"/>
                <w:szCs w:val="24"/>
                <w:lang w:val="id-ID"/>
              </w:rPr>
            </w:pPr>
            <w:r w:rsidRPr="00304F5F">
              <w:rPr>
                <w:sz w:val="24"/>
                <w:szCs w:val="24"/>
                <w:lang w:val="id-ID"/>
              </w:rPr>
              <w:t>13,6 %</w:t>
            </w:r>
          </w:p>
        </w:tc>
        <w:tc>
          <w:tcPr>
            <w:tcW w:w="1218" w:type="dxa"/>
          </w:tcPr>
          <w:p w14:paraId="2BDF7117" w14:textId="790EEC00" w:rsidR="001D563A" w:rsidRPr="00304F5F" w:rsidRDefault="002809E6" w:rsidP="00CD2B24">
            <w:pPr>
              <w:pStyle w:val="BodyText"/>
              <w:spacing w:before="80" w:after="80"/>
              <w:ind w:right="41"/>
              <w:jc w:val="center"/>
              <w:rPr>
                <w:sz w:val="24"/>
                <w:szCs w:val="24"/>
                <w:lang w:val="id-ID"/>
              </w:rPr>
            </w:pPr>
            <w:r w:rsidRPr="00304F5F">
              <w:rPr>
                <w:sz w:val="24"/>
                <w:szCs w:val="24"/>
                <w:lang w:val="id-ID"/>
              </w:rPr>
              <w:t>3</w:t>
            </w:r>
          </w:p>
        </w:tc>
      </w:tr>
      <w:tr w:rsidR="001D563A" w:rsidRPr="00304F5F" w14:paraId="7A4E0DA9" w14:textId="77777777" w:rsidTr="00A66298">
        <w:trPr>
          <w:jc w:val="center"/>
        </w:trPr>
        <w:tc>
          <w:tcPr>
            <w:tcW w:w="1980" w:type="dxa"/>
          </w:tcPr>
          <w:p w14:paraId="12DFA7F1" w14:textId="60E92B6E" w:rsidR="001D563A" w:rsidRPr="00304F5F" w:rsidRDefault="002809E6" w:rsidP="00CD2B24">
            <w:pPr>
              <w:pStyle w:val="BodyText"/>
              <w:spacing w:before="80" w:after="80"/>
              <w:ind w:right="41"/>
              <w:jc w:val="center"/>
              <w:rPr>
                <w:sz w:val="24"/>
                <w:szCs w:val="24"/>
                <w:lang w:val="id-ID"/>
              </w:rPr>
            </w:pPr>
            <w:r w:rsidRPr="00304F5F">
              <w:rPr>
                <w:sz w:val="24"/>
                <w:szCs w:val="24"/>
                <w:lang w:val="id-ID"/>
              </w:rPr>
              <w:t>Rendah</w:t>
            </w:r>
          </w:p>
        </w:tc>
        <w:tc>
          <w:tcPr>
            <w:tcW w:w="1417" w:type="dxa"/>
          </w:tcPr>
          <w:p w14:paraId="293A91C2" w14:textId="0437FAE2" w:rsidR="001D563A" w:rsidRPr="00304F5F" w:rsidRDefault="002809E6" w:rsidP="00CD2B24">
            <w:pPr>
              <w:pStyle w:val="BodyText"/>
              <w:spacing w:before="80" w:after="80"/>
              <w:ind w:right="41"/>
              <w:jc w:val="center"/>
              <w:rPr>
                <w:sz w:val="24"/>
                <w:szCs w:val="24"/>
                <w:lang w:val="id-ID"/>
              </w:rPr>
            </w:pPr>
            <w:r w:rsidRPr="00304F5F">
              <w:rPr>
                <w:sz w:val="24"/>
                <w:szCs w:val="24"/>
                <w:lang w:val="id-ID"/>
              </w:rPr>
              <w:t>31,8 %</w:t>
            </w:r>
          </w:p>
        </w:tc>
        <w:tc>
          <w:tcPr>
            <w:tcW w:w="1218" w:type="dxa"/>
          </w:tcPr>
          <w:p w14:paraId="46F684B6" w14:textId="72A06A78" w:rsidR="001D563A" w:rsidRPr="00304F5F" w:rsidRDefault="002809E6" w:rsidP="00CD2B24">
            <w:pPr>
              <w:pStyle w:val="BodyText"/>
              <w:spacing w:before="80" w:after="80"/>
              <w:ind w:right="41"/>
              <w:jc w:val="center"/>
              <w:rPr>
                <w:sz w:val="24"/>
                <w:szCs w:val="24"/>
                <w:lang w:val="id-ID"/>
              </w:rPr>
            </w:pPr>
            <w:r w:rsidRPr="00304F5F">
              <w:rPr>
                <w:sz w:val="24"/>
                <w:szCs w:val="24"/>
                <w:lang w:val="id-ID"/>
              </w:rPr>
              <w:t>7</w:t>
            </w:r>
          </w:p>
        </w:tc>
      </w:tr>
      <w:tr w:rsidR="001D563A" w:rsidRPr="00304F5F" w14:paraId="050055A8" w14:textId="77777777" w:rsidTr="00A66298">
        <w:trPr>
          <w:jc w:val="center"/>
        </w:trPr>
        <w:tc>
          <w:tcPr>
            <w:tcW w:w="1980" w:type="dxa"/>
          </w:tcPr>
          <w:p w14:paraId="1F6EFA8B" w14:textId="2DC1F691" w:rsidR="001D563A" w:rsidRPr="00304F5F" w:rsidRDefault="002809E6" w:rsidP="00CD2B24">
            <w:pPr>
              <w:pStyle w:val="BodyText"/>
              <w:spacing w:before="80" w:after="80"/>
              <w:ind w:right="41"/>
              <w:jc w:val="center"/>
              <w:rPr>
                <w:sz w:val="24"/>
                <w:szCs w:val="24"/>
                <w:lang w:val="id-ID"/>
              </w:rPr>
            </w:pPr>
            <w:r w:rsidRPr="00304F5F">
              <w:rPr>
                <w:sz w:val="24"/>
                <w:szCs w:val="24"/>
                <w:lang w:val="id-ID"/>
              </w:rPr>
              <w:t>Sedang</w:t>
            </w:r>
          </w:p>
        </w:tc>
        <w:tc>
          <w:tcPr>
            <w:tcW w:w="1417" w:type="dxa"/>
          </w:tcPr>
          <w:p w14:paraId="7F8E5A91" w14:textId="51FF66B3" w:rsidR="001D563A" w:rsidRPr="00304F5F" w:rsidRDefault="002809E6" w:rsidP="00CD2B24">
            <w:pPr>
              <w:pStyle w:val="BodyText"/>
              <w:spacing w:before="80" w:after="80"/>
              <w:ind w:right="41"/>
              <w:jc w:val="center"/>
              <w:rPr>
                <w:sz w:val="24"/>
                <w:szCs w:val="24"/>
                <w:lang w:val="id-ID"/>
              </w:rPr>
            </w:pPr>
            <w:r w:rsidRPr="00304F5F">
              <w:rPr>
                <w:sz w:val="24"/>
                <w:szCs w:val="24"/>
                <w:lang w:val="id-ID"/>
              </w:rPr>
              <w:t>40,9 %</w:t>
            </w:r>
          </w:p>
        </w:tc>
        <w:tc>
          <w:tcPr>
            <w:tcW w:w="1218" w:type="dxa"/>
          </w:tcPr>
          <w:p w14:paraId="13357619" w14:textId="4E13C5E1" w:rsidR="001D563A" w:rsidRPr="00304F5F" w:rsidRDefault="002809E6" w:rsidP="00CD2B24">
            <w:pPr>
              <w:pStyle w:val="BodyText"/>
              <w:spacing w:before="80" w:after="80"/>
              <w:ind w:right="41"/>
              <w:jc w:val="center"/>
              <w:rPr>
                <w:sz w:val="24"/>
                <w:szCs w:val="24"/>
                <w:lang w:val="id-ID"/>
              </w:rPr>
            </w:pPr>
            <w:r w:rsidRPr="00304F5F">
              <w:rPr>
                <w:sz w:val="24"/>
                <w:szCs w:val="24"/>
                <w:lang w:val="id-ID"/>
              </w:rPr>
              <w:t>9</w:t>
            </w:r>
          </w:p>
        </w:tc>
      </w:tr>
      <w:tr w:rsidR="001D563A" w:rsidRPr="00304F5F" w14:paraId="5A1BB168" w14:textId="77777777" w:rsidTr="00A66298">
        <w:trPr>
          <w:jc w:val="center"/>
        </w:trPr>
        <w:tc>
          <w:tcPr>
            <w:tcW w:w="1980" w:type="dxa"/>
          </w:tcPr>
          <w:p w14:paraId="78E2C6D3" w14:textId="37BADB2F" w:rsidR="001D563A" w:rsidRPr="00304F5F" w:rsidRDefault="002809E6" w:rsidP="00CD2B24">
            <w:pPr>
              <w:pStyle w:val="BodyText"/>
              <w:spacing w:before="80" w:after="80"/>
              <w:ind w:right="41"/>
              <w:jc w:val="center"/>
              <w:rPr>
                <w:sz w:val="24"/>
                <w:szCs w:val="24"/>
                <w:lang w:val="id-ID"/>
              </w:rPr>
            </w:pPr>
            <w:r w:rsidRPr="00304F5F">
              <w:rPr>
                <w:sz w:val="24"/>
                <w:szCs w:val="24"/>
                <w:lang w:val="id-ID"/>
              </w:rPr>
              <w:t>Baik</w:t>
            </w:r>
          </w:p>
        </w:tc>
        <w:tc>
          <w:tcPr>
            <w:tcW w:w="1417" w:type="dxa"/>
          </w:tcPr>
          <w:p w14:paraId="2EF280B8" w14:textId="33B10F8E" w:rsidR="001D563A" w:rsidRPr="00304F5F" w:rsidRDefault="002809E6" w:rsidP="00CD2B24">
            <w:pPr>
              <w:pStyle w:val="BodyText"/>
              <w:spacing w:before="80" w:after="80"/>
              <w:ind w:right="41"/>
              <w:jc w:val="center"/>
              <w:rPr>
                <w:sz w:val="24"/>
                <w:szCs w:val="24"/>
                <w:lang w:val="id-ID"/>
              </w:rPr>
            </w:pPr>
            <w:r w:rsidRPr="00304F5F">
              <w:rPr>
                <w:sz w:val="24"/>
                <w:szCs w:val="24"/>
                <w:lang w:val="id-ID"/>
              </w:rPr>
              <w:t>13,7 %</w:t>
            </w:r>
          </w:p>
        </w:tc>
        <w:tc>
          <w:tcPr>
            <w:tcW w:w="1218" w:type="dxa"/>
          </w:tcPr>
          <w:p w14:paraId="2840D442" w14:textId="2AAE9B2C" w:rsidR="001D563A" w:rsidRPr="00304F5F" w:rsidRDefault="002809E6" w:rsidP="00CD2B24">
            <w:pPr>
              <w:pStyle w:val="BodyText"/>
              <w:spacing w:before="80" w:after="80"/>
              <w:ind w:right="41"/>
              <w:jc w:val="center"/>
              <w:rPr>
                <w:sz w:val="24"/>
                <w:szCs w:val="24"/>
                <w:lang w:val="id-ID"/>
              </w:rPr>
            </w:pPr>
            <w:r w:rsidRPr="00304F5F">
              <w:rPr>
                <w:sz w:val="24"/>
                <w:szCs w:val="24"/>
                <w:lang w:val="id-ID"/>
              </w:rPr>
              <w:t>3</w:t>
            </w:r>
          </w:p>
        </w:tc>
      </w:tr>
      <w:tr w:rsidR="001D563A" w:rsidRPr="00304F5F" w14:paraId="6B062355" w14:textId="77777777" w:rsidTr="00A66298">
        <w:trPr>
          <w:jc w:val="center"/>
        </w:trPr>
        <w:tc>
          <w:tcPr>
            <w:tcW w:w="1980" w:type="dxa"/>
          </w:tcPr>
          <w:p w14:paraId="7371BCEB" w14:textId="04C104CF" w:rsidR="001D563A" w:rsidRPr="00304F5F" w:rsidRDefault="002809E6" w:rsidP="00CD2B24">
            <w:pPr>
              <w:pStyle w:val="BodyText"/>
              <w:spacing w:before="80" w:after="80"/>
              <w:ind w:right="41"/>
              <w:jc w:val="center"/>
              <w:rPr>
                <w:sz w:val="24"/>
                <w:szCs w:val="24"/>
                <w:lang w:val="id-ID"/>
              </w:rPr>
            </w:pPr>
            <w:r w:rsidRPr="00304F5F">
              <w:rPr>
                <w:sz w:val="24"/>
                <w:szCs w:val="24"/>
                <w:lang w:val="id-ID"/>
              </w:rPr>
              <w:t>Sangat Baik</w:t>
            </w:r>
          </w:p>
        </w:tc>
        <w:tc>
          <w:tcPr>
            <w:tcW w:w="1417" w:type="dxa"/>
          </w:tcPr>
          <w:p w14:paraId="6D6970EA" w14:textId="5906D05E" w:rsidR="001D563A" w:rsidRPr="00304F5F" w:rsidRDefault="002809E6" w:rsidP="00CD2B24">
            <w:pPr>
              <w:pStyle w:val="BodyText"/>
              <w:spacing w:before="80" w:after="80"/>
              <w:ind w:right="41"/>
              <w:jc w:val="center"/>
              <w:rPr>
                <w:sz w:val="24"/>
                <w:szCs w:val="24"/>
                <w:lang w:val="id-ID"/>
              </w:rPr>
            </w:pPr>
            <w:r w:rsidRPr="00304F5F">
              <w:rPr>
                <w:sz w:val="24"/>
                <w:szCs w:val="24"/>
                <w:lang w:val="id-ID"/>
              </w:rPr>
              <w:t>0 %</w:t>
            </w:r>
          </w:p>
        </w:tc>
        <w:tc>
          <w:tcPr>
            <w:tcW w:w="1218" w:type="dxa"/>
          </w:tcPr>
          <w:p w14:paraId="011DB06E" w14:textId="75747BB7" w:rsidR="001D563A" w:rsidRPr="00304F5F" w:rsidRDefault="002809E6" w:rsidP="00CD2B24">
            <w:pPr>
              <w:pStyle w:val="BodyText"/>
              <w:spacing w:before="80" w:after="80"/>
              <w:ind w:right="41"/>
              <w:jc w:val="center"/>
              <w:rPr>
                <w:sz w:val="24"/>
                <w:szCs w:val="24"/>
                <w:lang w:val="id-ID"/>
              </w:rPr>
            </w:pPr>
            <w:r w:rsidRPr="00304F5F">
              <w:rPr>
                <w:sz w:val="24"/>
                <w:szCs w:val="24"/>
                <w:lang w:val="id-ID"/>
              </w:rPr>
              <w:t>0</w:t>
            </w:r>
          </w:p>
        </w:tc>
      </w:tr>
    </w:tbl>
    <w:p w14:paraId="473C70CE" w14:textId="1DB3A467" w:rsidR="001D563A" w:rsidRPr="00304F5F" w:rsidRDefault="00A20660" w:rsidP="00CD2B24">
      <w:pPr>
        <w:pStyle w:val="BodyText"/>
        <w:spacing w:before="80" w:after="80"/>
        <w:ind w:right="41" w:firstLine="567"/>
        <w:jc w:val="both"/>
        <w:rPr>
          <w:sz w:val="24"/>
          <w:szCs w:val="24"/>
        </w:rPr>
      </w:pPr>
      <w:r w:rsidRPr="00304F5F">
        <w:rPr>
          <w:sz w:val="24"/>
          <w:szCs w:val="24"/>
        </w:rPr>
        <w:t>Tingkat pemahaman siswa kelas VI Sekolah Dasar Negeri Kejambon 2 mengenai permainan bola besar sepak bola berada pada kategori sangat rendah sebesar 13,6% (3 siswa), berkategori rendah sebesar 31,8% (7 siswa), berkategori sedang sebesar 40,9% (9 siswa), berkategori baik sebesar  13,7% (3 siswa), dan berkategori sangat baik sebesar 0% (0 siswa). Berdasarkan nilai rata-rata yaitu 18,18 maka tingkat pemahaman siswa kelas VI Sekolah Dasar Negeri Kejambon 2 mengenai permainan bola besar sepak bola masuk dalam kategori sedang.</w:t>
      </w:r>
    </w:p>
    <w:p w14:paraId="5028DCE8" w14:textId="0D94A494" w:rsidR="002809E6" w:rsidRPr="00304F5F" w:rsidRDefault="002809E6" w:rsidP="00CD2B24">
      <w:pPr>
        <w:pStyle w:val="BodyText"/>
        <w:spacing w:before="80" w:after="80"/>
        <w:ind w:left="133" w:right="38"/>
        <w:jc w:val="both"/>
        <w:rPr>
          <w:sz w:val="24"/>
          <w:szCs w:val="24"/>
          <w:lang w:val="id-ID"/>
        </w:rPr>
      </w:pPr>
      <w:r w:rsidRPr="00304F5F">
        <w:rPr>
          <w:sz w:val="24"/>
          <w:szCs w:val="24"/>
        </w:rPr>
        <w:t xml:space="preserve">Tabel </w:t>
      </w:r>
      <w:r w:rsidRPr="00304F5F">
        <w:rPr>
          <w:sz w:val="24"/>
          <w:szCs w:val="24"/>
          <w:lang w:val="id-ID"/>
        </w:rPr>
        <w:t>3</w:t>
      </w:r>
      <w:r w:rsidRPr="00304F5F">
        <w:rPr>
          <w:sz w:val="24"/>
          <w:szCs w:val="24"/>
        </w:rPr>
        <w:t>. Tingkat pemahaman siswa kelas VI SD Negeri Kejambon 2 mengenai permainan bola besar sepak bola berdasarkan faktor mengetahui</w:t>
      </w:r>
      <w:r w:rsidRPr="00304F5F">
        <w:rPr>
          <w:sz w:val="24"/>
          <w:szCs w:val="24"/>
          <w:lang w:val="id-ID"/>
        </w:rPr>
        <w:t>.</w:t>
      </w:r>
    </w:p>
    <w:tbl>
      <w:tblPr>
        <w:tblStyle w:val="TableGrid"/>
        <w:tblW w:w="0" w:type="auto"/>
        <w:jc w:val="center"/>
        <w:tblLook w:val="04A0" w:firstRow="1" w:lastRow="0" w:firstColumn="1" w:lastColumn="0" w:noHBand="0" w:noVBand="1"/>
      </w:tblPr>
      <w:tblGrid>
        <w:gridCol w:w="1980"/>
        <w:gridCol w:w="1417"/>
        <w:gridCol w:w="1218"/>
      </w:tblGrid>
      <w:tr w:rsidR="002809E6" w:rsidRPr="00304F5F" w14:paraId="06AB6B58" w14:textId="77777777" w:rsidTr="00A66298">
        <w:trPr>
          <w:jc w:val="center"/>
        </w:trPr>
        <w:tc>
          <w:tcPr>
            <w:tcW w:w="1980" w:type="dxa"/>
            <w:shd w:val="clear" w:color="auto" w:fill="FFFF00"/>
          </w:tcPr>
          <w:p w14:paraId="4AAF9A3B" w14:textId="77777777" w:rsidR="002809E6" w:rsidRPr="00304F5F" w:rsidRDefault="002809E6" w:rsidP="00CD2B24">
            <w:pPr>
              <w:pStyle w:val="BodyText"/>
              <w:spacing w:before="80" w:after="80"/>
              <w:ind w:right="41"/>
              <w:jc w:val="both"/>
              <w:rPr>
                <w:sz w:val="24"/>
                <w:szCs w:val="24"/>
                <w:lang w:val="id-ID"/>
              </w:rPr>
            </w:pPr>
            <w:r w:rsidRPr="00304F5F">
              <w:rPr>
                <w:sz w:val="24"/>
                <w:szCs w:val="24"/>
                <w:lang w:val="id-ID"/>
              </w:rPr>
              <w:t>Kategori</w:t>
            </w:r>
          </w:p>
        </w:tc>
        <w:tc>
          <w:tcPr>
            <w:tcW w:w="1417" w:type="dxa"/>
            <w:shd w:val="clear" w:color="auto" w:fill="FFFF00"/>
          </w:tcPr>
          <w:p w14:paraId="4DBC9D21" w14:textId="77777777" w:rsidR="002809E6" w:rsidRPr="00304F5F" w:rsidRDefault="002809E6" w:rsidP="00CD2B24">
            <w:pPr>
              <w:pStyle w:val="BodyText"/>
              <w:spacing w:before="80" w:after="80"/>
              <w:ind w:right="41"/>
              <w:jc w:val="both"/>
              <w:rPr>
                <w:sz w:val="24"/>
                <w:szCs w:val="24"/>
                <w:lang w:val="id-ID"/>
              </w:rPr>
            </w:pPr>
            <w:r w:rsidRPr="00304F5F">
              <w:rPr>
                <w:sz w:val="24"/>
                <w:szCs w:val="24"/>
                <w:lang w:val="id-ID"/>
              </w:rPr>
              <w:t>Persen (%)</w:t>
            </w:r>
          </w:p>
        </w:tc>
        <w:tc>
          <w:tcPr>
            <w:tcW w:w="1218" w:type="dxa"/>
            <w:shd w:val="clear" w:color="auto" w:fill="FFFF00"/>
          </w:tcPr>
          <w:p w14:paraId="57E4D0B5" w14:textId="77777777" w:rsidR="002809E6" w:rsidRPr="00304F5F" w:rsidRDefault="002809E6" w:rsidP="00CD2B24">
            <w:pPr>
              <w:pStyle w:val="BodyText"/>
              <w:ind w:right="41"/>
              <w:jc w:val="center"/>
              <w:rPr>
                <w:sz w:val="24"/>
                <w:szCs w:val="24"/>
                <w:lang w:val="id-ID"/>
              </w:rPr>
            </w:pPr>
            <w:r w:rsidRPr="00304F5F">
              <w:rPr>
                <w:sz w:val="24"/>
                <w:szCs w:val="24"/>
                <w:lang w:val="id-ID"/>
              </w:rPr>
              <w:t>Jumlah</w:t>
            </w:r>
          </w:p>
          <w:p w14:paraId="002781CE" w14:textId="77777777" w:rsidR="002809E6" w:rsidRPr="00304F5F" w:rsidRDefault="002809E6" w:rsidP="00CD2B24">
            <w:pPr>
              <w:pStyle w:val="BodyText"/>
              <w:ind w:right="41"/>
              <w:jc w:val="center"/>
              <w:rPr>
                <w:sz w:val="24"/>
                <w:szCs w:val="24"/>
                <w:lang w:val="id-ID"/>
              </w:rPr>
            </w:pPr>
            <w:r w:rsidRPr="00304F5F">
              <w:rPr>
                <w:sz w:val="24"/>
                <w:szCs w:val="24"/>
                <w:lang w:val="id-ID"/>
              </w:rPr>
              <w:t>Siswa</w:t>
            </w:r>
          </w:p>
        </w:tc>
      </w:tr>
      <w:tr w:rsidR="002809E6" w:rsidRPr="00304F5F" w14:paraId="5EED217E" w14:textId="77777777" w:rsidTr="00A66298">
        <w:trPr>
          <w:jc w:val="center"/>
        </w:trPr>
        <w:tc>
          <w:tcPr>
            <w:tcW w:w="1980" w:type="dxa"/>
          </w:tcPr>
          <w:p w14:paraId="7941C896"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Sangat Rendah</w:t>
            </w:r>
          </w:p>
        </w:tc>
        <w:tc>
          <w:tcPr>
            <w:tcW w:w="1417" w:type="dxa"/>
          </w:tcPr>
          <w:p w14:paraId="6BB924DA" w14:textId="3B2EBBEA" w:rsidR="002809E6" w:rsidRPr="00304F5F" w:rsidRDefault="002809E6" w:rsidP="00CD2B24">
            <w:pPr>
              <w:pStyle w:val="BodyText"/>
              <w:spacing w:before="80" w:after="80"/>
              <w:ind w:right="41"/>
              <w:jc w:val="center"/>
              <w:rPr>
                <w:sz w:val="24"/>
                <w:szCs w:val="24"/>
                <w:lang w:val="id-ID"/>
              </w:rPr>
            </w:pPr>
            <w:r w:rsidRPr="00304F5F">
              <w:rPr>
                <w:sz w:val="24"/>
                <w:szCs w:val="24"/>
                <w:lang w:val="id-ID"/>
              </w:rPr>
              <w:t>18 %</w:t>
            </w:r>
          </w:p>
        </w:tc>
        <w:tc>
          <w:tcPr>
            <w:tcW w:w="1218" w:type="dxa"/>
          </w:tcPr>
          <w:p w14:paraId="38C7AAB8" w14:textId="63715CC9" w:rsidR="002809E6" w:rsidRPr="00304F5F" w:rsidRDefault="002809E6" w:rsidP="00CD2B24">
            <w:pPr>
              <w:pStyle w:val="BodyText"/>
              <w:spacing w:before="80" w:after="80"/>
              <w:ind w:right="41"/>
              <w:jc w:val="center"/>
              <w:rPr>
                <w:sz w:val="24"/>
                <w:szCs w:val="24"/>
                <w:lang w:val="id-ID"/>
              </w:rPr>
            </w:pPr>
            <w:r w:rsidRPr="00304F5F">
              <w:rPr>
                <w:sz w:val="24"/>
                <w:szCs w:val="24"/>
                <w:lang w:val="id-ID"/>
              </w:rPr>
              <w:t>4</w:t>
            </w:r>
          </w:p>
        </w:tc>
      </w:tr>
      <w:tr w:rsidR="002809E6" w:rsidRPr="00304F5F" w14:paraId="148BC3A1" w14:textId="77777777" w:rsidTr="00A66298">
        <w:trPr>
          <w:jc w:val="center"/>
        </w:trPr>
        <w:tc>
          <w:tcPr>
            <w:tcW w:w="1980" w:type="dxa"/>
          </w:tcPr>
          <w:p w14:paraId="4A2AD802"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Rendah</w:t>
            </w:r>
          </w:p>
        </w:tc>
        <w:tc>
          <w:tcPr>
            <w:tcW w:w="1417" w:type="dxa"/>
          </w:tcPr>
          <w:p w14:paraId="68AD9A84" w14:textId="2B670803" w:rsidR="002809E6" w:rsidRPr="00304F5F" w:rsidRDefault="002809E6" w:rsidP="00CD2B24">
            <w:pPr>
              <w:pStyle w:val="BodyText"/>
              <w:spacing w:before="80" w:after="80"/>
              <w:ind w:right="41"/>
              <w:jc w:val="center"/>
              <w:rPr>
                <w:sz w:val="24"/>
                <w:szCs w:val="24"/>
                <w:lang w:val="id-ID"/>
              </w:rPr>
            </w:pPr>
            <w:r w:rsidRPr="00304F5F">
              <w:rPr>
                <w:sz w:val="24"/>
                <w:szCs w:val="24"/>
                <w:lang w:val="id-ID"/>
              </w:rPr>
              <w:t>27 %</w:t>
            </w:r>
          </w:p>
        </w:tc>
        <w:tc>
          <w:tcPr>
            <w:tcW w:w="1218" w:type="dxa"/>
          </w:tcPr>
          <w:p w14:paraId="670DB954" w14:textId="55C87D0C" w:rsidR="002809E6" w:rsidRPr="00304F5F" w:rsidRDefault="002809E6" w:rsidP="00CD2B24">
            <w:pPr>
              <w:pStyle w:val="BodyText"/>
              <w:spacing w:before="80" w:after="80"/>
              <w:ind w:right="41"/>
              <w:jc w:val="center"/>
              <w:rPr>
                <w:sz w:val="24"/>
                <w:szCs w:val="24"/>
                <w:lang w:val="id-ID"/>
              </w:rPr>
            </w:pPr>
            <w:r w:rsidRPr="00304F5F">
              <w:rPr>
                <w:sz w:val="24"/>
                <w:szCs w:val="24"/>
                <w:lang w:val="id-ID"/>
              </w:rPr>
              <w:t>6</w:t>
            </w:r>
          </w:p>
        </w:tc>
      </w:tr>
      <w:tr w:rsidR="002809E6" w:rsidRPr="00304F5F" w14:paraId="6C91CC10" w14:textId="77777777" w:rsidTr="00A66298">
        <w:trPr>
          <w:jc w:val="center"/>
        </w:trPr>
        <w:tc>
          <w:tcPr>
            <w:tcW w:w="1980" w:type="dxa"/>
          </w:tcPr>
          <w:p w14:paraId="50DCB17B"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Sedang</w:t>
            </w:r>
          </w:p>
        </w:tc>
        <w:tc>
          <w:tcPr>
            <w:tcW w:w="1417" w:type="dxa"/>
          </w:tcPr>
          <w:p w14:paraId="3D91AC27" w14:textId="3EA45E47" w:rsidR="002809E6" w:rsidRPr="00304F5F" w:rsidRDefault="002809E6" w:rsidP="00CD2B24">
            <w:pPr>
              <w:pStyle w:val="BodyText"/>
              <w:spacing w:before="80" w:after="80"/>
              <w:ind w:right="41"/>
              <w:jc w:val="center"/>
              <w:rPr>
                <w:sz w:val="24"/>
                <w:szCs w:val="24"/>
                <w:lang w:val="id-ID"/>
              </w:rPr>
            </w:pPr>
            <w:r w:rsidRPr="00304F5F">
              <w:rPr>
                <w:sz w:val="24"/>
                <w:szCs w:val="24"/>
                <w:lang w:val="id-ID"/>
              </w:rPr>
              <w:t>41 %</w:t>
            </w:r>
          </w:p>
        </w:tc>
        <w:tc>
          <w:tcPr>
            <w:tcW w:w="1218" w:type="dxa"/>
          </w:tcPr>
          <w:p w14:paraId="1886204C" w14:textId="07722981" w:rsidR="002809E6" w:rsidRPr="00304F5F" w:rsidRDefault="002809E6" w:rsidP="00CD2B24">
            <w:pPr>
              <w:pStyle w:val="BodyText"/>
              <w:spacing w:before="80" w:after="80"/>
              <w:ind w:right="41"/>
              <w:jc w:val="center"/>
              <w:rPr>
                <w:sz w:val="24"/>
                <w:szCs w:val="24"/>
                <w:lang w:val="id-ID"/>
              </w:rPr>
            </w:pPr>
            <w:r w:rsidRPr="00304F5F">
              <w:rPr>
                <w:sz w:val="24"/>
                <w:szCs w:val="24"/>
                <w:lang w:val="id-ID"/>
              </w:rPr>
              <w:t>9</w:t>
            </w:r>
          </w:p>
        </w:tc>
      </w:tr>
      <w:tr w:rsidR="002809E6" w:rsidRPr="00304F5F" w14:paraId="7E2D04C1" w14:textId="77777777" w:rsidTr="00A66298">
        <w:trPr>
          <w:jc w:val="center"/>
        </w:trPr>
        <w:tc>
          <w:tcPr>
            <w:tcW w:w="1980" w:type="dxa"/>
          </w:tcPr>
          <w:p w14:paraId="304E7474"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Baik</w:t>
            </w:r>
          </w:p>
        </w:tc>
        <w:tc>
          <w:tcPr>
            <w:tcW w:w="1417" w:type="dxa"/>
          </w:tcPr>
          <w:p w14:paraId="4CD65CAF" w14:textId="6B96B676" w:rsidR="002809E6" w:rsidRPr="00304F5F" w:rsidRDefault="002809E6" w:rsidP="00CD2B24">
            <w:pPr>
              <w:pStyle w:val="BodyText"/>
              <w:spacing w:before="80" w:after="80"/>
              <w:ind w:right="41"/>
              <w:jc w:val="center"/>
              <w:rPr>
                <w:sz w:val="24"/>
                <w:szCs w:val="24"/>
                <w:lang w:val="id-ID"/>
              </w:rPr>
            </w:pPr>
            <w:r w:rsidRPr="00304F5F">
              <w:rPr>
                <w:sz w:val="24"/>
                <w:szCs w:val="24"/>
                <w:lang w:val="id-ID"/>
              </w:rPr>
              <w:t>14 %</w:t>
            </w:r>
          </w:p>
        </w:tc>
        <w:tc>
          <w:tcPr>
            <w:tcW w:w="1218" w:type="dxa"/>
          </w:tcPr>
          <w:p w14:paraId="56AE778B" w14:textId="41AEE745" w:rsidR="002809E6" w:rsidRPr="00304F5F" w:rsidRDefault="002809E6" w:rsidP="00CD2B24">
            <w:pPr>
              <w:pStyle w:val="BodyText"/>
              <w:spacing w:before="80" w:after="80"/>
              <w:ind w:right="41"/>
              <w:jc w:val="center"/>
              <w:rPr>
                <w:sz w:val="24"/>
                <w:szCs w:val="24"/>
                <w:lang w:val="id-ID"/>
              </w:rPr>
            </w:pPr>
            <w:r w:rsidRPr="00304F5F">
              <w:rPr>
                <w:sz w:val="24"/>
                <w:szCs w:val="24"/>
                <w:lang w:val="id-ID"/>
              </w:rPr>
              <w:t>3</w:t>
            </w:r>
          </w:p>
        </w:tc>
      </w:tr>
      <w:tr w:rsidR="002809E6" w:rsidRPr="00304F5F" w14:paraId="1494511D" w14:textId="77777777" w:rsidTr="00A66298">
        <w:trPr>
          <w:jc w:val="center"/>
        </w:trPr>
        <w:tc>
          <w:tcPr>
            <w:tcW w:w="1980" w:type="dxa"/>
          </w:tcPr>
          <w:p w14:paraId="201C6A95"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Sangat Baik</w:t>
            </w:r>
          </w:p>
        </w:tc>
        <w:tc>
          <w:tcPr>
            <w:tcW w:w="1417" w:type="dxa"/>
          </w:tcPr>
          <w:p w14:paraId="7D31A360" w14:textId="51F17D60" w:rsidR="002809E6" w:rsidRPr="00304F5F" w:rsidRDefault="002809E6" w:rsidP="00CD2B24">
            <w:pPr>
              <w:pStyle w:val="BodyText"/>
              <w:spacing w:before="80" w:after="80"/>
              <w:ind w:right="41"/>
              <w:jc w:val="center"/>
              <w:rPr>
                <w:sz w:val="24"/>
                <w:szCs w:val="24"/>
                <w:lang w:val="id-ID"/>
              </w:rPr>
            </w:pPr>
            <w:r w:rsidRPr="00304F5F">
              <w:rPr>
                <w:sz w:val="24"/>
                <w:szCs w:val="24"/>
                <w:lang w:val="id-ID"/>
              </w:rPr>
              <w:t>0 %</w:t>
            </w:r>
          </w:p>
        </w:tc>
        <w:tc>
          <w:tcPr>
            <w:tcW w:w="1218" w:type="dxa"/>
          </w:tcPr>
          <w:p w14:paraId="7455A47D" w14:textId="6DEB1EC0" w:rsidR="002809E6" w:rsidRPr="00304F5F" w:rsidRDefault="002809E6" w:rsidP="00CD2B24">
            <w:pPr>
              <w:pStyle w:val="BodyText"/>
              <w:spacing w:before="80" w:after="80"/>
              <w:ind w:right="41"/>
              <w:jc w:val="center"/>
              <w:rPr>
                <w:sz w:val="24"/>
                <w:szCs w:val="24"/>
                <w:lang w:val="id-ID"/>
              </w:rPr>
            </w:pPr>
            <w:r w:rsidRPr="00304F5F">
              <w:rPr>
                <w:sz w:val="24"/>
                <w:szCs w:val="24"/>
                <w:lang w:val="id-ID"/>
              </w:rPr>
              <w:t>0</w:t>
            </w:r>
          </w:p>
        </w:tc>
      </w:tr>
    </w:tbl>
    <w:p w14:paraId="572F90E1" w14:textId="77777777" w:rsidR="00A20660" w:rsidRPr="00304F5F" w:rsidRDefault="00A20660" w:rsidP="00CD2B24">
      <w:pPr>
        <w:pStyle w:val="BodyText"/>
        <w:spacing w:before="80" w:after="80"/>
        <w:ind w:right="41" w:firstLine="567"/>
        <w:jc w:val="both"/>
        <w:rPr>
          <w:sz w:val="24"/>
          <w:szCs w:val="24"/>
        </w:rPr>
      </w:pPr>
      <w:r w:rsidRPr="00304F5F">
        <w:rPr>
          <w:sz w:val="24"/>
          <w:szCs w:val="24"/>
        </w:rPr>
        <w:t xml:space="preserve">Tingkat pemahaman siswa kelas VI SD Negeri Kejambon 2 mengenai permainan bola besar sepak bola berdasarkan faktor mengetahui berada pada kategori sangat rendah sebesar 18% (4 siswa), berkategori rendah sebesar 27% (6 siswa), berkategori sedang sebesar 41% (9 siswa), berkategori baik sebesar 14% (3 siswa), berkategori sangat baik sebesar 0,00% (0 siswa). Berdasarkan nilai rata-rata yaitu </w:t>
      </w:r>
      <w:r w:rsidRPr="00304F5F">
        <w:rPr>
          <w:sz w:val="24"/>
          <w:szCs w:val="24"/>
        </w:rPr>
        <w:lastRenderedPageBreak/>
        <w:t>9 maka tingkat pemahaman siswa kelas VI SD Negeri Kejambon 2 mengenai permainan bola besar sepak bola berdasarkan faktor mengetahui masuk dalam kategori sedang.</w:t>
      </w:r>
    </w:p>
    <w:p w14:paraId="1E4C5BFE" w14:textId="1BE9F07B" w:rsidR="002809E6" w:rsidRPr="00304F5F" w:rsidRDefault="002809E6" w:rsidP="00CD2B24">
      <w:pPr>
        <w:pStyle w:val="BodyText"/>
        <w:spacing w:before="80" w:after="80"/>
        <w:ind w:left="133" w:right="38"/>
        <w:jc w:val="both"/>
        <w:rPr>
          <w:sz w:val="24"/>
          <w:szCs w:val="24"/>
          <w:lang w:val="id-ID"/>
        </w:rPr>
      </w:pPr>
      <w:r w:rsidRPr="00304F5F">
        <w:rPr>
          <w:sz w:val="24"/>
          <w:szCs w:val="24"/>
        </w:rPr>
        <w:t xml:space="preserve">Tabel </w:t>
      </w:r>
      <w:r w:rsidRPr="00304F5F">
        <w:rPr>
          <w:sz w:val="24"/>
          <w:szCs w:val="24"/>
          <w:lang w:val="id-ID"/>
        </w:rPr>
        <w:t>4</w:t>
      </w:r>
      <w:r w:rsidRPr="00304F5F">
        <w:rPr>
          <w:sz w:val="24"/>
          <w:szCs w:val="24"/>
        </w:rPr>
        <w:t>. Tingkat pemahaman siswa kelas VI SD Negeri Kejambon 2 mengenai permainan bola besar sepak bola berdasarkan faktor memahami</w:t>
      </w:r>
      <w:r w:rsidRPr="00304F5F">
        <w:rPr>
          <w:sz w:val="24"/>
          <w:szCs w:val="24"/>
          <w:lang w:val="id-ID"/>
        </w:rPr>
        <w:t>.</w:t>
      </w:r>
    </w:p>
    <w:tbl>
      <w:tblPr>
        <w:tblStyle w:val="TableGrid"/>
        <w:tblW w:w="0" w:type="auto"/>
        <w:jc w:val="center"/>
        <w:tblLook w:val="04A0" w:firstRow="1" w:lastRow="0" w:firstColumn="1" w:lastColumn="0" w:noHBand="0" w:noVBand="1"/>
      </w:tblPr>
      <w:tblGrid>
        <w:gridCol w:w="1980"/>
        <w:gridCol w:w="1417"/>
        <w:gridCol w:w="1218"/>
      </w:tblGrid>
      <w:tr w:rsidR="002809E6" w:rsidRPr="00304F5F" w14:paraId="7D4BEB5E" w14:textId="77777777" w:rsidTr="00A66298">
        <w:trPr>
          <w:jc w:val="center"/>
        </w:trPr>
        <w:tc>
          <w:tcPr>
            <w:tcW w:w="1980" w:type="dxa"/>
            <w:shd w:val="clear" w:color="auto" w:fill="FFFF00"/>
          </w:tcPr>
          <w:p w14:paraId="7271D73E" w14:textId="77777777" w:rsidR="002809E6" w:rsidRPr="00304F5F" w:rsidRDefault="002809E6" w:rsidP="00CD2B24">
            <w:pPr>
              <w:pStyle w:val="BodyText"/>
              <w:spacing w:before="80" w:after="80"/>
              <w:ind w:right="41"/>
              <w:jc w:val="both"/>
              <w:rPr>
                <w:sz w:val="24"/>
                <w:szCs w:val="24"/>
                <w:lang w:val="id-ID"/>
              </w:rPr>
            </w:pPr>
            <w:r w:rsidRPr="00304F5F">
              <w:rPr>
                <w:sz w:val="24"/>
                <w:szCs w:val="24"/>
                <w:lang w:val="id-ID"/>
              </w:rPr>
              <w:t>Kategori</w:t>
            </w:r>
          </w:p>
        </w:tc>
        <w:tc>
          <w:tcPr>
            <w:tcW w:w="1417" w:type="dxa"/>
            <w:shd w:val="clear" w:color="auto" w:fill="FFFF00"/>
          </w:tcPr>
          <w:p w14:paraId="145B59AA" w14:textId="77777777" w:rsidR="002809E6" w:rsidRPr="00304F5F" w:rsidRDefault="002809E6" w:rsidP="00CD2B24">
            <w:pPr>
              <w:pStyle w:val="BodyText"/>
              <w:spacing w:before="80" w:after="80"/>
              <w:ind w:right="41"/>
              <w:jc w:val="both"/>
              <w:rPr>
                <w:sz w:val="24"/>
                <w:szCs w:val="24"/>
                <w:lang w:val="id-ID"/>
              </w:rPr>
            </w:pPr>
            <w:r w:rsidRPr="00304F5F">
              <w:rPr>
                <w:sz w:val="24"/>
                <w:szCs w:val="24"/>
                <w:lang w:val="id-ID"/>
              </w:rPr>
              <w:t>Persen (%)</w:t>
            </w:r>
          </w:p>
        </w:tc>
        <w:tc>
          <w:tcPr>
            <w:tcW w:w="1218" w:type="dxa"/>
            <w:shd w:val="clear" w:color="auto" w:fill="FFFF00"/>
          </w:tcPr>
          <w:p w14:paraId="0F8B9737" w14:textId="77777777" w:rsidR="002809E6" w:rsidRPr="00304F5F" w:rsidRDefault="002809E6" w:rsidP="00CD2B24">
            <w:pPr>
              <w:pStyle w:val="BodyText"/>
              <w:ind w:right="41"/>
              <w:jc w:val="center"/>
              <w:rPr>
                <w:sz w:val="24"/>
                <w:szCs w:val="24"/>
                <w:lang w:val="id-ID"/>
              </w:rPr>
            </w:pPr>
            <w:r w:rsidRPr="00304F5F">
              <w:rPr>
                <w:sz w:val="24"/>
                <w:szCs w:val="24"/>
                <w:lang w:val="id-ID"/>
              </w:rPr>
              <w:t>Jumlah</w:t>
            </w:r>
          </w:p>
          <w:p w14:paraId="7934E541" w14:textId="77777777" w:rsidR="002809E6" w:rsidRPr="00304F5F" w:rsidRDefault="002809E6" w:rsidP="00CD2B24">
            <w:pPr>
              <w:pStyle w:val="BodyText"/>
              <w:ind w:right="41"/>
              <w:jc w:val="center"/>
              <w:rPr>
                <w:sz w:val="24"/>
                <w:szCs w:val="24"/>
                <w:lang w:val="id-ID"/>
              </w:rPr>
            </w:pPr>
            <w:r w:rsidRPr="00304F5F">
              <w:rPr>
                <w:sz w:val="24"/>
                <w:szCs w:val="24"/>
                <w:lang w:val="id-ID"/>
              </w:rPr>
              <w:t>Siswa</w:t>
            </w:r>
          </w:p>
        </w:tc>
      </w:tr>
      <w:tr w:rsidR="002809E6" w:rsidRPr="00304F5F" w14:paraId="13B46573" w14:textId="77777777" w:rsidTr="00A66298">
        <w:trPr>
          <w:jc w:val="center"/>
        </w:trPr>
        <w:tc>
          <w:tcPr>
            <w:tcW w:w="1980" w:type="dxa"/>
          </w:tcPr>
          <w:p w14:paraId="64915F9F"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Sangat Rendah</w:t>
            </w:r>
          </w:p>
        </w:tc>
        <w:tc>
          <w:tcPr>
            <w:tcW w:w="1417" w:type="dxa"/>
          </w:tcPr>
          <w:p w14:paraId="380E34F3" w14:textId="50DBDB7D" w:rsidR="002809E6" w:rsidRPr="00304F5F" w:rsidRDefault="002809E6" w:rsidP="00CD2B24">
            <w:pPr>
              <w:pStyle w:val="BodyText"/>
              <w:spacing w:before="80" w:after="80"/>
              <w:ind w:right="41"/>
              <w:jc w:val="center"/>
              <w:rPr>
                <w:sz w:val="24"/>
                <w:szCs w:val="24"/>
                <w:lang w:val="id-ID"/>
              </w:rPr>
            </w:pPr>
            <w:r w:rsidRPr="00304F5F">
              <w:rPr>
                <w:sz w:val="24"/>
                <w:szCs w:val="24"/>
                <w:lang w:val="id-ID"/>
              </w:rPr>
              <w:t>18,1 %</w:t>
            </w:r>
          </w:p>
        </w:tc>
        <w:tc>
          <w:tcPr>
            <w:tcW w:w="1218" w:type="dxa"/>
          </w:tcPr>
          <w:p w14:paraId="14120E1F" w14:textId="3B1B0481" w:rsidR="002809E6" w:rsidRPr="00304F5F" w:rsidRDefault="002809E6" w:rsidP="00CD2B24">
            <w:pPr>
              <w:pStyle w:val="BodyText"/>
              <w:spacing w:before="80" w:after="80"/>
              <w:ind w:right="41"/>
              <w:jc w:val="center"/>
              <w:rPr>
                <w:sz w:val="24"/>
                <w:szCs w:val="24"/>
                <w:lang w:val="id-ID"/>
              </w:rPr>
            </w:pPr>
            <w:r w:rsidRPr="00304F5F">
              <w:rPr>
                <w:sz w:val="24"/>
                <w:szCs w:val="24"/>
                <w:lang w:val="id-ID"/>
              </w:rPr>
              <w:t>4</w:t>
            </w:r>
          </w:p>
        </w:tc>
      </w:tr>
      <w:tr w:rsidR="002809E6" w:rsidRPr="00304F5F" w14:paraId="0768703F" w14:textId="77777777" w:rsidTr="00A66298">
        <w:trPr>
          <w:jc w:val="center"/>
        </w:trPr>
        <w:tc>
          <w:tcPr>
            <w:tcW w:w="1980" w:type="dxa"/>
          </w:tcPr>
          <w:p w14:paraId="0AA4AA5F"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Rendah</w:t>
            </w:r>
          </w:p>
        </w:tc>
        <w:tc>
          <w:tcPr>
            <w:tcW w:w="1417" w:type="dxa"/>
          </w:tcPr>
          <w:p w14:paraId="6A28BDD3" w14:textId="769EAF71" w:rsidR="002809E6" w:rsidRPr="00304F5F" w:rsidRDefault="002809E6" w:rsidP="00CD2B24">
            <w:pPr>
              <w:pStyle w:val="BodyText"/>
              <w:spacing w:before="80" w:after="80"/>
              <w:ind w:right="41"/>
              <w:jc w:val="center"/>
              <w:rPr>
                <w:sz w:val="24"/>
                <w:szCs w:val="24"/>
                <w:lang w:val="id-ID"/>
              </w:rPr>
            </w:pPr>
            <w:r w:rsidRPr="00304F5F">
              <w:rPr>
                <w:sz w:val="24"/>
                <w:szCs w:val="24"/>
                <w:lang w:val="id-ID"/>
              </w:rPr>
              <w:t>18,1 %</w:t>
            </w:r>
          </w:p>
        </w:tc>
        <w:tc>
          <w:tcPr>
            <w:tcW w:w="1218" w:type="dxa"/>
          </w:tcPr>
          <w:p w14:paraId="38073426" w14:textId="16888A94" w:rsidR="002809E6" w:rsidRPr="00304F5F" w:rsidRDefault="002809E6" w:rsidP="00CD2B24">
            <w:pPr>
              <w:pStyle w:val="BodyText"/>
              <w:spacing w:before="80" w:after="80"/>
              <w:ind w:right="41"/>
              <w:jc w:val="center"/>
              <w:rPr>
                <w:sz w:val="24"/>
                <w:szCs w:val="24"/>
                <w:lang w:val="id-ID"/>
              </w:rPr>
            </w:pPr>
            <w:r w:rsidRPr="00304F5F">
              <w:rPr>
                <w:sz w:val="24"/>
                <w:szCs w:val="24"/>
                <w:lang w:val="id-ID"/>
              </w:rPr>
              <w:t>4</w:t>
            </w:r>
          </w:p>
        </w:tc>
      </w:tr>
      <w:tr w:rsidR="002809E6" w:rsidRPr="00304F5F" w14:paraId="25A9925C" w14:textId="77777777" w:rsidTr="00A66298">
        <w:trPr>
          <w:jc w:val="center"/>
        </w:trPr>
        <w:tc>
          <w:tcPr>
            <w:tcW w:w="1980" w:type="dxa"/>
          </w:tcPr>
          <w:p w14:paraId="4CA6DD94"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Sedang</w:t>
            </w:r>
          </w:p>
        </w:tc>
        <w:tc>
          <w:tcPr>
            <w:tcW w:w="1417" w:type="dxa"/>
          </w:tcPr>
          <w:p w14:paraId="388F558D" w14:textId="53736DF5" w:rsidR="002809E6" w:rsidRPr="00304F5F" w:rsidRDefault="002809E6" w:rsidP="00CD2B24">
            <w:pPr>
              <w:pStyle w:val="BodyText"/>
              <w:spacing w:before="80" w:after="80"/>
              <w:ind w:right="41"/>
              <w:jc w:val="center"/>
              <w:rPr>
                <w:sz w:val="24"/>
                <w:szCs w:val="24"/>
                <w:lang w:val="id-ID"/>
              </w:rPr>
            </w:pPr>
            <w:r w:rsidRPr="00304F5F">
              <w:rPr>
                <w:sz w:val="24"/>
                <w:szCs w:val="24"/>
                <w:lang w:val="id-ID"/>
              </w:rPr>
              <w:t>45,7 %</w:t>
            </w:r>
          </w:p>
        </w:tc>
        <w:tc>
          <w:tcPr>
            <w:tcW w:w="1218" w:type="dxa"/>
          </w:tcPr>
          <w:p w14:paraId="6DD1D371" w14:textId="1AF5FF69" w:rsidR="002809E6" w:rsidRPr="00304F5F" w:rsidRDefault="002809E6" w:rsidP="00CD2B24">
            <w:pPr>
              <w:pStyle w:val="BodyText"/>
              <w:spacing w:before="80" w:after="80"/>
              <w:ind w:right="41"/>
              <w:jc w:val="center"/>
              <w:rPr>
                <w:sz w:val="24"/>
                <w:szCs w:val="24"/>
                <w:lang w:val="id-ID"/>
              </w:rPr>
            </w:pPr>
            <w:r w:rsidRPr="00304F5F">
              <w:rPr>
                <w:sz w:val="24"/>
                <w:szCs w:val="24"/>
                <w:lang w:val="id-ID"/>
              </w:rPr>
              <w:t>10</w:t>
            </w:r>
          </w:p>
        </w:tc>
      </w:tr>
      <w:tr w:rsidR="002809E6" w:rsidRPr="00304F5F" w14:paraId="46827185" w14:textId="77777777" w:rsidTr="00A66298">
        <w:trPr>
          <w:jc w:val="center"/>
        </w:trPr>
        <w:tc>
          <w:tcPr>
            <w:tcW w:w="1980" w:type="dxa"/>
          </w:tcPr>
          <w:p w14:paraId="75609415"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Baik</w:t>
            </w:r>
          </w:p>
        </w:tc>
        <w:tc>
          <w:tcPr>
            <w:tcW w:w="1417" w:type="dxa"/>
          </w:tcPr>
          <w:p w14:paraId="151DE078" w14:textId="02DD0F12" w:rsidR="002809E6" w:rsidRPr="00304F5F" w:rsidRDefault="002809E6" w:rsidP="00CD2B24">
            <w:pPr>
              <w:pStyle w:val="BodyText"/>
              <w:spacing w:before="80" w:after="80"/>
              <w:ind w:right="41"/>
              <w:jc w:val="center"/>
              <w:rPr>
                <w:sz w:val="24"/>
                <w:szCs w:val="24"/>
                <w:lang w:val="id-ID"/>
              </w:rPr>
            </w:pPr>
            <w:r w:rsidRPr="00304F5F">
              <w:rPr>
                <w:sz w:val="24"/>
                <w:szCs w:val="24"/>
                <w:lang w:val="id-ID"/>
              </w:rPr>
              <w:t>18,1 %</w:t>
            </w:r>
          </w:p>
        </w:tc>
        <w:tc>
          <w:tcPr>
            <w:tcW w:w="1218" w:type="dxa"/>
          </w:tcPr>
          <w:p w14:paraId="3639125E" w14:textId="6A5427D3" w:rsidR="002809E6" w:rsidRPr="00304F5F" w:rsidRDefault="002809E6" w:rsidP="00CD2B24">
            <w:pPr>
              <w:pStyle w:val="BodyText"/>
              <w:spacing w:before="80" w:after="80"/>
              <w:ind w:right="41"/>
              <w:jc w:val="center"/>
              <w:rPr>
                <w:sz w:val="24"/>
                <w:szCs w:val="24"/>
                <w:lang w:val="id-ID"/>
              </w:rPr>
            </w:pPr>
            <w:r w:rsidRPr="00304F5F">
              <w:rPr>
                <w:sz w:val="24"/>
                <w:szCs w:val="24"/>
                <w:lang w:val="id-ID"/>
              </w:rPr>
              <w:t>4</w:t>
            </w:r>
          </w:p>
        </w:tc>
      </w:tr>
      <w:tr w:rsidR="002809E6" w:rsidRPr="00304F5F" w14:paraId="390FA08E" w14:textId="77777777" w:rsidTr="00A66298">
        <w:trPr>
          <w:jc w:val="center"/>
        </w:trPr>
        <w:tc>
          <w:tcPr>
            <w:tcW w:w="1980" w:type="dxa"/>
          </w:tcPr>
          <w:p w14:paraId="1549DF33"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Sangat Baik</w:t>
            </w:r>
          </w:p>
        </w:tc>
        <w:tc>
          <w:tcPr>
            <w:tcW w:w="1417" w:type="dxa"/>
          </w:tcPr>
          <w:p w14:paraId="4E045FDF"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0 %</w:t>
            </w:r>
          </w:p>
        </w:tc>
        <w:tc>
          <w:tcPr>
            <w:tcW w:w="1218" w:type="dxa"/>
          </w:tcPr>
          <w:p w14:paraId="18DEDEA2" w14:textId="3988AAD6" w:rsidR="002809E6" w:rsidRPr="00304F5F" w:rsidRDefault="002809E6" w:rsidP="00CD2B24">
            <w:pPr>
              <w:pStyle w:val="BodyText"/>
              <w:spacing w:before="80" w:after="80"/>
              <w:ind w:right="41"/>
              <w:jc w:val="center"/>
              <w:rPr>
                <w:sz w:val="24"/>
                <w:szCs w:val="24"/>
                <w:lang w:val="id-ID"/>
              </w:rPr>
            </w:pPr>
            <w:r w:rsidRPr="00304F5F">
              <w:rPr>
                <w:sz w:val="24"/>
                <w:szCs w:val="24"/>
                <w:lang w:val="id-ID"/>
              </w:rPr>
              <w:t>0</w:t>
            </w:r>
          </w:p>
        </w:tc>
      </w:tr>
    </w:tbl>
    <w:p w14:paraId="56D5EF83" w14:textId="54B26779" w:rsidR="00A20660" w:rsidRPr="00304F5F" w:rsidRDefault="00A20660" w:rsidP="00CD2B24">
      <w:pPr>
        <w:pStyle w:val="BodyText"/>
        <w:spacing w:before="80" w:after="80"/>
        <w:ind w:right="41" w:firstLine="567"/>
        <w:jc w:val="both"/>
        <w:rPr>
          <w:sz w:val="24"/>
          <w:szCs w:val="24"/>
        </w:rPr>
      </w:pPr>
      <w:r w:rsidRPr="00304F5F">
        <w:rPr>
          <w:sz w:val="24"/>
          <w:szCs w:val="24"/>
        </w:rPr>
        <w:t>Tingkat pemahaman siswa kelas VI SD Negeri Kejambon 2 mengenai permainan bola besar sepak bola berdasarkan faktor memahami berada pada kategori sangat rendah sebesar 18,1% (4 siswa), berkategori rendah sebesar 18,1% (4 siswa), berkategori sedang     sebesar 45,7% (10 siswa), berkategori baik sebesar 18,1% (4 siswa), berkategori sangat baik sebesar 0% (0 siswa). Berdasarkan nilai rata-rata yaitu 3 maka tingkat pemahaman siswa kelas VI SD Negeri Kejambon 2 mengenai permainan bola besar sepak bola berdasarkan faktor mengetahui masuk dalam kategori sedang.</w:t>
      </w:r>
    </w:p>
    <w:p w14:paraId="6A7D66F4" w14:textId="4F32ED3B" w:rsidR="002809E6" w:rsidRPr="00304F5F" w:rsidRDefault="002809E6" w:rsidP="00CD2B24">
      <w:pPr>
        <w:pStyle w:val="BodyText"/>
        <w:spacing w:before="80" w:after="80"/>
        <w:ind w:left="133" w:right="38"/>
        <w:jc w:val="both"/>
        <w:rPr>
          <w:sz w:val="24"/>
          <w:szCs w:val="24"/>
          <w:lang w:val="id-ID"/>
        </w:rPr>
      </w:pPr>
      <w:r w:rsidRPr="00304F5F">
        <w:rPr>
          <w:sz w:val="24"/>
          <w:szCs w:val="24"/>
        </w:rPr>
        <w:t xml:space="preserve">Tabel </w:t>
      </w:r>
      <w:r w:rsidRPr="00304F5F">
        <w:rPr>
          <w:sz w:val="24"/>
          <w:szCs w:val="24"/>
          <w:lang w:val="id-ID"/>
        </w:rPr>
        <w:t>5</w:t>
      </w:r>
      <w:r w:rsidRPr="00304F5F">
        <w:rPr>
          <w:sz w:val="24"/>
          <w:szCs w:val="24"/>
        </w:rPr>
        <w:t xml:space="preserve">. </w:t>
      </w:r>
      <w:r w:rsidR="00A239BD" w:rsidRPr="00304F5F">
        <w:rPr>
          <w:sz w:val="24"/>
          <w:szCs w:val="24"/>
        </w:rPr>
        <w:t>Tingkat pemahaman siswa kelas VI SD Negeri Kejambon 2 mengenai permainan bola besar sepak bola berdasarkan faktor mengaplikasi</w:t>
      </w:r>
      <w:r w:rsidR="00A239BD" w:rsidRPr="00304F5F">
        <w:rPr>
          <w:sz w:val="24"/>
          <w:szCs w:val="24"/>
          <w:lang w:val="id-ID"/>
        </w:rPr>
        <w:t>.</w:t>
      </w:r>
    </w:p>
    <w:tbl>
      <w:tblPr>
        <w:tblStyle w:val="TableGrid"/>
        <w:tblW w:w="0" w:type="auto"/>
        <w:jc w:val="center"/>
        <w:tblLook w:val="04A0" w:firstRow="1" w:lastRow="0" w:firstColumn="1" w:lastColumn="0" w:noHBand="0" w:noVBand="1"/>
      </w:tblPr>
      <w:tblGrid>
        <w:gridCol w:w="1980"/>
        <w:gridCol w:w="1417"/>
        <w:gridCol w:w="1218"/>
      </w:tblGrid>
      <w:tr w:rsidR="002809E6" w:rsidRPr="00304F5F" w14:paraId="08F1DD11" w14:textId="77777777" w:rsidTr="00A66298">
        <w:trPr>
          <w:jc w:val="center"/>
        </w:trPr>
        <w:tc>
          <w:tcPr>
            <w:tcW w:w="1980" w:type="dxa"/>
            <w:shd w:val="clear" w:color="auto" w:fill="FFFF00"/>
          </w:tcPr>
          <w:p w14:paraId="67E3A1B0" w14:textId="77777777" w:rsidR="002809E6" w:rsidRPr="00304F5F" w:rsidRDefault="002809E6" w:rsidP="00CD2B24">
            <w:pPr>
              <w:pStyle w:val="BodyText"/>
              <w:spacing w:before="80" w:after="80"/>
              <w:ind w:right="41"/>
              <w:jc w:val="both"/>
              <w:rPr>
                <w:sz w:val="24"/>
                <w:szCs w:val="24"/>
                <w:lang w:val="id-ID"/>
              </w:rPr>
            </w:pPr>
            <w:r w:rsidRPr="00304F5F">
              <w:rPr>
                <w:sz w:val="24"/>
                <w:szCs w:val="24"/>
                <w:lang w:val="id-ID"/>
              </w:rPr>
              <w:t>Kategori</w:t>
            </w:r>
          </w:p>
        </w:tc>
        <w:tc>
          <w:tcPr>
            <w:tcW w:w="1417" w:type="dxa"/>
            <w:shd w:val="clear" w:color="auto" w:fill="FFFF00"/>
          </w:tcPr>
          <w:p w14:paraId="22BED13A" w14:textId="77777777" w:rsidR="002809E6" w:rsidRPr="00304F5F" w:rsidRDefault="002809E6" w:rsidP="00CD2B24">
            <w:pPr>
              <w:pStyle w:val="BodyText"/>
              <w:spacing w:before="80" w:after="80"/>
              <w:ind w:right="41"/>
              <w:jc w:val="both"/>
              <w:rPr>
                <w:sz w:val="24"/>
                <w:szCs w:val="24"/>
                <w:lang w:val="id-ID"/>
              </w:rPr>
            </w:pPr>
            <w:r w:rsidRPr="00304F5F">
              <w:rPr>
                <w:sz w:val="24"/>
                <w:szCs w:val="24"/>
                <w:lang w:val="id-ID"/>
              </w:rPr>
              <w:t>Persen (%)</w:t>
            </w:r>
          </w:p>
        </w:tc>
        <w:tc>
          <w:tcPr>
            <w:tcW w:w="1218" w:type="dxa"/>
            <w:shd w:val="clear" w:color="auto" w:fill="FFFF00"/>
          </w:tcPr>
          <w:p w14:paraId="0D6D7451" w14:textId="77777777" w:rsidR="002809E6" w:rsidRPr="00304F5F" w:rsidRDefault="002809E6" w:rsidP="00CD2B24">
            <w:pPr>
              <w:pStyle w:val="BodyText"/>
              <w:ind w:right="41"/>
              <w:jc w:val="center"/>
              <w:rPr>
                <w:sz w:val="24"/>
                <w:szCs w:val="24"/>
                <w:lang w:val="id-ID"/>
              </w:rPr>
            </w:pPr>
            <w:r w:rsidRPr="00304F5F">
              <w:rPr>
                <w:sz w:val="24"/>
                <w:szCs w:val="24"/>
                <w:lang w:val="id-ID"/>
              </w:rPr>
              <w:t>Jumlah</w:t>
            </w:r>
          </w:p>
          <w:p w14:paraId="3B13FD86" w14:textId="77777777" w:rsidR="002809E6" w:rsidRPr="00304F5F" w:rsidRDefault="002809E6" w:rsidP="00CD2B24">
            <w:pPr>
              <w:pStyle w:val="BodyText"/>
              <w:ind w:right="41"/>
              <w:jc w:val="center"/>
              <w:rPr>
                <w:sz w:val="24"/>
                <w:szCs w:val="24"/>
                <w:lang w:val="id-ID"/>
              </w:rPr>
            </w:pPr>
            <w:r w:rsidRPr="00304F5F">
              <w:rPr>
                <w:sz w:val="24"/>
                <w:szCs w:val="24"/>
                <w:lang w:val="id-ID"/>
              </w:rPr>
              <w:t>Siswa</w:t>
            </w:r>
          </w:p>
        </w:tc>
      </w:tr>
      <w:tr w:rsidR="002809E6" w:rsidRPr="00304F5F" w14:paraId="511A0696" w14:textId="77777777" w:rsidTr="00A66298">
        <w:trPr>
          <w:jc w:val="center"/>
        </w:trPr>
        <w:tc>
          <w:tcPr>
            <w:tcW w:w="1980" w:type="dxa"/>
          </w:tcPr>
          <w:p w14:paraId="41BA916B"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Sangat Rendah</w:t>
            </w:r>
          </w:p>
        </w:tc>
        <w:tc>
          <w:tcPr>
            <w:tcW w:w="1417" w:type="dxa"/>
          </w:tcPr>
          <w:p w14:paraId="2D699136" w14:textId="1B17BB3B" w:rsidR="002809E6" w:rsidRPr="00304F5F" w:rsidRDefault="00A239BD" w:rsidP="00CD2B24">
            <w:pPr>
              <w:pStyle w:val="BodyText"/>
              <w:spacing w:before="80" w:after="80"/>
              <w:ind w:right="41"/>
              <w:jc w:val="center"/>
              <w:rPr>
                <w:sz w:val="24"/>
                <w:szCs w:val="24"/>
                <w:lang w:val="id-ID"/>
              </w:rPr>
            </w:pPr>
            <w:r w:rsidRPr="00304F5F">
              <w:rPr>
                <w:sz w:val="24"/>
                <w:szCs w:val="24"/>
                <w:lang w:val="id-ID"/>
              </w:rPr>
              <w:t>18 %</w:t>
            </w:r>
          </w:p>
        </w:tc>
        <w:tc>
          <w:tcPr>
            <w:tcW w:w="1218" w:type="dxa"/>
          </w:tcPr>
          <w:p w14:paraId="45F48834" w14:textId="78976094" w:rsidR="002809E6" w:rsidRPr="00304F5F" w:rsidRDefault="00A239BD" w:rsidP="00CD2B24">
            <w:pPr>
              <w:pStyle w:val="BodyText"/>
              <w:spacing w:before="80" w:after="80"/>
              <w:ind w:right="41"/>
              <w:jc w:val="center"/>
              <w:rPr>
                <w:sz w:val="24"/>
                <w:szCs w:val="24"/>
                <w:lang w:val="id-ID"/>
              </w:rPr>
            </w:pPr>
            <w:r w:rsidRPr="00304F5F">
              <w:rPr>
                <w:sz w:val="24"/>
                <w:szCs w:val="24"/>
                <w:lang w:val="id-ID"/>
              </w:rPr>
              <w:t>4</w:t>
            </w:r>
          </w:p>
        </w:tc>
      </w:tr>
      <w:tr w:rsidR="002809E6" w:rsidRPr="00304F5F" w14:paraId="2F15D3FB" w14:textId="77777777" w:rsidTr="00A66298">
        <w:trPr>
          <w:jc w:val="center"/>
        </w:trPr>
        <w:tc>
          <w:tcPr>
            <w:tcW w:w="1980" w:type="dxa"/>
          </w:tcPr>
          <w:p w14:paraId="6E7B7E35"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Rendah</w:t>
            </w:r>
          </w:p>
        </w:tc>
        <w:tc>
          <w:tcPr>
            <w:tcW w:w="1417" w:type="dxa"/>
          </w:tcPr>
          <w:p w14:paraId="12A5AFAB" w14:textId="3A1E9EB9" w:rsidR="002809E6" w:rsidRPr="00304F5F" w:rsidRDefault="00A239BD" w:rsidP="00CD2B24">
            <w:pPr>
              <w:pStyle w:val="BodyText"/>
              <w:spacing w:before="80" w:after="80"/>
              <w:ind w:right="41"/>
              <w:jc w:val="center"/>
              <w:rPr>
                <w:sz w:val="24"/>
                <w:szCs w:val="24"/>
                <w:lang w:val="id-ID"/>
              </w:rPr>
            </w:pPr>
            <w:r w:rsidRPr="00304F5F">
              <w:rPr>
                <w:sz w:val="24"/>
                <w:szCs w:val="24"/>
                <w:lang w:val="id-ID"/>
              </w:rPr>
              <w:t>27 %</w:t>
            </w:r>
          </w:p>
        </w:tc>
        <w:tc>
          <w:tcPr>
            <w:tcW w:w="1218" w:type="dxa"/>
          </w:tcPr>
          <w:p w14:paraId="7950E2B3" w14:textId="6260FDEE" w:rsidR="002809E6" w:rsidRPr="00304F5F" w:rsidRDefault="00A239BD" w:rsidP="00CD2B24">
            <w:pPr>
              <w:pStyle w:val="BodyText"/>
              <w:spacing w:before="80" w:after="80"/>
              <w:ind w:right="41"/>
              <w:jc w:val="center"/>
              <w:rPr>
                <w:sz w:val="24"/>
                <w:szCs w:val="24"/>
                <w:lang w:val="id-ID"/>
              </w:rPr>
            </w:pPr>
            <w:r w:rsidRPr="00304F5F">
              <w:rPr>
                <w:sz w:val="24"/>
                <w:szCs w:val="24"/>
                <w:lang w:val="id-ID"/>
              </w:rPr>
              <w:t>6</w:t>
            </w:r>
          </w:p>
        </w:tc>
      </w:tr>
      <w:tr w:rsidR="002809E6" w:rsidRPr="00304F5F" w14:paraId="7D7095BC" w14:textId="77777777" w:rsidTr="00A66298">
        <w:trPr>
          <w:jc w:val="center"/>
        </w:trPr>
        <w:tc>
          <w:tcPr>
            <w:tcW w:w="1980" w:type="dxa"/>
          </w:tcPr>
          <w:p w14:paraId="73720DD6"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Sedang</w:t>
            </w:r>
          </w:p>
        </w:tc>
        <w:tc>
          <w:tcPr>
            <w:tcW w:w="1417" w:type="dxa"/>
          </w:tcPr>
          <w:p w14:paraId="7989B9C8" w14:textId="24C9E568" w:rsidR="002809E6" w:rsidRPr="00304F5F" w:rsidRDefault="00A239BD" w:rsidP="00CD2B24">
            <w:pPr>
              <w:pStyle w:val="BodyText"/>
              <w:spacing w:before="80" w:after="80"/>
              <w:ind w:right="41"/>
              <w:jc w:val="center"/>
              <w:rPr>
                <w:sz w:val="24"/>
                <w:szCs w:val="24"/>
                <w:lang w:val="id-ID"/>
              </w:rPr>
            </w:pPr>
            <w:r w:rsidRPr="00304F5F">
              <w:rPr>
                <w:sz w:val="24"/>
                <w:szCs w:val="24"/>
                <w:lang w:val="id-ID"/>
              </w:rPr>
              <w:t>41 %</w:t>
            </w:r>
          </w:p>
        </w:tc>
        <w:tc>
          <w:tcPr>
            <w:tcW w:w="1218" w:type="dxa"/>
          </w:tcPr>
          <w:p w14:paraId="33A9355A" w14:textId="3DFA9084" w:rsidR="002809E6" w:rsidRPr="00304F5F" w:rsidRDefault="00A239BD" w:rsidP="00CD2B24">
            <w:pPr>
              <w:pStyle w:val="BodyText"/>
              <w:spacing w:before="80" w:after="80"/>
              <w:ind w:right="41"/>
              <w:jc w:val="center"/>
              <w:rPr>
                <w:sz w:val="24"/>
                <w:szCs w:val="24"/>
                <w:lang w:val="id-ID"/>
              </w:rPr>
            </w:pPr>
            <w:r w:rsidRPr="00304F5F">
              <w:rPr>
                <w:sz w:val="24"/>
                <w:szCs w:val="24"/>
                <w:lang w:val="id-ID"/>
              </w:rPr>
              <w:t>9</w:t>
            </w:r>
          </w:p>
        </w:tc>
      </w:tr>
      <w:tr w:rsidR="002809E6" w:rsidRPr="00304F5F" w14:paraId="2150C779" w14:textId="77777777" w:rsidTr="00A66298">
        <w:trPr>
          <w:jc w:val="center"/>
        </w:trPr>
        <w:tc>
          <w:tcPr>
            <w:tcW w:w="1980" w:type="dxa"/>
          </w:tcPr>
          <w:p w14:paraId="632D378B"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Baik</w:t>
            </w:r>
          </w:p>
        </w:tc>
        <w:tc>
          <w:tcPr>
            <w:tcW w:w="1417" w:type="dxa"/>
          </w:tcPr>
          <w:p w14:paraId="58B8BF37" w14:textId="0A0230B3" w:rsidR="002809E6" w:rsidRPr="00304F5F" w:rsidRDefault="00A239BD" w:rsidP="00CD2B24">
            <w:pPr>
              <w:pStyle w:val="BodyText"/>
              <w:spacing w:before="80" w:after="80"/>
              <w:ind w:right="41"/>
              <w:jc w:val="center"/>
              <w:rPr>
                <w:sz w:val="24"/>
                <w:szCs w:val="24"/>
                <w:lang w:val="id-ID"/>
              </w:rPr>
            </w:pPr>
            <w:r w:rsidRPr="00304F5F">
              <w:rPr>
                <w:sz w:val="24"/>
                <w:szCs w:val="24"/>
                <w:lang w:val="id-ID"/>
              </w:rPr>
              <w:t>14 %</w:t>
            </w:r>
          </w:p>
        </w:tc>
        <w:tc>
          <w:tcPr>
            <w:tcW w:w="1218" w:type="dxa"/>
          </w:tcPr>
          <w:p w14:paraId="428C7427" w14:textId="5086F7DC" w:rsidR="002809E6" w:rsidRPr="00304F5F" w:rsidRDefault="00A239BD" w:rsidP="00CD2B24">
            <w:pPr>
              <w:pStyle w:val="BodyText"/>
              <w:spacing w:before="80" w:after="80"/>
              <w:ind w:right="41"/>
              <w:jc w:val="center"/>
              <w:rPr>
                <w:sz w:val="24"/>
                <w:szCs w:val="24"/>
                <w:lang w:val="id-ID"/>
              </w:rPr>
            </w:pPr>
            <w:r w:rsidRPr="00304F5F">
              <w:rPr>
                <w:sz w:val="24"/>
                <w:szCs w:val="24"/>
                <w:lang w:val="id-ID"/>
              </w:rPr>
              <w:t>3</w:t>
            </w:r>
          </w:p>
        </w:tc>
      </w:tr>
      <w:tr w:rsidR="002809E6" w:rsidRPr="00304F5F" w14:paraId="44CA9EBF" w14:textId="77777777" w:rsidTr="00A66298">
        <w:trPr>
          <w:jc w:val="center"/>
        </w:trPr>
        <w:tc>
          <w:tcPr>
            <w:tcW w:w="1980" w:type="dxa"/>
          </w:tcPr>
          <w:p w14:paraId="3301357D" w14:textId="77777777" w:rsidR="002809E6" w:rsidRPr="00304F5F" w:rsidRDefault="002809E6" w:rsidP="00CD2B24">
            <w:pPr>
              <w:pStyle w:val="BodyText"/>
              <w:spacing w:before="80" w:after="80"/>
              <w:ind w:right="41"/>
              <w:jc w:val="center"/>
              <w:rPr>
                <w:sz w:val="24"/>
                <w:szCs w:val="24"/>
                <w:lang w:val="id-ID"/>
              </w:rPr>
            </w:pPr>
            <w:r w:rsidRPr="00304F5F">
              <w:rPr>
                <w:sz w:val="24"/>
                <w:szCs w:val="24"/>
                <w:lang w:val="id-ID"/>
              </w:rPr>
              <w:t>Sangat Baik</w:t>
            </w:r>
          </w:p>
        </w:tc>
        <w:tc>
          <w:tcPr>
            <w:tcW w:w="1417" w:type="dxa"/>
          </w:tcPr>
          <w:p w14:paraId="506DCFA8" w14:textId="11130C4F" w:rsidR="002809E6" w:rsidRPr="00304F5F" w:rsidRDefault="00A239BD" w:rsidP="00CD2B24">
            <w:pPr>
              <w:pStyle w:val="BodyText"/>
              <w:spacing w:before="80" w:after="80"/>
              <w:ind w:right="41"/>
              <w:jc w:val="center"/>
              <w:rPr>
                <w:sz w:val="24"/>
                <w:szCs w:val="24"/>
                <w:lang w:val="id-ID"/>
              </w:rPr>
            </w:pPr>
            <w:r w:rsidRPr="00304F5F">
              <w:rPr>
                <w:sz w:val="24"/>
                <w:szCs w:val="24"/>
                <w:lang w:val="id-ID"/>
              </w:rPr>
              <w:t>0</w:t>
            </w:r>
          </w:p>
        </w:tc>
        <w:tc>
          <w:tcPr>
            <w:tcW w:w="1218" w:type="dxa"/>
          </w:tcPr>
          <w:p w14:paraId="1FC4324E" w14:textId="64DF9FF1" w:rsidR="002809E6" w:rsidRPr="00304F5F" w:rsidRDefault="00A239BD" w:rsidP="00CD2B24">
            <w:pPr>
              <w:pStyle w:val="BodyText"/>
              <w:spacing w:before="80" w:after="80"/>
              <w:ind w:right="41"/>
              <w:jc w:val="center"/>
              <w:rPr>
                <w:sz w:val="24"/>
                <w:szCs w:val="24"/>
                <w:lang w:val="id-ID"/>
              </w:rPr>
            </w:pPr>
            <w:r w:rsidRPr="00304F5F">
              <w:rPr>
                <w:sz w:val="24"/>
                <w:szCs w:val="24"/>
                <w:lang w:val="id-ID"/>
              </w:rPr>
              <w:t>0</w:t>
            </w:r>
          </w:p>
        </w:tc>
      </w:tr>
      <w:tr w:rsidR="00A239BD" w:rsidRPr="00304F5F" w14:paraId="6510754B" w14:textId="77777777" w:rsidTr="00A66298">
        <w:trPr>
          <w:jc w:val="center"/>
        </w:trPr>
        <w:tc>
          <w:tcPr>
            <w:tcW w:w="3397" w:type="dxa"/>
            <w:gridSpan w:val="2"/>
          </w:tcPr>
          <w:p w14:paraId="2D7E20AC" w14:textId="127498A1" w:rsidR="00A239BD" w:rsidRPr="00304F5F" w:rsidRDefault="00A239BD" w:rsidP="00CD2B24">
            <w:pPr>
              <w:pStyle w:val="BodyText"/>
              <w:spacing w:before="80" w:after="80"/>
              <w:ind w:right="41"/>
              <w:jc w:val="center"/>
              <w:rPr>
                <w:sz w:val="24"/>
                <w:szCs w:val="24"/>
                <w:lang w:val="id-ID"/>
              </w:rPr>
            </w:pPr>
            <w:r w:rsidRPr="00304F5F">
              <w:rPr>
                <w:sz w:val="24"/>
                <w:szCs w:val="24"/>
                <w:lang w:val="id-ID"/>
              </w:rPr>
              <w:t>Rata-rata</w:t>
            </w:r>
          </w:p>
        </w:tc>
        <w:tc>
          <w:tcPr>
            <w:tcW w:w="1218" w:type="dxa"/>
          </w:tcPr>
          <w:p w14:paraId="5AB82280" w14:textId="36AF27D1" w:rsidR="00A239BD" w:rsidRPr="00304F5F" w:rsidRDefault="00A239BD" w:rsidP="00CD2B24">
            <w:pPr>
              <w:pStyle w:val="BodyText"/>
              <w:spacing w:before="80" w:after="80"/>
              <w:ind w:right="41"/>
              <w:jc w:val="center"/>
              <w:rPr>
                <w:sz w:val="24"/>
                <w:szCs w:val="24"/>
                <w:lang w:val="id-ID"/>
              </w:rPr>
            </w:pPr>
            <w:r w:rsidRPr="00304F5F">
              <w:rPr>
                <w:sz w:val="24"/>
                <w:szCs w:val="24"/>
                <w:lang w:val="id-ID"/>
              </w:rPr>
              <w:t xml:space="preserve">7,35 </w:t>
            </w:r>
          </w:p>
        </w:tc>
      </w:tr>
    </w:tbl>
    <w:p w14:paraId="20801FAC" w14:textId="60CE611A" w:rsidR="00A20660" w:rsidRPr="00304F5F" w:rsidRDefault="00A20660" w:rsidP="00CD2B24">
      <w:pPr>
        <w:pStyle w:val="BodyText"/>
        <w:spacing w:before="80" w:after="80"/>
        <w:ind w:right="41" w:firstLine="567"/>
        <w:jc w:val="both"/>
        <w:rPr>
          <w:sz w:val="24"/>
          <w:szCs w:val="24"/>
        </w:rPr>
      </w:pPr>
      <w:r w:rsidRPr="00304F5F">
        <w:rPr>
          <w:sz w:val="24"/>
          <w:szCs w:val="24"/>
        </w:rPr>
        <w:t xml:space="preserve">Tingkat pemahaman siswa kelas VI SD Negeri Kejambon 2 mengenai permainan bola besar sepak bola berdasarkan faktor mengaplikasi berada pada kategori sangat rendah sebesar 18% (4 siswa), berkategori rendah sebesar 27% (6 siswa), berkategori sedang sebesar 41% (9 siswa), berkategori </w:t>
      </w:r>
      <w:r w:rsidR="00A239BD" w:rsidRPr="00304F5F">
        <w:rPr>
          <w:sz w:val="24"/>
          <w:szCs w:val="24"/>
          <w:lang w:val="id-ID"/>
        </w:rPr>
        <w:t>baik</w:t>
      </w:r>
      <w:r w:rsidRPr="00304F5F">
        <w:rPr>
          <w:sz w:val="24"/>
          <w:szCs w:val="24"/>
        </w:rPr>
        <w:t xml:space="preserve"> sebesar 14% (3 siswa), berkategori sangat </w:t>
      </w:r>
      <w:r w:rsidR="00A239BD" w:rsidRPr="00304F5F">
        <w:rPr>
          <w:sz w:val="24"/>
          <w:szCs w:val="24"/>
          <w:lang w:val="id-ID"/>
        </w:rPr>
        <w:t>baik</w:t>
      </w:r>
      <w:r w:rsidRPr="00304F5F">
        <w:rPr>
          <w:sz w:val="24"/>
          <w:szCs w:val="24"/>
        </w:rPr>
        <w:t xml:space="preserve"> sebesar 0% (0 siswa). Berdasarkan nilai rata-rata yaitu 7,35 maka tingkat pemahaman siswa kelas VI SD Negeri Kejambon 2 mengenai permainan bola besar sepak bola berdasarkan faktor mengaplikasi masuk dalam kategori sedang.</w:t>
      </w:r>
    </w:p>
    <w:p w14:paraId="50F98B05" w14:textId="77777777" w:rsidR="00A66298" w:rsidRPr="00304F5F" w:rsidRDefault="00A66298" w:rsidP="00CD2B24">
      <w:pPr>
        <w:pStyle w:val="BodyText"/>
        <w:spacing w:before="80" w:after="80"/>
        <w:ind w:right="41"/>
        <w:jc w:val="both"/>
        <w:rPr>
          <w:b/>
          <w:bCs/>
          <w:sz w:val="24"/>
          <w:szCs w:val="24"/>
        </w:rPr>
        <w:sectPr w:rsidR="00A66298" w:rsidRPr="00304F5F" w:rsidSect="00A66298">
          <w:type w:val="continuous"/>
          <w:pgSz w:w="11910" w:h="16840"/>
          <w:pgMar w:top="1020" w:right="940" w:bottom="880" w:left="1000" w:header="720" w:footer="720" w:gutter="0"/>
          <w:cols w:space="539"/>
        </w:sectPr>
      </w:pPr>
    </w:p>
    <w:p w14:paraId="5778E108" w14:textId="4F32EAB7" w:rsidR="00A20660" w:rsidRPr="00304F5F" w:rsidRDefault="00A20660" w:rsidP="00CD2B24">
      <w:pPr>
        <w:pStyle w:val="BodyText"/>
        <w:spacing w:before="80" w:after="80"/>
        <w:ind w:right="41"/>
        <w:jc w:val="both"/>
        <w:rPr>
          <w:b/>
          <w:bCs/>
          <w:sz w:val="24"/>
          <w:szCs w:val="24"/>
        </w:rPr>
      </w:pPr>
      <w:r w:rsidRPr="00304F5F">
        <w:rPr>
          <w:b/>
          <w:bCs/>
          <w:sz w:val="24"/>
          <w:szCs w:val="24"/>
        </w:rPr>
        <w:t>PEMBAHASAN</w:t>
      </w:r>
    </w:p>
    <w:p w14:paraId="70B6CB9E" w14:textId="77777777" w:rsidR="001D563A" w:rsidRPr="00304F5F" w:rsidRDefault="00A20660" w:rsidP="00CD2B24">
      <w:pPr>
        <w:pStyle w:val="BodyText"/>
        <w:spacing w:before="80" w:after="80"/>
        <w:ind w:right="41" w:firstLine="567"/>
        <w:jc w:val="both"/>
        <w:rPr>
          <w:sz w:val="24"/>
          <w:szCs w:val="24"/>
        </w:rPr>
      </w:pPr>
      <w:r w:rsidRPr="00304F5F">
        <w:rPr>
          <w:sz w:val="24"/>
          <w:szCs w:val="24"/>
        </w:rPr>
        <w:t>Penelitian ini bertujuan untuk mengetahui tingkat pemahaman siswa kelas VI SD Negeri Kejambon 2 mengenai permainan bola besar sepak bola. Penelitian dilakukan menggunakan soal pilihan ganda. Berdasarkan hasil analisis menunjukkan bahwa tingkat pemahaman siswa kelas VI SD Negeri Kejambon 2 mengenai permainan bola besar sepak bola termasuk dalam kategori sedang.</w:t>
      </w:r>
    </w:p>
    <w:p w14:paraId="1F1B869F" w14:textId="77777777" w:rsidR="001D563A" w:rsidRPr="00304F5F" w:rsidRDefault="00A20660" w:rsidP="00CD2B24">
      <w:pPr>
        <w:pStyle w:val="BodyText"/>
        <w:spacing w:before="80" w:after="80"/>
        <w:ind w:right="41" w:firstLine="567"/>
        <w:jc w:val="both"/>
        <w:rPr>
          <w:sz w:val="24"/>
          <w:szCs w:val="24"/>
        </w:rPr>
      </w:pPr>
      <w:r w:rsidRPr="00304F5F">
        <w:rPr>
          <w:sz w:val="24"/>
          <w:szCs w:val="24"/>
        </w:rPr>
        <w:t xml:space="preserve">Hasil penelitian menunjukkan kategori </w:t>
      </w:r>
      <w:r w:rsidRPr="00304F5F">
        <w:rPr>
          <w:sz w:val="24"/>
          <w:szCs w:val="24"/>
        </w:rPr>
        <w:t>sedang, ini berarti pembelajaran penjasorkes tentang permainan bola besar sepak bola masih membutuhkan tambahan secara teori maupun praktik. Sarana dan prasarana pembelajaran penjasorkes belum mendukung sepenuhnya untuk melakukan pembelajaran permainan bola besar sepak bola. Selain itu juga alokasi waktu pembelajaran yang masih kurang yaitu 2 x 35 menit, sedangkan dalam kurikulum 2013 alokasi waktunya adalah 3 x 35 menit.</w:t>
      </w:r>
    </w:p>
    <w:p w14:paraId="27018CBE" w14:textId="77777777" w:rsidR="001D563A" w:rsidRPr="00304F5F" w:rsidRDefault="00A20660" w:rsidP="00CD2B24">
      <w:pPr>
        <w:pStyle w:val="BodyText"/>
        <w:spacing w:before="80" w:after="80"/>
        <w:ind w:right="41" w:firstLine="567"/>
        <w:jc w:val="both"/>
        <w:rPr>
          <w:sz w:val="24"/>
          <w:szCs w:val="24"/>
        </w:rPr>
      </w:pPr>
      <w:r w:rsidRPr="00304F5F">
        <w:rPr>
          <w:sz w:val="24"/>
          <w:szCs w:val="24"/>
        </w:rPr>
        <w:t xml:space="preserve">Pembelajaran untuk penjasorkes untuk </w:t>
      </w:r>
      <w:r w:rsidRPr="00304F5F">
        <w:rPr>
          <w:sz w:val="24"/>
          <w:szCs w:val="24"/>
        </w:rPr>
        <w:lastRenderedPageBreak/>
        <w:t>kelas VI tentang permainan bola besar sepak bola hanya diajarkan pada praktiknya terutama gerak dasar dalam permainan bola besar sepak bola, jadi siswa kurang mengetahui tentang teori dalam permainan bola besar seperti menjelaskan teknik dasar dan peraturan dalam setiap jenis permainan bola besar sepak bola. Sehingga masih ada siswa yang kurang memahami materi secara maksimal sebab setiap siswa memiliki kemampuan yang berbeda-beda dalam memahami apa yang sudah dipelajari dan diajarkan oleh guru.</w:t>
      </w:r>
    </w:p>
    <w:p w14:paraId="535CCD10" w14:textId="77777777" w:rsidR="001D563A" w:rsidRPr="00304F5F" w:rsidRDefault="00A20660" w:rsidP="00CD2B24">
      <w:pPr>
        <w:pStyle w:val="BodyText"/>
        <w:spacing w:before="80" w:after="80"/>
        <w:ind w:right="41" w:firstLine="567"/>
        <w:jc w:val="both"/>
        <w:rPr>
          <w:sz w:val="24"/>
          <w:szCs w:val="24"/>
        </w:rPr>
      </w:pPr>
      <w:r w:rsidRPr="00304F5F">
        <w:rPr>
          <w:sz w:val="24"/>
          <w:szCs w:val="24"/>
        </w:rPr>
        <w:t>Selain itu juga disebabkan karena pada soal tertentu siswa bisa memahami sehingga bisa menjawab soal dengan benar tetapi pada soal yang lain siswa tidak menjawab dengan benar. Berdasarkan hasil penelitian siswa kelas VI sebagian besar mampu menjawab soal penelitian pada faktor mengetahui terutama pada item soal nomor 1, 2, dan 3 semua siswa yaitu sejumlah 22 siswa mampu menjawab soal dengan benar. Sehingga persentase jawaban benar dari soal penelitian faktor mengetahui sebesar 80,81% artinya sebagian besar siswa mampu menyebutkan dan menerjemahkan setiap jenis permainan bola besar sepak bola. Persentase jawaban benar dari soal penelitian faktor memahami siswa sebesar 59,65% artinya masih ada siswa yang belum mampu menggabungkan informasi dalam diri siswa dan materi yang telah disampaikan oleh guru.</w:t>
      </w:r>
    </w:p>
    <w:p w14:paraId="53ABCC15" w14:textId="5288561F" w:rsidR="00A20660" w:rsidRPr="00304F5F" w:rsidRDefault="00A20660" w:rsidP="00CD2B24">
      <w:pPr>
        <w:pStyle w:val="BodyText"/>
        <w:spacing w:before="80" w:after="80"/>
        <w:ind w:right="41" w:firstLine="567"/>
        <w:jc w:val="both"/>
        <w:rPr>
          <w:sz w:val="24"/>
          <w:szCs w:val="24"/>
        </w:rPr>
      </w:pPr>
      <w:r w:rsidRPr="00304F5F">
        <w:rPr>
          <w:sz w:val="24"/>
          <w:szCs w:val="24"/>
        </w:rPr>
        <w:t>Sedangkan pada soal penelitian dari faktor mengaplikasi terutama item soal nomor 26 sebagian besar siswa tidak menjawab dengan benar. Sehingga persentase jawaban benar dari soal penelitian faktor mengaplikasi sebesar 61,62% artinya masih ada siswa yang belum mampu menjelaskan gerak dasar dan memberikan contoh peraturan dalam setiap jenis permainan bola besar sepak bola terutama pada item soal nomor 26 yang menjadi soal yang paling banyak jawaban salah yaitu tentang contoh peraturan permainan sepak bola. Hasil-hasil tersebut yang mendukung tingkat pemahaman siswa kelas VI secara keseluruhan terhadap permainan bola besar sepak bola yang berada pada kategori sedang.</w:t>
      </w:r>
    </w:p>
    <w:p w14:paraId="1FD22550" w14:textId="71DD58FD" w:rsidR="00A20660" w:rsidRPr="00304F5F" w:rsidRDefault="00A20660" w:rsidP="00CD2B24">
      <w:pPr>
        <w:spacing w:before="80" w:after="80"/>
        <w:ind w:right="-7"/>
        <w:rPr>
          <w:rFonts w:eastAsia="Arial"/>
          <w:b/>
          <w:sz w:val="24"/>
          <w:szCs w:val="24"/>
        </w:rPr>
      </w:pPr>
      <w:r w:rsidRPr="00304F5F">
        <w:rPr>
          <w:rFonts w:eastAsia="Arial"/>
          <w:b/>
          <w:sz w:val="24"/>
          <w:szCs w:val="24"/>
        </w:rPr>
        <w:t xml:space="preserve">SIMPULAN </w:t>
      </w:r>
    </w:p>
    <w:p w14:paraId="5BEE2B0E" w14:textId="064097E8" w:rsidR="00A20660" w:rsidRPr="00304F5F" w:rsidRDefault="00A20660" w:rsidP="00CD2B24">
      <w:pPr>
        <w:pStyle w:val="BodyText"/>
        <w:spacing w:before="80" w:after="80"/>
        <w:ind w:right="-7" w:firstLine="567"/>
        <w:jc w:val="both"/>
        <w:rPr>
          <w:sz w:val="24"/>
          <w:szCs w:val="24"/>
          <w:lang w:val="id-ID"/>
        </w:rPr>
      </w:pPr>
      <w:r w:rsidRPr="00304F5F">
        <w:rPr>
          <w:sz w:val="24"/>
          <w:szCs w:val="24"/>
        </w:rPr>
        <w:t>Berdasarkan</w:t>
      </w:r>
      <w:r w:rsidRPr="00304F5F">
        <w:rPr>
          <w:spacing w:val="1"/>
          <w:sz w:val="24"/>
          <w:szCs w:val="24"/>
        </w:rPr>
        <w:t xml:space="preserve"> </w:t>
      </w:r>
      <w:r w:rsidRPr="00304F5F">
        <w:rPr>
          <w:sz w:val="24"/>
          <w:szCs w:val="24"/>
        </w:rPr>
        <w:t>hasil</w:t>
      </w:r>
      <w:r w:rsidRPr="00304F5F">
        <w:rPr>
          <w:spacing w:val="1"/>
          <w:sz w:val="24"/>
          <w:szCs w:val="24"/>
        </w:rPr>
        <w:t xml:space="preserve"> </w:t>
      </w:r>
      <w:r w:rsidRPr="00304F5F">
        <w:rPr>
          <w:sz w:val="24"/>
          <w:szCs w:val="24"/>
        </w:rPr>
        <w:t>penelitian</w:t>
      </w:r>
      <w:r w:rsidRPr="00304F5F">
        <w:rPr>
          <w:spacing w:val="1"/>
          <w:sz w:val="24"/>
          <w:szCs w:val="24"/>
        </w:rPr>
        <w:t xml:space="preserve"> </w:t>
      </w:r>
      <w:r w:rsidRPr="00304F5F">
        <w:rPr>
          <w:sz w:val="24"/>
          <w:szCs w:val="24"/>
        </w:rPr>
        <w:t>dan</w:t>
      </w:r>
      <w:r w:rsidRPr="00304F5F">
        <w:rPr>
          <w:spacing w:val="1"/>
          <w:sz w:val="24"/>
          <w:szCs w:val="24"/>
        </w:rPr>
        <w:t xml:space="preserve"> </w:t>
      </w:r>
      <w:r w:rsidRPr="00304F5F">
        <w:rPr>
          <w:sz w:val="24"/>
          <w:szCs w:val="24"/>
        </w:rPr>
        <w:t>pembahasan</w:t>
      </w:r>
      <w:r w:rsidRPr="00304F5F">
        <w:rPr>
          <w:spacing w:val="1"/>
          <w:sz w:val="24"/>
          <w:szCs w:val="24"/>
        </w:rPr>
        <w:t xml:space="preserve"> </w:t>
      </w:r>
      <w:r w:rsidRPr="00304F5F">
        <w:rPr>
          <w:sz w:val="24"/>
          <w:szCs w:val="24"/>
        </w:rPr>
        <w:t>yang</w:t>
      </w:r>
      <w:r w:rsidRPr="00304F5F">
        <w:rPr>
          <w:spacing w:val="1"/>
          <w:sz w:val="24"/>
          <w:szCs w:val="24"/>
        </w:rPr>
        <w:t xml:space="preserve"> </w:t>
      </w:r>
      <w:r w:rsidRPr="00304F5F">
        <w:rPr>
          <w:sz w:val="24"/>
          <w:szCs w:val="24"/>
        </w:rPr>
        <w:t>telah</w:t>
      </w:r>
      <w:r w:rsidRPr="00304F5F">
        <w:rPr>
          <w:spacing w:val="1"/>
          <w:sz w:val="24"/>
          <w:szCs w:val="24"/>
        </w:rPr>
        <w:t xml:space="preserve"> </w:t>
      </w:r>
      <w:r w:rsidRPr="00304F5F">
        <w:rPr>
          <w:sz w:val="24"/>
          <w:szCs w:val="24"/>
        </w:rPr>
        <w:t>dipaparkan</w:t>
      </w:r>
      <w:r w:rsidRPr="00304F5F">
        <w:rPr>
          <w:spacing w:val="1"/>
          <w:sz w:val="24"/>
          <w:szCs w:val="24"/>
        </w:rPr>
        <w:t xml:space="preserve"> </w:t>
      </w:r>
      <w:r w:rsidRPr="00304F5F">
        <w:rPr>
          <w:sz w:val="24"/>
          <w:szCs w:val="24"/>
        </w:rPr>
        <w:t>dapat</w:t>
      </w:r>
      <w:r w:rsidRPr="00304F5F">
        <w:rPr>
          <w:spacing w:val="-57"/>
          <w:sz w:val="24"/>
          <w:szCs w:val="24"/>
        </w:rPr>
        <w:t xml:space="preserve"> </w:t>
      </w:r>
      <w:r w:rsidRPr="00304F5F">
        <w:rPr>
          <w:sz w:val="24"/>
          <w:szCs w:val="24"/>
        </w:rPr>
        <w:t>diambil</w:t>
      </w:r>
      <w:r w:rsidRPr="00304F5F">
        <w:rPr>
          <w:spacing w:val="1"/>
          <w:sz w:val="24"/>
          <w:szCs w:val="24"/>
        </w:rPr>
        <w:t xml:space="preserve"> </w:t>
      </w:r>
      <w:r w:rsidRPr="00304F5F">
        <w:rPr>
          <w:sz w:val="24"/>
          <w:szCs w:val="24"/>
        </w:rPr>
        <w:t>kesimpulan</w:t>
      </w:r>
      <w:r w:rsidRPr="00304F5F">
        <w:rPr>
          <w:spacing w:val="1"/>
          <w:sz w:val="24"/>
          <w:szCs w:val="24"/>
        </w:rPr>
        <w:t xml:space="preserve"> </w:t>
      </w:r>
      <w:r w:rsidRPr="00304F5F">
        <w:rPr>
          <w:sz w:val="24"/>
          <w:szCs w:val="24"/>
        </w:rPr>
        <w:t>yaitu</w:t>
      </w:r>
      <w:r w:rsidRPr="00304F5F">
        <w:rPr>
          <w:spacing w:val="1"/>
          <w:sz w:val="24"/>
          <w:szCs w:val="24"/>
        </w:rPr>
        <w:t xml:space="preserve"> </w:t>
      </w:r>
      <w:r w:rsidRPr="00304F5F">
        <w:rPr>
          <w:sz w:val="24"/>
          <w:szCs w:val="24"/>
        </w:rPr>
        <w:t>tingkat</w:t>
      </w:r>
      <w:r w:rsidRPr="00304F5F">
        <w:rPr>
          <w:spacing w:val="1"/>
          <w:sz w:val="24"/>
          <w:szCs w:val="24"/>
        </w:rPr>
        <w:t xml:space="preserve"> </w:t>
      </w:r>
      <w:r w:rsidRPr="00304F5F">
        <w:rPr>
          <w:sz w:val="24"/>
          <w:szCs w:val="24"/>
        </w:rPr>
        <w:t>pemahaman siswa kelas VI Sekolah Dasar</w:t>
      </w:r>
      <w:r w:rsidRPr="00304F5F">
        <w:rPr>
          <w:spacing w:val="1"/>
          <w:sz w:val="24"/>
          <w:szCs w:val="24"/>
        </w:rPr>
        <w:t xml:space="preserve"> </w:t>
      </w:r>
      <w:r w:rsidRPr="00304F5F">
        <w:rPr>
          <w:sz w:val="24"/>
          <w:szCs w:val="24"/>
        </w:rPr>
        <w:t>Negeri</w:t>
      </w:r>
      <w:r w:rsidRPr="00304F5F">
        <w:rPr>
          <w:spacing w:val="1"/>
          <w:sz w:val="24"/>
          <w:szCs w:val="24"/>
        </w:rPr>
        <w:t xml:space="preserve"> </w:t>
      </w:r>
      <w:r w:rsidRPr="00304F5F">
        <w:rPr>
          <w:sz w:val="24"/>
          <w:szCs w:val="24"/>
        </w:rPr>
        <w:t>Kejambon</w:t>
      </w:r>
      <w:r w:rsidRPr="00304F5F">
        <w:rPr>
          <w:spacing w:val="1"/>
          <w:sz w:val="24"/>
          <w:szCs w:val="24"/>
        </w:rPr>
        <w:t xml:space="preserve"> </w:t>
      </w:r>
      <w:r w:rsidRPr="00304F5F">
        <w:rPr>
          <w:sz w:val="24"/>
          <w:szCs w:val="24"/>
        </w:rPr>
        <w:t>2</w:t>
      </w:r>
      <w:r w:rsidRPr="00304F5F">
        <w:rPr>
          <w:spacing w:val="1"/>
          <w:sz w:val="24"/>
          <w:szCs w:val="24"/>
        </w:rPr>
        <w:t xml:space="preserve"> </w:t>
      </w:r>
      <w:r w:rsidRPr="00304F5F">
        <w:rPr>
          <w:sz w:val="24"/>
          <w:szCs w:val="24"/>
        </w:rPr>
        <w:t>mengenai</w:t>
      </w:r>
      <w:r w:rsidRPr="00304F5F">
        <w:rPr>
          <w:spacing w:val="1"/>
          <w:sz w:val="24"/>
          <w:szCs w:val="24"/>
        </w:rPr>
        <w:t xml:space="preserve"> </w:t>
      </w:r>
      <w:r w:rsidRPr="00304F5F">
        <w:rPr>
          <w:sz w:val="24"/>
          <w:szCs w:val="24"/>
        </w:rPr>
        <w:t>permainan</w:t>
      </w:r>
      <w:r w:rsidRPr="00304F5F">
        <w:rPr>
          <w:spacing w:val="-57"/>
          <w:sz w:val="24"/>
          <w:szCs w:val="24"/>
        </w:rPr>
        <w:t xml:space="preserve"> </w:t>
      </w:r>
      <w:r w:rsidRPr="00304F5F">
        <w:rPr>
          <w:sz w:val="24"/>
          <w:szCs w:val="24"/>
        </w:rPr>
        <w:t>bola</w:t>
      </w:r>
      <w:r w:rsidRPr="00304F5F">
        <w:rPr>
          <w:spacing w:val="-4"/>
          <w:sz w:val="24"/>
          <w:szCs w:val="24"/>
        </w:rPr>
        <w:t xml:space="preserve"> </w:t>
      </w:r>
      <w:r w:rsidRPr="00304F5F">
        <w:rPr>
          <w:sz w:val="24"/>
          <w:szCs w:val="24"/>
        </w:rPr>
        <w:t>besar</w:t>
      </w:r>
      <w:r w:rsidRPr="00304F5F">
        <w:rPr>
          <w:spacing w:val="-4"/>
          <w:sz w:val="24"/>
          <w:szCs w:val="24"/>
        </w:rPr>
        <w:t xml:space="preserve"> </w:t>
      </w:r>
      <w:r w:rsidRPr="00304F5F">
        <w:rPr>
          <w:sz w:val="24"/>
          <w:szCs w:val="24"/>
        </w:rPr>
        <w:t>sepak</w:t>
      </w:r>
      <w:r w:rsidRPr="00304F5F">
        <w:rPr>
          <w:spacing w:val="-4"/>
          <w:sz w:val="24"/>
          <w:szCs w:val="24"/>
        </w:rPr>
        <w:t xml:space="preserve"> </w:t>
      </w:r>
      <w:r w:rsidRPr="00304F5F">
        <w:rPr>
          <w:sz w:val="24"/>
          <w:szCs w:val="24"/>
        </w:rPr>
        <w:t>bola</w:t>
      </w:r>
      <w:r w:rsidRPr="00304F5F">
        <w:rPr>
          <w:spacing w:val="-5"/>
          <w:sz w:val="24"/>
          <w:szCs w:val="24"/>
        </w:rPr>
        <w:t xml:space="preserve"> </w:t>
      </w:r>
      <w:r w:rsidRPr="00304F5F">
        <w:rPr>
          <w:sz w:val="24"/>
          <w:szCs w:val="24"/>
        </w:rPr>
        <w:t>sebagian</w:t>
      </w:r>
      <w:r w:rsidRPr="00304F5F">
        <w:rPr>
          <w:spacing w:val="-4"/>
          <w:sz w:val="24"/>
          <w:szCs w:val="24"/>
        </w:rPr>
        <w:t xml:space="preserve"> </w:t>
      </w:r>
      <w:r w:rsidRPr="00304F5F">
        <w:rPr>
          <w:sz w:val="24"/>
          <w:szCs w:val="24"/>
        </w:rPr>
        <w:t>besar</w:t>
      </w:r>
      <w:r w:rsidRPr="00304F5F">
        <w:rPr>
          <w:spacing w:val="-4"/>
          <w:sz w:val="24"/>
          <w:szCs w:val="24"/>
        </w:rPr>
        <w:t xml:space="preserve"> </w:t>
      </w:r>
      <w:r w:rsidRPr="00304F5F">
        <w:rPr>
          <w:sz w:val="24"/>
          <w:szCs w:val="24"/>
        </w:rPr>
        <w:t>adalah</w:t>
      </w:r>
      <w:r w:rsidRPr="00304F5F">
        <w:rPr>
          <w:spacing w:val="-58"/>
          <w:sz w:val="24"/>
          <w:szCs w:val="24"/>
        </w:rPr>
        <w:t xml:space="preserve"> </w:t>
      </w:r>
      <w:r w:rsidRPr="00304F5F">
        <w:rPr>
          <w:sz w:val="24"/>
          <w:szCs w:val="24"/>
        </w:rPr>
        <w:t>berkategori</w:t>
      </w:r>
      <w:r w:rsidRPr="00304F5F">
        <w:rPr>
          <w:spacing w:val="1"/>
          <w:sz w:val="24"/>
          <w:szCs w:val="24"/>
        </w:rPr>
        <w:t xml:space="preserve"> </w:t>
      </w:r>
      <w:r w:rsidRPr="00304F5F">
        <w:rPr>
          <w:sz w:val="24"/>
          <w:szCs w:val="24"/>
        </w:rPr>
        <w:t>sedang</w:t>
      </w:r>
      <w:r w:rsidRPr="00304F5F">
        <w:rPr>
          <w:spacing w:val="1"/>
          <w:sz w:val="24"/>
          <w:szCs w:val="24"/>
        </w:rPr>
        <w:t xml:space="preserve"> </w:t>
      </w:r>
      <w:r w:rsidRPr="00304F5F">
        <w:rPr>
          <w:sz w:val="24"/>
          <w:szCs w:val="24"/>
        </w:rPr>
        <w:t>dengan</w:t>
      </w:r>
      <w:r w:rsidRPr="00304F5F">
        <w:rPr>
          <w:spacing w:val="1"/>
          <w:sz w:val="24"/>
          <w:szCs w:val="24"/>
        </w:rPr>
        <w:t xml:space="preserve"> </w:t>
      </w:r>
      <w:r w:rsidRPr="00304F5F">
        <w:rPr>
          <w:sz w:val="24"/>
          <w:szCs w:val="24"/>
        </w:rPr>
        <w:t>persentase</w:t>
      </w:r>
      <w:r w:rsidRPr="00304F5F">
        <w:rPr>
          <w:sz w:val="24"/>
          <w:szCs w:val="24"/>
          <w:lang w:val="id-ID"/>
        </w:rPr>
        <w:t xml:space="preserve"> </w:t>
      </w:r>
      <w:r w:rsidRPr="00304F5F">
        <w:rPr>
          <w:sz w:val="24"/>
          <w:szCs w:val="24"/>
        </w:rPr>
        <w:t>40,9%.</w:t>
      </w:r>
      <w:r w:rsidRPr="00304F5F">
        <w:rPr>
          <w:spacing w:val="-3"/>
          <w:sz w:val="24"/>
          <w:szCs w:val="24"/>
        </w:rPr>
        <w:t xml:space="preserve"> </w:t>
      </w:r>
      <w:r w:rsidRPr="00304F5F">
        <w:rPr>
          <w:sz w:val="24"/>
          <w:szCs w:val="24"/>
        </w:rPr>
        <w:t>Secara</w:t>
      </w:r>
      <w:r w:rsidRPr="00304F5F">
        <w:rPr>
          <w:spacing w:val="-4"/>
          <w:sz w:val="24"/>
          <w:szCs w:val="24"/>
        </w:rPr>
        <w:t xml:space="preserve"> </w:t>
      </w:r>
      <w:r w:rsidRPr="00304F5F">
        <w:rPr>
          <w:sz w:val="24"/>
          <w:szCs w:val="24"/>
        </w:rPr>
        <w:t>rinci,</w:t>
      </w:r>
      <w:r w:rsidRPr="00304F5F">
        <w:rPr>
          <w:spacing w:val="-2"/>
          <w:sz w:val="24"/>
          <w:szCs w:val="24"/>
        </w:rPr>
        <w:t xml:space="preserve"> </w:t>
      </w:r>
      <w:r w:rsidRPr="00304F5F">
        <w:rPr>
          <w:sz w:val="24"/>
          <w:szCs w:val="24"/>
        </w:rPr>
        <w:t>sebanyak</w:t>
      </w:r>
      <w:r w:rsidRPr="00304F5F">
        <w:rPr>
          <w:spacing w:val="-3"/>
          <w:sz w:val="24"/>
          <w:szCs w:val="24"/>
        </w:rPr>
        <w:t xml:space="preserve"> </w:t>
      </w:r>
      <w:r w:rsidRPr="00304F5F">
        <w:rPr>
          <w:sz w:val="24"/>
          <w:szCs w:val="24"/>
        </w:rPr>
        <w:t>0</w:t>
      </w:r>
      <w:r w:rsidRPr="00304F5F">
        <w:rPr>
          <w:spacing w:val="-3"/>
          <w:sz w:val="24"/>
          <w:szCs w:val="24"/>
        </w:rPr>
        <w:t xml:space="preserve"> </w:t>
      </w:r>
      <w:r w:rsidRPr="00304F5F">
        <w:rPr>
          <w:sz w:val="24"/>
          <w:szCs w:val="24"/>
        </w:rPr>
        <w:t>siswa</w:t>
      </w:r>
      <w:r w:rsidRPr="00304F5F">
        <w:rPr>
          <w:spacing w:val="-4"/>
          <w:sz w:val="24"/>
          <w:szCs w:val="24"/>
        </w:rPr>
        <w:t xml:space="preserve"> </w:t>
      </w:r>
      <w:r w:rsidRPr="00304F5F">
        <w:rPr>
          <w:sz w:val="24"/>
          <w:szCs w:val="24"/>
        </w:rPr>
        <w:t>(0%)</w:t>
      </w:r>
      <w:r w:rsidRPr="00304F5F">
        <w:rPr>
          <w:sz w:val="24"/>
          <w:szCs w:val="24"/>
          <w:lang w:val="id-ID"/>
        </w:rPr>
        <w:t xml:space="preserve"> </w:t>
      </w:r>
      <w:r w:rsidRPr="00304F5F">
        <w:rPr>
          <w:sz w:val="24"/>
          <w:szCs w:val="24"/>
        </w:rPr>
        <w:t>mempunyai</w:t>
      </w:r>
      <w:r w:rsidRPr="00304F5F">
        <w:rPr>
          <w:spacing w:val="1"/>
          <w:sz w:val="24"/>
          <w:szCs w:val="24"/>
        </w:rPr>
        <w:t xml:space="preserve"> </w:t>
      </w:r>
      <w:r w:rsidRPr="00304F5F">
        <w:rPr>
          <w:sz w:val="24"/>
          <w:szCs w:val="24"/>
        </w:rPr>
        <w:t>tingkat</w:t>
      </w:r>
      <w:r w:rsidRPr="00304F5F">
        <w:rPr>
          <w:spacing w:val="1"/>
          <w:sz w:val="24"/>
          <w:szCs w:val="24"/>
        </w:rPr>
        <w:t xml:space="preserve"> </w:t>
      </w:r>
      <w:r w:rsidRPr="00304F5F">
        <w:rPr>
          <w:sz w:val="24"/>
          <w:szCs w:val="24"/>
        </w:rPr>
        <w:t>pemahaman</w:t>
      </w:r>
      <w:r w:rsidRPr="00304F5F">
        <w:rPr>
          <w:spacing w:val="1"/>
          <w:sz w:val="24"/>
          <w:szCs w:val="24"/>
        </w:rPr>
        <w:t xml:space="preserve"> </w:t>
      </w:r>
      <w:r w:rsidRPr="00304F5F">
        <w:rPr>
          <w:sz w:val="24"/>
          <w:szCs w:val="24"/>
        </w:rPr>
        <w:t>sangat</w:t>
      </w:r>
      <w:r w:rsidRPr="00304F5F">
        <w:rPr>
          <w:spacing w:val="1"/>
          <w:sz w:val="24"/>
          <w:szCs w:val="24"/>
        </w:rPr>
        <w:t xml:space="preserve"> </w:t>
      </w:r>
      <w:r w:rsidRPr="00304F5F">
        <w:rPr>
          <w:sz w:val="24"/>
          <w:szCs w:val="24"/>
        </w:rPr>
        <w:t>baik,</w:t>
      </w:r>
      <w:r w:rsidRPr="00304F5F">
        <w:rPr>
          <w:spacing w:val="1"/>
          <w:sz w:val="24"/>
          <w:szCs w:val="24"/>
        </w:rPr>
        <w:t xml:space="preserve"> </w:t>
      </w:r>
      <w:r w:rsidRPr="00304F5F">
        <w:rPr>
          <w:sz w:val="24"/>
          <w:szCs w:val="24"/>
        </w:rPr>
        <w:t>sebanyak</w:t>
      </w:r>
      <w:r w:rsidRPr="00304F5F">
        <w:rPr>
          <w:spacing w:val="1"/>
          <w:sz w:val="24"/>
          <w:szCs w:val="24"/>
        </w:rPr>
        <w:t xml:space="preserve"> </w:t>
      </w:r>
      <w:r w:rsidRPr="00304F5F">
        <w:rPr>
          <w:sz w:val="24"/>
          <w:szCs w:val="24"/>
        </w:rPr>
        <w:t>3</w:t>
      </w:r>
      <w:r w:rsidRPr="00304F5F">
        <w:rPr>
          <w:spacing w:val="1"/>
          <w:sz w:val="24"/>
          <w:szCs w:val="24"/>
        </w:rPr>
        <w:t xml:space="preserve"> </w:t>
      </w:r>
      <w:r w:rsidRPr="00304F5F">
        <w:rPr>
          <w:sz w:val="24"/>
          <w:szCs w:val="24"/>
        </w:rPr>
        <w:t>siswa</w:t>
      </w:r>
      <w:r w:rsidRPr="00304F5F">
        <w:rPr>
          <w:spacing w:val="1"/>
          <w:sz w:val="24"/>
          <w:szCs w:val="24"/>
        </w:rPr>
        <w:t xml:space="preserve"> </w:t>
      </w:r>
      <w:r w:rsidRPr="00304F5F">
        <w:rPr>
          <w:sz w:val="24"/>
          <w:szCs w:val="24"/>
        </w:rPr>
        <w:t>(13,70%)</w:t>
      </w:r>
      <w:r w:rsidRPr="00304F5F">
        <w:rPr>
          <w:spacing w:val="1"/>
          <w:sz w:val="24"/>
          <w:szCs w:val="24"/>
        </w:rPr>
        <w:t xml:space="preserve"> </w:t>
      </w:r>
      <w:r w:rsidRPr="00304F5F">
        <w:rPr>
          <w:sz w:val="24"/>
          <w:szCs w:val="24"/>
        </w:rPr>
        <w:t>mempunyai</w:t>
      </w:r>
      <w:r w:rsidRPr="00304F5F">
        <w:rPr>
          <w:spacing w:val="1"/>
          <w:sz w:val="24"/>
          <w:szCs w:val="24"/>
        </w:rPr>
        <w:t xml:space="preserve"> </w:t>
      </w:r>
      <w:r w:rsidRPr="00304F5F">
        <w:rPr>
          <w:sz w:val="24"/>
          <w:szCs w:val="24"/>
        </w:rPr>
        <w:t>tingkat</w:t>
      </w:r>
      <w:r w:rsidRPr="00304F5F">
        <w:rPr>
          <w:spacing w:val="1"/>
          <w:sz w:val="24"/>
          <w:szCs w:val="24"/>
        </w:rPr>
        <w:t xml:space="preserve"> </w:t>
      </w:r>
      <w:r w:rsidRPr="00304F5F">
        <w:rPr>
          <w:sz w:val="24"/>
          <w:szCs w:val="24"/>
        </w:rPr>
        <w:t>pemahaman</w:t>
      </w:r>
      <w:r w:rsidRPr="00304F5F">
        <w:rPr>
          <w:spacing w:val="1"/>
          <w:sz w:val="24"/>
          <w:szCs w:val="24"/>
        </w:rPr>
        <w:t xml:space="preserve"> </w:t>
      </w:r>
      <w:r w:rsidRPr="00304F5F">
        <w:rPr>
          <w:sz w:val="24"/>
          <w:szCs w:val="24"/>
        </w:rPr>
        <w:t>baik,</w:t>
      </w:r>
      <w:r w:rsidRPr="00304F5F">
        <w:rPr>
          <w:spacing w:val="-57"/>
          <w:sz w:val="24"/>
          <w:szCs w:val="24"/>
        </w:rPr>
        <w:t xml:space="preserve"> </w:t>
      </w:r>
      <w:r w:rsidRPr="00304F5F">
        <w:rPr>
          <w:sz w:val="24"/>
          <w:szCs w:val="24"/>
        </w:rPr>
        <w:t>sebanyak</w:t>
      </w:r>
      <w:r w:rsidRPr="00304F5F">
        <w:rPr>
          <w:spacing w:val="1"/>
          <w:sz w:val="24"/>
          <w:szCs w:val="24"/>
        </w:rPr>
        <w:t xml:space="preserve"> </w:t>
      </w:r>
      <w:r w:rsidRPr="00304F5F">
        <w:rPr>
          <w:sz w:val="24"/>
          <w:szCs w:val="24"/>
        </w:rPr>
        <w:t>9</w:t>
      </w:r>
      <w:r w:rsidRPr="00304F5F">
        <w:rPr>
          <w:spacing w:val="1"/>
          <w:sz w:val="24"/>
          <w:szCs w:val="24"/>
        </w:rPr>
        <w:t xml:space="preserve"> </w:t>
      </w:r>
      <w:r w:rsidRPr="00304F5F">
        <w:rPr>
          <w:sz w:val="24"/>
          <w:szCs w:val="24"/>
        </w:rPr>
        <w:t>siswa</w:t>
      </w:r>
      <w:r w:rsidRPr="00304F5F">
        <w:rPr>
          <w:spacing w:val="1"/>
          <w:sz w:val="24"/>
          <w:szCs w:val="24"/>
        </w:rPr>
        <w:t xml:space="preserve"> </w:t>
      </w:r>
      <w:r w:rsidRPr="00304F5F">
        <w:rPr>
          <w:sz w:val="24"/>
          <w:szCs w:val="24"/>
        </w:rPr>
        <w:t>(40,90%)</w:t>
      </w:r>
      <w:r w:rsidRPr="00304F5F">
        <w:rPr>
          <w:spacing w:val="1"/>
          <w:sz w:val="24"/>
          <w:szCs w:val="24"/>
        </w:rPr>
        <w:t xml:space="preserve"> </w:t>
      </w:r>
      <w:r w:rsidRPr="00304F5F">
        <w:rPr>
          <w:sz w:val="24"/>
          <w:szCs w:val="24"/>
        </w:rPr>
        <w:t>mempunyai</w:t>
      </w:r>
      <w:r w:rsidRPr="00304F5F">
        <w:rPr>
          <w:spacing w:val="1"/>
          <w:sz w:val="24"/>
          <w:szCs w:val="24"/>
        </w:rPr>
        <w:t xml:space="preserve"> </w:t>
      </w:r>
      <w:r w:rsidRPr="00304F5F">
        <w:rPr>
          <w:sz w:val="24"/>
          <w:szCs w:val="24"/>
        </w:rPr>
        <w:t>tingkat</w:t>
      </w:r>
      <w:r w:rsidRPr="00304F5F">
        <w:rPr>
          <w:spacing w:val="1"/>
          <w:sz w:val="24"/>
          <w:szCs w:val="24"/>
        </w:rPr>
        <w:t xml:space="preserve"> </w:t>
      </w:r>
      <w:r w:rsidRPr="00304F5F">
        <w:rPr>
          <w:sz w:val="24"/>
          <w:szCs w:val="24"/>
        </w:rPr>
        <w:t>pemahaman</w:t>
      </w:r>
      <w:r w:rsidRPr="00304F5F">
        <w:rPr>
          <w:spacing w:val="1"/>
          <w:sz w:val="24"/>
          <w:szCs w:val="24"/>
        </w:rPr>
        <w:t xml:space="preserve"> </w:t>
      </w:r>
      <w:r w:rsidRPr="00304F5F">
        <w:rPr>
          <w:sz w:val="24"/>
          <w:szCs w:val="24"/>
        </w:rPr>
        <w:t>sedang,</w:t>
      </w:r>
      <w:r w:rsidRPr="00304F5F">
        <w:rPr>
          <w:spacing w:val="1"/>
          <w:sz w:val="24"/>
          <w:szCs w:val="24"/>
        </w:rPr>
        <w:t xml:space="preserve"> </w:t>
      </w:r>
      <w:r w:rsidRPr="00304F5F">
        <w:rPr>
          <w:sz w:val="24"/>
          <w:szCs w:val="24"/>
        </w:rPr>
        <w:t>sebanyak</w:t>
      </w:r>
      <w:r w:rsidRPr="00304F5F">
        <w:rPr>
          <w:spacing w:val="1"/>
          <w:sz w:val="24"/>
          <w:szCs w:val="24"/>
        </w:rPr>
        <w:t xml:space="preserve"> </w:t>
      </w:r>
      <w:r w:rsidRPr="00304F5F">
        <w:rPr>
          <w:sz w:val="24"/>
          <w:szCs w:val="24"/>
        </w:rPr>
        <w:t>7</w:t>
      </w:r>
      <w:r w:rsidRPr="00304F5F">
        <w:rPr>
          <w:spacing w:val="1"/>
          <w:sz w:val="24"/>
          <w:szCs w:val="24"/>
        </w:rPr>
        <w:t xml:space="preserve"> </w:t>
      </w:r>
      <w:r w:rsidRPr="00304F5F">
        <w:rPr>
          <w:sz w:val="24"/>
          <w:szCs w:val="24"/>
        </w:rPr>
        <w:t>siswa</w:t>
      </w:r>
      <w:r w:rsidRPr="00304F5F">
        <w:rPr>
          <w:spacing w:val="1"/>
          <w:sz w:val="24"/>
          <w:szCs w:val="24"/>
        </w:rPr>
        <w:t xml:space="preserve"> </w:t>
      </w:r>
      <w:r w:rsidRPr="00304F5F">
        <w:rPr>
          <w:sz w:val="24"/>
          <w:szCs w:val="24"/>
        </w:rPr>
        <w:t>(31,80%)</w:t>
      </w:r>
      <w:r w:rsidRPr="00304F5F">
        <w:rPr>
          <w:spacing w:val="1"/>
          <w:sz w:val="24"/>
          <w:szCs w:val="24"/>
        </w:rPr>
        <w:t xml:space="preserve"> </w:t>
      </w:r>
      <w:r w:rsidRPr="00304F5F">
        <w:rPr>
          <w:sz w:val="24"/>
          <w:szCs w:val="24"/>
        </w:rPr>
        <w:t>mempunyai</w:t>
      </w:r>
      <w:r w:rsidRPr="00304F5F">
        <w:rPr>
          <w:spacing w:val="1"/>
          <w:sz w:val="24"/>
          <w:szCs w:val="24"/>
        </w:rPr>
        <w:t xml:space="preserve"> </w:t>
      </w:r>
      <w:r w:rsidRPr="00304F5F">
        <w:rPr>
          <w:sz w:val="24"/>
          <w:szCs w:val="24"/>
        </w:rPr>
        <w:t>tingkat</w:t>
      </w:r>
      <w:r w:rsidRPr="00304F5F">
        <w:rPr>
          <w:spacing w:val="1"/>
          <w:sz w:val="24"/>
          <w:szCs w:val="24"/>
        </w:rPr>
        <w:t xml:space="preserve"> </w:t>
      </w:r>
      <w:r w:rsidRPr="00304F5F">
        <w:rPr>
          <w:sz w:val="24"/>
          <w:szCs w:val="24"/>
        </w:rPr>
        <w:t>pemahaman rendah, dan sebanyak 3 siswa</w:t>
      </w:r>
      <w:r w:rsidRPr="00304F5F">
        <w:rPr>
          <w:spacing w:val="1"/>
          <w:sz w:val="24"/>
          <w:szCs w:val="24"/>
        </w:rPr>
        <w:t xml:space="preserve"> </w:t>
      </w:r>
      <w:r w:rsidRPr="00304F5F">
        <w:rPr>
          <w:sz w:val="24"/>
          <w:szCs w:val="24"/>
        </w:rPr>
        <w:t>(13,60%) mempunyai tingkat pemahaman</w:t>
      </w:r>
      <w:r w:rsidRPr="00304F5F">
        <w:rPr>
          <w:spacing w:val="1"/>
          <w:sz w:val="24"/>
          <w:szCs w:val="24"/>
        </w:rPr>
        <w:t xml:space="preserve"> </w:t>
      </w:r>
      <w:r w:rsidRPr="00304F5F">
        <w:rPr>
          <w:sz w:val="24"/>
          <w:szCs w:val="24"/>
        </w:rPr>
        <w:t>sangat</w:t>
      </w:r>
      <w:r w:rsidRPr="00304F5F">
        <w:rPr>
          <w:spacing w:val="-1"/>
          <w:sz w:val="24"/>
          <w:szCs w:val="24"/>
        </w:rPr>
        <w:t xml:space="preserve"> </w:t>
      </w:r>
      <w:r w:rsidRPr="00304F5F">
        <w:rPr>
          <w:sz w:val="24"/>
          <w:szCs w:val="24"/>
        </w:rPr>
        <w:t>rendah</w:t>
      </w:r>
      <w:r w:rsidR="00B40B2E" w:rsidRPr="00304F5F">
        <w:rPr>
          <w:sz w:val="24"/>
          <w:szCs w:val="24"/>
          <w:lang w:val="id-ID"/>
        </w:rPr>
        <w:t>.</w:t>
      </w:r>
    </w:p>
    <w:p w14:paraId="5AF68C61" w14:textId="77777777" w:rsidR="00A20660" w:rsidRPr="00304F5F" w:rsidRDefault="00A20660" w:rsidP="00CD2B24">
      <w:pPr>
        <w:spacing w:before="80" w:after="80"/>
        <w:ind w:right="-7"/>
        <w:rPr>
          <w:rFonts w:eastAsia="Arial"/>
          <w:b/>
          <w:sz w:val="24"/>
          <w:szCs w:val="24"/>
        </w:rPr>
      </w:pPr>
      <w:r w:rsidRPr="00304F5F">
        <w:rPr>
          <w:rFonts w:eastAsia="Arial"/>
          <w:b/>
          <w:sz w:val="24"/>
          <w:szCs w:val="24"/>
        </w:rPr>
        <w:t>DAFTAR PUSTAKA</w:t>
      </w:r>
    </w:p>
    <w:p w14:paraId="3F744C57" w14:textId="77777777" w:rsidR="00A20660" w:rsidRPr="00304F5F" w:rsidRDefault="00A20660" w:rsidP="00CD2B24">
      <w:pPr>
        <w:spacing w:before="80" w:after="80"/>
        <w:ind w:left="567" w:right="-7" w:hanging="567"/>
        <w:jc w:val="both"/>
        <w:rPr>
          <w:sz w:val="24"/>
          <w:szCs w:val="24"/>
        </w:rPr>
      </w:pPr>
      <w:r w:rsidRPr="00304F5F">
        <w:rPr>
          <w:sz w:val="24"/>
          <w:szCs w:val="24"/>
        </w:rPr>
        <w:t>Arikunto,</w:t>
      </w:r>
      <w:r w:rsidRPr="00304F5F">
        <w:rPr>
          <w:spacing w:val="1"/>
          <w:sz w:val="24"/>
          <w:szCs w:val="24"/>
        </w:rPr>
        <w:t xml:space="preserve"> </w:t>
      </w:r>
      <w:r w:rsidRPr="00304F5F">
        <w:rPr>
          <w:sz w:val="24"/>
          <w:szCs w:val="24"/>
        </w:rPr>
        <w:t>S.</w:t>
      </w:r>
      <w:r w:rsidRPr="00304F5F">
        <w:rPr>
          <w:spacing w:val="1"/>
          <w:sz w:val="24"/>
          <w:szCs w:val="24"/>
        </w:rPr>
        <w:t xml:space="preserve"> </w:t>
      </w:r>
      <w:r w:rsidRPr="00304F5F">
        <w:rPr>
          <w:sz w:val="24"/>
          <w:szCs w:val="24"/>
        </w:rPr>
        <w:t>(2006).</w:t>
      </w:r>
      <w:r w:rsidRPr="00304F5F">
        <w:rPr>
          <w:spacing w:val="1"/>
          <w:sz w:val="24"/>
          <w:szCs w:val="24"/>
        </w:rPr>
        <w:t xml:space="preserve"> </w:t>
      </w:r>
      <w:r w:rsidRPr="00304F5F">
        <w:rPr>
          <w:i/>
          <w:sz w:val="24"/>
          <w:szCs w:val="24"/>
        </w:rPr>
        <w:t>Prosedur</w:t>
      </w:r>
      <w:r w:rsidRPr="00304F5F">
        <w:rPr>
          <w:i/>
          <w:spacing w:val="1"/>
          <w:sz w:val="24"/>
          <w:szCs w:val="24"/>
        </w:rPr>
        <w:t xml:space="preserve"> </w:t>
      </w:r>
      <w:r w:rsidRPr="00304F5F">
        <w:rPr>
          <w:i/>
          <w:sz w:val="24"/>
          <w:szCs w:val="24"/>
        </w:rPr>
        <w:t>Penelitian</w:t>
      </w:r>
      <w:r w:rsidRPr="00304F5F">
        <w:rPr>
          <w:i/>
          <w:spacing w:val="-57"/>
          <w:sz w:val="24"/>
          <w:szCs w:val="24"/>
        </w:rPr>
        <w:t xml:space="preserve"> </w:t>
      </w:r>
      <w:r w:rsidRPr="00304F5F">
        <w:rPr>
          <w:i/>
          <w:sz w:val="24"/>
          <w:szCs w:val="24"/>
        </w:rPr>
        <w:t>Suatu</w:t>
      </w:r>
      <w:r w:rsidRPr="00304F5F">
        <w:rPr>
          <w:i/>
          <w:spacing w:val="1"/>
          <w:sz w:val="24"/>
          <w:szCs w:val="24"/>
        </w:rPr>
        <w:t xml:space="preserve"> </w:t>
      </w:r>
      <w:r w:rsidRPr="00304F5F">
        <w:rPr>
          <w:i/>
          <w:sz w:val="24"/>
          <w:szCs w:val="24"/>
        </w:rPr>
        <w:t>Penelitian</w:t>
      </w:r>
      <w:r w:rsidRPr="00304F5F">
        <w:rPr>
          <w:i/>
          <w:spacing w:val="1"/>
          <w:sz w:val="24"/>
          <w:szCs w:val="24"/>
        </w:rPr>
        <w:t xml:space="preserve"> </w:t>
      </w:r>
      <w:r w:rsidRPr="00304F5F">
        <w:rPr>
          <w:i/>
          <w:sz w:val="24"/>
          <w:szCs w:val="24"/>
        </w:rPr>
        <w:t>Praktik.</w:t>
      </w:r>
      <w:r w:rsidRPr="00304F5F">
        <w:rPr>
          <w:i/>
          <w:spacing w:val="1"/>
          <w:sz w:val="24"/>
          <w:szCs w:val="24"/>
        </w:rPr>
        <w:t xml:space="preserve"> </w:t>
      </w:r>
      <w:r w:rsidRPr="00304F5F">
        <w:rPr>
          <w:sz w:val="24"/>
          <w:szCs w:val="24"/>
        </w:rPr>
        <w:t>Jakarta:</w:t>
      </w:r>
      <w:r w:rsidRPr="00304F5F">
        <w:rPr>
          <w:spacing w:val="1"/>
          <w:sz w:val="24"/>
          <w:szCs w:val="24"/>
        </w:rPr>
        <w:t xml:space="preserve"> </w:t>
      </w:r>
      <w:r w:rsidRPr="00304F5F">
        <w:rPr>
          <w:sz w:val="24"/>
          <w:szCs w:val="24"/>
        </w:rPr>
        <w:t>Rineka</w:t>
      </w:r>
      <w:r w:rsidRPr="00304F5F">
        <w:rPr>
          <w:spacing w:val="-3"/>
          <w:sz w:val="24"/>
          <w:szCs w:val="24"/>
        </w:rPr>
        <w:t xml:space="preserve"> </w:t>
      </w:r>
      <w:r w:rsidRPr="00304F5F">
        <w:rPr>
          <w:sz w:val="24"/>
          <w:szCs w:val="24"/>
        </w:rPr>
        <w:t>Cipta.</w:t>
      </w:r>
    </w:p>
    <w:p w14:paraId="6BA17D0B" w14:textId="77777777" w:rsidR="00A20660" w:rsidRPr="00304F5F" w:rsidRDefault="00A20660" w:rsidP="00CD2B24">
      <w:pPr>
        <w:pStyle w:val="BodyText"/>
        <w:spacing w:before="80" w:after="80"/>
        <w:ind w:left="567" w:right="-7" w:hanging="567"/>
        <w:jc w:val="both"/>
        <w:rPr>
          <w:sz w:val="24"/>
          <w:szCs w:val="24"/>
        </w:rPr>
      </w:pPr>
      <w:r w:rsidRPr="00304F5F">
        <w:rPr>
          <w:sz w:val="24"/>
          <w:szCs w:val="24"/>
        </w:rPr>
        <w:t>Azwar,</w:t>
      </w:r>
      <w:r w:rsidRPr="00304F5F">
        <w:rPr>
          <w:spacing w:val="-8"/>
          <w:sz w:val="24"/>
          <w:szCs w:val="24"/>
        </w:rPr>
        <w:t xml:space="preserve"> </w:t>
      </w:r>
      <w:r w:rsidRPr="00304F5F">
        <w:rPr>
          <w:sz w:val="24"/>
          <w:szCs w:val="24"/>
        </w:rPr>
        <w:t>Saifuddin.</w:t>
      </w:r>
      <w:r w:rsidRPr="00304F5F">
        <w:rPr>
          <w:spacing w:val="-6"/>
          <w:sz w:val="24"/>
          <w:szCs w:val="24"/>
        </w:rPr>
        <w:t xml:space="preserve"> </w:t>
      </w:r>
      <w:r w:rsidRPr="00304F5F">
        <w:rPr>
          <w:sz w:val="24"/>
          <w:szCs w:val="24"/>
        </w:rPr>
        <w:t>2010.</w:t>
      </w:r>
      <w:r w:rsidRPr="00304F5F">
        <w:rPr>
          <w:spacing w:val="-6"/>
          <w:sz w:val="24"/>
          <w:szCs w:val="24"/>
        </w:rPr>
        <w:t xml:space="preserve"> </w:t>
      </w:r>
      <w:r w:rsidRPr="00304F5F">
        <w:rPr>
          <w:sz w:val="24"/>
          <w:szCs w:val="24"/>
        </w:rPr>
        <w:t>Metode</w:t>
      </w:r>
      <w:r w:rsidRPr="00304F5F">
        <w:rPr>
          <w:spacing w:val="-8"/>
          <w:sz w:val="24"/>
          <w:szCs w:val="24"/>
        </w:rPr>
        <w:t xml:space="preserve"> </w:t>
      </w:r>
      <w:r w:rsidRPr="00304F5F">
        <w:rPr>
          <w:sz w:val="24"/>
          <w:szCs w:val="24"/>
        </w:rPr>
        <w:t>Penelitian.</w:t>
      </w:r>
      <w:r w:rsidRPr="00304F5F">
        <w:rPr>
          <w:sz w:val="24"/>
          <w:szCs w:val="24"/>
          <w:lang w:val="id-ID"/>
        </w:rPr>
        <w:t xml:space="preserve"> </w:t>
      </w:r>
      <w:r w:rsidRPr="00304F5F">
        <w:rPr>
          <w:sz w:val="24"/>
          <w:szCs w:val="24"/>
        </w:rPr>
        <w:t>Yogyakarta:</w:t>
      </w:r>
      <w:r w:rsidRPr="00304F5F">
        <w:rPr>
          <w:spacing w:val="-2"/>
          <w:sz w:val="24"/>
          <w:szCs w:val="24"/>
        </w:rPr>
        <w:t xml:space="preserve"> </w:t>
      </w:r>
      <w:r w:rsidRPr="00304F5F">
        <w:rPr>
          <w:sz w:val="24"/>
          <w:szCs w:val="24"/>
        </w:rPr>
        <w:t>Pustaka</w:t>
      </w:r>
      <w:r w:rsidRPr="00304F5F">
        <w:rPr>
          <w:spacing w:val="-4"/>
          <w:sz w:val="24"/>
          <w:szCs w:val="24"/>
        </w:rPr>
        <w:t xml:space="preserve"> </w:t>
      </w:r>
      <w:r w:rsidRPr="00304F5F">
        <w:rPr>
          <w:sz w:val="24"/>
          <w:szCs w:val="24"/>
        </w:rPr>
        <w:t>Pelajar.</w:t>
      </w:r>
    </w:p>
    <w:p w14:paraId="2D470E3A" w14:textId="77777777" w:rsidR="00A20660" w:rsidRPr="00304F5F" w:rsidRDefault="00A20660" w:rsidP="00CD2B24">
      <w:pPr>
        <w:pStyle w:val="BodyText"/>
        <w:spacing w:before="80" w:after="80"/>
        <w:ind w:left="567" w:right="-7" w:hanging="567"/>
        <w:jc w:val="both"/>
        <w:rPr>
          <w:sz w:val="24"/>
          <w:szCs w:val="24"/>
        </w:rPr>
      </w:pPr>
      <w:r w:rsidRPr="00304F5F">
        <w:rPr>
          <w:sz w:val="24"/>
          <w:szCs w:val="24"/>
        </w:rPr>
        <w:t>Depdiknas.</w:t>
      </w:r>
      <w:r w:rsidRPr="00304F5F">
        <w:rPr>
          <w:spacing w:val="-12"/>
          <w:sz w:val="24"/>
          <w:szCs w:val="24"/>
        </w:rPr>
        <w:t xml:space="preserve"> </w:t>
      </w:r>
      <w:r w:rsidRPr="00304F5F">
        <w:rPr>
          <w:sz w:val="24"/>
          <w:szCs w:val="24"/>
        </w:rPr>
        <w:t>(2003).</w:t>
      </w:r>
      <w:r w:rsidRPr="00304F5F">
        <w:rPr>
          <w:spacing w:val="-9"/>
          <w:sz w:val="24"/>
          <w:szCs w:val="24"/>
        </w:rPr>
        <w:t xml:space="preserve"> </w:t>
      </w:r>
      <w:r w:rsidRPr="00304F5F">
        <w:rPr>
          <w:sz w:val="24"/>
          <w:szCs w:val="24"/>
        </w:rPr>
        <w:t>Undang-Undang</w:t>
      </w:r>
      <w:r w:rsidRPr="00304F5F">
        <w:rPr>
          <w:spacing w:val="-10"/>
          <w:sz w:val="24"/>
          <w:szCs w:val="24"/>
        </w:rPr>
        <w:t xml:space="preserve"> </w:t>
      </w:r>
      <w:r w:rsidRPr="00304F5F">
        <w:rPr>
          <w:sz w:val="24"/>
          <w:szCs w:val="24"/>
        </w:rPr>
        <w:t>Sistem</w:t>
      </w:r>
      <w:r w:rsidRPr="00304F5F">
        <w:rPr>
          <w:spacing w:val="-58"/>
          <w:sz w:val="24"/>
          <w:szCs w:val="24"/>
        </w:rPr>
        <w:t xml:space="preserve"> </w:t>
      </w:r>
      <w:r w:rsidRPr="00304F5F">
        <w:rPr>
          <w:sz w:val="24"/>
          <w:szCs w:val="24"/>
        </w:rPr>
        <w:t>Pendidikan</w:t>
      </w:r>
      <w:r w:rsidRPr="00304F5F">
        <w:rPr>
          <w:spacing w:val="1"/>
          <w:sz w:val="24"/>
          <w:szCs w:val="24"/>
        </w:rPr>
        <w:t xml:space="preserve"> </w:t>
      </w:r>
      <w:r w:rsidRPr="00304F5F">
        <w:rPr>
          <w:sz w:val="24"/>
          <w:szCs w:val="24"/>
        </w:rPr>
        <w:t>Nasional.</w:t>
      </w:r>
      <w:r w:rsidRPr="00304F5F">
        <w:rPr>
          <w:spacing w:val="1"/>
          <w:sz w:val="24"/>
          <w:szCs w:val="24"/>
        </w:rPr>
        <w:t xml:space="preserve"> </w:t>
      </w:r>
      <w:r w:rsidRPr="00304F5F">
        <w:rPr>
          <w:sz w:val="24"/>
          <w:szCs w:val="24"/>
        </w:rPr>
        <w:t>Jakarta:</w:t>
      </w:r>
      <w:r w:rsidRPr="00304F5F">
        <w:rPr>
          <w:spacing w:val="-57"/>
          <w:sz w:val="24"/>
          <w:szCs w:val="24"/>
        </w:rPr>
        <w:t xml:space="preserve"> </w:t>
      </w:r>
      <w:r w:rsidRPr="00304F5F">
        <w:rPr>
          <w:sz w:val="24"/>
          <w:szCs w:val="24"/>
        </w:rPr>
        <w:t>Departemen</w:t>
      </w:r>
      <w:r w:rsidRPr="00304F5F">
        <w:rPr>
          <w:spacing w:val="-2"/>
          <w:sz w:val="24"/>
          <w:szCs w:val="24"/>
        </w:rPr>
        <w:t xml:space="preserve"> </w:t>
      </w:r>
      <w:r w:rsidRPr="00304F5F">
        <w:rPr>
          <w:sz w:val="24"/>
          <w:szCs w:val="24"/>
        </w:rPr>
        <w:t>Pendidikan</w:t>
      </w:r>
      <w:r w:rsidRPr="00304F5F">
        <w:rPr>
          <w:spacing w:val="1"/>
          <w:sz w:val="24"/>
          <w:szCs w:val="24"/>
        </w:rPr>
        <w:t xml:space="preserve"> </w:t>
      </w:r>
      <w:r w:rsidRPr="00304F5F">
        <w:rPr>
          <w:sz w:val="24"/>
          <w:szCs w:val="24"/>
        </w:rPr>
        <w:t>Nasional.</w:t>
      </w:r>
    </w:p>
    <w:p w14:paraId="19F98B08" w14:textId="77777777" w:rsidR="00A20660" w:rsidRPr="00304F5F" w:rsidRDefault="00A20660" w:rsidP="00CD2B24">
      <w:pPr>
        <w:spacing w:before="80" w:after="80"/>
        <w:ind w:left="567" w:right="-7" w:hanging="567"/>
        <w:jc w:val="both"/>
        <w:rPr>
          <w:sz w:val="24"/>
          <w:szCs w:val="24"/>
        </w:rPr>
      </w:pPr>
      <w:r w:rsidRPr="00304F5F">
        <w:rPr>
          <w:sz w:val="24"/>
          <w:szCs w:val="24"/>
        </w:rPr>
        <w:t xml:space="preserve">Rois, Al Amin. 2018. </w:t>
      </w:r>
      <w:r w:rsidRPr="00304F5F">
        <w:rPr>
          <w:i/>
          <w:sz w:val="24"/>
          <w:szCs w:val="24"/>
        </w:rPr>
        <w:t>Tingkat Pemahaman</w:t>
      </w:r>
      <w:r w:rsidRPr="00304F5F">
        <w:rPr>
          <w:i/>
          <w:spacing w:val="1"/>
          <w:sz w:val="24"/>
          <w:szCs w:val="24"/>
        </w:rPr>
        <w:t xml:space="preserve"> </w:t>
      </w:r>
      <w:r w:rsidRPr="00304F5F">
        <w:rPr>
          <w:i/>
          <w:sz w:val="24"/>
          <w:szCs w:val="24"/>
        </w:rPr>
        <w:t>Siswa Kelas X terhadap Permainan</w:t>
      </w:r>
      <w:r w:rsidRPr="00304F5F">
        <w:rPr>
          <w:i/>
          <w:spacing w:val="1"/>
          <w:sz w:val="24"/>
          <w:szCs w:val="24"/>
        </w:rPr>
        <w:t xml:space="preserve"> </w:t>
      </w:r>
      <w:r w:rsidRPr="00304F5F">
        <w:rPr>
          <w:i/>
          <w:sz w:val="24"/>
          <w:szCs w:val="24"/>
        </w:rPr>
        <w:t>Bola</w:t>
      </w:r>
      <w:r w:rsidRPr="00304F5F">
        <w:rPr>
          <w:i/>
          <w:spacing w:val="1"/>
          <w:sz w:val="24"/>
          <w:szCs w:val="24"/>
        </w:rPr>
        <w:t xml:space="preserve"> </w:t>
      </w:r>
      <w:r w:rsidRPr="00304F5F">
        <w:rPr>
          <w:i/>
          <w:sz w:val="24"/>
          <w:szCs w:val="24"/>
        </w:rPr>
        <w:t>Besar</w:t>
      </w:r>
      <w:r w:rsidRPr="00304F5F">
        <w:rPr>
          <w:i/>
          <w:spacing w:val="1"/>
          <w:sz w:val="24"/>
          <w:szCs w:val="24"/>
        </w:rPr>
        <w:t xml:space="preserve"> </w:t>
      </w:r>
      <w:r w:rsidRPr="00304F5F">
        <w:rPr>
          <w:i/>
          <w:sz w:val="24"/>
          <w:szCs w:val="24"/>
        </w:rPr>
        <w:t>Di</w:t>
      </w:r>
      <w:r w:rsidRPr="00304F5F">
        <w:rPr>
          <w:i/>
          <w:spacing w:val="1"/>
          <w:sz w:val="24"/>
          <w:szCs w:val="24"/>
        </w:rPr>
        <w:t xml:space="preserve"> </w:t>
      </w:r>
      <w:r w:rsidRPr="00304F5F">
        <w:rPr>
          <w:i/>
          <w:sz w:val="24"/>
          <w:szCs w:val="24"/>
        </w:rPr>
        <w:t>Madrasah</w:t>
      </w:r>
      <w:r w:rsidRPr="00304F5F">
        <w:rPr>
          <w:i/>
          <w:spacing w:val="1"/>
          <w:sz w:val="24"/>
          <w:szCs w:val="24"/>
        </w:rPr>
        <w:t xml:space="preserve"> </w:t>
      </w:r>
      <w:r w:rsidRPr="00304F5F">
        <w:rPr>
          <w:i/>
          <w:sz w:val="24"/>
          <w:szCs w:val="24"/>
        </w:rPr>
        <w:t>Aliyah</w:t>
      </w:r>
      <w:r w:rsidRPr="00304F5F">
        <w:rPr>
          <w:i/>
          <w:spacing w:val="1"/>
          <w:sz w:val="24"/>
          <w:szCs w:val="24"/>
        </w:rPr>
        <w:t xml:space="preserve"> </w:t>
      </w:r>
      <w:r w:rsidRPr="00304F5F">
        <w:rPr>
          <w:i/>
          <w:sz w:val="24"/>
          <w:szCs w:val="24"/>
        </w:rPr>
        <w:t>Assalafiyyah</w:t>
      </w:r>
      <w:r w:rsidRPr="00304F5F">
        <w:rPr>
          <w:i/>
          <w:spacing w:val="1"/>
          <w:sz w:val="24"/>
          <w:szCs w:val="24"/>
        </w:rPr>
        <w:t xml:space="preserve"> </w:t>
      </w:r>
      <w:r w:rsidRPr="00304F5F">
        <w:rPr>
          <w:i/>
          <w:sz w:val="24"/>
          <w:szCs w:val="24"/>
        </w:rPr>
        <w:t>Mlangi</w:t>
      </w:r>
      <w:r w:rsidRPr="00304F5F">
        <w:rPr>
          <w:i/>
          <w:spacing w:val="1"/>
          <w:sz w:val="24"/>
          <w:szCs w:val="24"/>
        </w:rPr>
        <w:t xml:space="preserve"> </w:t>
      </w:r>
      <w:r w:rsidRPr="00304F5F">
        <w:rPr>
          <w:i/>
          <w:sz w:val="24"/>
          <w:szCs w:val="24"/>
        </w:rPr>
        <w:t>Kabupaten</w:t>
      </w:r>
      <w:r w:rsidRPr="00304F5F">
        <w:rPr>
          <w:i/>
          <w:spacing w:val="-57"/>
          <w:sz w:val="24"/>
          <w:szCs w:val="24"/>
        </w:rPr>
        <w:t xml:space="preserve"> </w:t>
      </w:r>
      <w:r w:rsidRPr="00304F5F">
        <w:rPr>
          <w:i/>
          <w:sz w:val="24"/>
          <w:szCs w:val="24"/>
        </w:rPr>
        <w:t xml:space="preserve">Sleman. Skripsi. </w:t>
      </w:r>
      <w:r w:rsidRPr="00304F5F">
        <w:rPr>
          <w:sz w:val="24"/>
          <w:szCs w:val="24"/>
        </w:rPr>
        <w:t>Universitas Negeri</w:t>
      </w:r>
      <w:r w:rsidRPr="00304F5F">
        <w:rPr>
          <w:spacing w:val="1"/>
          <w:sz w:val="24"/>
          <w:szCs w:val="24"/>
        </w:rPr>
        <w:t xml:space="preserve"> </w:t>
      </w:r>
      <w:r w:rsidRPr="00304F5F">
        <w:rPr>
          <w:sz w:val="24"/>
          <w:szCs w:val="24"/>
        </w:rPr>
        <w:t>Yogyakarta.</w:t>
      </w:r>
      <w:r w:rsidRPr="00304F5F">
        <w:rPr>
          <w:spacing w:val="1"/>
          <w:sz w:val="24"/>
          <w:szCs w:val="24"/>
        </w:rPr>
        <w:t xml:space="preserve"> </w:t>
      </w:r>
      <w:r w:rsidRPr="00304F5F">
        <w:rPr>
          <w:sz w:val="24"/>
          <w:szCs w:val="24"/>
        </w:rPr>
        <w:t>Yogyakarta.</w:t>
      </w:r>
    </w:p>
    <w:p w14:paraId="15578215" w14:textId="77777777" w:rsidR="00A20660" w:rsidRPr="00304F5F" w:rsidRDefault="00A20660" w:rsidP="00CD2B24">
      <w:pPr>
        <w:pStyle w:val="BodyText"/>
        <w:spacing w:before="80" w:after="80"/>
        <w:ind w:left="567" w:right="-7" w:hanging="567"/>
        <w:jc w:val="both"/>
        <w:rPr>
          <w:sz w:val="24"/>
          <w:szCs w:val="24"/>
        </w:rPr>
      </w:pPr>
      <w:r w:rsidRPr="00304F5F">
        <w:rPr>
          <w:sz w:val="24"/>
          <w:szCs w:val="24"/>
        </w:rPr>
        <w:t>Rukiyati,</w:t>
      </w:r>
      <w:r w:rsidRPr="00304F5F">
        <w:rPr>
          <w:spacing w:val="1"/>
          <w:sz w:val="24"/>
          <w:szCs w:val="24"/>
        </w:rPr>
        <w:t xml:space="preserve"> </w:t>
      </w:r>
      <w:r w:rsidRPr="00304F5F">
        <w:rPr>
          <w:sz w:val="24"/>
          <w:szCs w:val="24"/>
        </w:rPr>
        <w:t>dkk.</w:t>
      </w:r>
      <w:r w:rsidRPr="00304F5F">
        <w:rPr>
          <w:spacing w:val="1"/>
          <w:sz w:val="24"/>
          <w:szCs w:val="24"/>
        </w:rPr>
        <w:t xml:space="preserve"> </w:t>
      </w:r>
      <w:r w:rsidRPr="00304F5F">
        <w:rPr>
          <w:sz w:val="24"/>
          <w:szCs w:val="24"/>
        </w:rPr>
        <w:t>(2008).</w:t>
      </w:r>
      <w:r w:rsidRPr="00304F5F">
        <w:rPr>
          <w:spacing w:val="1"/>
          <w:sz w:val="24"/>
          <w:szCs w:val="24"/>
        </w:rPr>
        <w:t xml:space="preserve"> </w:t>
      </w:r>
      <w:r w:rsidRPr="00304F5F">
        <w:rPr>
          <w:sz w:val="24"/>
          <w:szCs w:val="24"/>
        </w:rPr>
        <w:t>Pendidikan</w:t>
      </w:r>
      <w:r w:rsidRPr="00304F5F">
        <w:rPr>
          <w:spacing w:val="-57"/>
          <w:sz w:val="24"/>
          <w:szCs w:val="24"/>
        </w:rPr>
        <w:t xml:space="preserve"> </w:t>
      </w:r>
      <w:r w:rsidRPr="00304F5F">
        <w:rPr>
          <w:sz w:val="24"/>
          <w:szCs w:val="24"/>
        </w:rPr>
        <w:t>Pancasila.</w:t>
      </w:r>
      <w:r w:rsidRPr="00304F5F">
        <w:rPr>
          <w:spacing w:val="-2"/>
          <w:sz w:val="24"/>
          <w:szCs w:val="24"/>
        </w:rPr>
        <w:t xml:space="preserve"> </w:t>
      </w:r>
      <w:r w:rsidRPr="00304F5F">
        <w:rPr>
          <w:sz w:val="24"/>
          <w:szCs w:val="24"/>
        </w:rPr>
        <w:t>Yogyakarta:</w:t>
      </w:r>
      <w:r w:rsidRPr="00304F5F">
        <w:rPr>
          <w:spacing w:val="-2"/>
          <w:sz w:val="24"/>
          <w:szCs w:val="24"/>
        </w:rPr>
        <w:t xml:space="preserve"> </w:t>
      </w:r>
      <w:r w:rsidRPr="00304F5F">
        <w:rPr>
          <w:sz w:val="24"/>
          <w:szCs w:val="24"/>
        </w:rPr>
        <w:t>UNY</w:t>
      </w:r>
      <w:r w:rsidRPr="00304F5F">
        <w:rPr>
          <w:spacing w:val="-3"/>
          <w:sz w:val="24"/>
          <w:szCs w:val="24"/>
        </w:rPr>
        <w:t xml:space="preserve"> </w:t>
      </w:r>
      <w:r w:rsidRPr="00304F5F">
        <w:rPr>
          <w:sz w:val="24"/>
          <w:szCs w:val="24"/>
        </w:rPr>
        <w:t>Press.</w:t>
      </w:r>
    </w:p>
    <w:p w14:paraId="592620BE" w14:textId="77777777" w:rsidR="00A20660" w:rsidRPr="00304F5F" w:rsidRDefault="00A20660" w:rsidP="00CD2B24">
      <w:pPr>
        <w:spacing w:before="80" w:after="80"/>
        <w:ind w:left="567" w:right="-7" w:hanging="567"/>
        <w:jc w:val="both"/>
        <w:rPr>
          <w:sz w:val="24"/>
          <w:szCs w:val="24"/>
        </w:rPr>
      </w:pPr>
      <w:r w:rsidRPr="00304F5F">
        <w:rPr>
          <w:sz w:val="24"/>
          <w:szCs w:val="24"/>
        </w:rPr>
        <w:t>Sudijono,</w:t>
      </w:r>
      <w:r w:rsidRPr="00304F5F">
        <w:rPr>
          <w:spacing w:val="1"/>
          <w:sz w:val="24"/>
          <w:szCs w:val="24"/>
        </w:rPr>
        <w:t xml:space="preserve"> </w:t>
      </w:r>
      <w:r w:rsidRPr="00304F5F">
        <w:rPr>
          <w:sz w:val="24"/>
          <w:szCs w:val="24"/>
        </w:rPr>
        <w:t>A.</w:t>
      </w:r>
      <w:r w:rsidRPr="00304F5F">
        <w:rPr>
          <w:spacing w:val="1"/>
          <w:sz w:val="24"/>
          <w:szCs w:val="24"/>
        </w:rPr>
        <w:t xml:space="preserve"> </w:t>
      </w:r>
      <w:r w:rsidRPr="00304F5F">
        <w:rPr>
          <w:sz w:val="24"/>
          <w:szCs w:val="24"/>
        </w:rPr>
        <w:t>(2015).</w:t>
      </w:r>
      <w:r w:rsidRPr="00304F5F">
        <w:rPr>
          <w:spacing w:val="1"/>
          <w:sz w:val="24"/>
          <w:szCs w:val="24"/>
        </w:rPr>
        <w:t xml:space="preserve"> </w:t>
      </w:r>
      <w:r w:rsidRPr="00304F5F">
        <w:rPr>
          <w:i/>
          <w:sz w:val="24"/>
          <w:szCs w:val="24"/>
        </w:rPr>
        <w:t>Pengantar</w:t>
      </w:r>
      <w:r w:rsidRPr="00304F5F">
        <w:rPr>
          <w:i/>
          <w:spacing w:val="1"/>
          <w:sz w:val="24"/>
          <w:szCs w:val="24"/>
        </w:rPr>
        <w:t xml:space="preserve"> </w:t>
      </w:r>
      <w:r w:rsidRPr="00304F5F">
        <w:rPr>
          <w:i/>
          <w:sz w:val="24"/>
          <w:szCs w:val="24"/>
        </w:rPr>
        <w:t>Evaluasi</w:t>
      </w:r>
      <w:r w:rsidRPr="00304F5F">
        <w:rPr>
          <w:i/>
          <w:spacing w:val="-57"/>
          <w:sz w:val="24"/>
          <w:szCs w:val="24"/>
        </w:rPr>
        <w:t xml:space="preserve"> </w:t>
      </w:r>
      <w:r w:rsidRPr="00304F5F">
        <w:rPr>
          <w:i/>
          <w:sz w:val="24"/>
          <w:szCs w:val="24"/>
        </w:rPr>
        <w:t>Pendidikan.</w:t>
      </w:r>
      <w:r w:rsidRPr="00304F5F">
        <w:rPr>
          <w:i/>
          <w:spacing w:val="1"/>
          <w:sz w:val="24"/>
          <w:szCs w:val="24"/>
        </w:rPr>
        <w:t xml:space="preserve"> </w:t>
      </w:r>
      <w:r w:rsidRPr="00304F5F">
        <w:rPr>
          <w:sz w:val="24"/>
          <w:szCs w:val="24"/>
        </w:rPr>
        <w:t>Jakarta:</w:t>
      </w:r>
      <w:r w:rsidRPr="00304F5F">
        <w:rPr>
          <w:spacing w:val="1"/>
          <w:sz w:val="24"/>
          <w:szCs w:val="24"/>
        </w:rPr>
        <w:t xml:space="preserve"> </w:t>
      </w:r>
      <w:r w:rsidRPr="00304F5F">
        <w:rPr>
          <w:sz w:val="24"/>
          <w:szCs w:val="24"/>
        </w:rPr>
        <w:t>PT</w:t>
      </w:r>
      <w:r w:rsidRPr="00304F5F">
        <w:rPr>
          <w:spacing w:val="1"/>
          <w:sz w:val="24"/>
          <w:szCs w:val="24"/>
        </w:rPr>
        <w:t xml:space="preserve"> </w:t>
      </w:r>
      <w:r w:rsidRPr="00304F5F">
        <w:rPr>
          <w:sz w:val="24"/>
          <w:szCs w:val="24"/>
        </w:rPr>
        <w:t>Raja</w:t>
      </w:r>
      <w:r w:rsidRPr="00304F5F">
        <w:rPr>
          <w:spacing w:val="1"/>
          <w:sz w:val="24"/>
          <w:szCs w:val="24"/>
        </w:rPr>
        <w:t xml:space="preserve"> </w:t>
      </w:r>
      <w:r w:rsidRPr="00304F5F">
        <w:rPr>
          <w:sz w:val="24"/>
          <w:szCs w:val="24"/>
        </w:rPr>
        <w:t>Grafindo</w:t>
      </w:r>
      <w:r w:rsidRPr="00304F5F">
        <w:rPr>
          <w:spacing w:val="-1"/>
          <w:sz w:val="24"/>
          <w:szCs w:val="24"/>
        </w:rPr>
        <w:t xml:space="preserve"> </w:t>
      </w:r>
      <w:r w:rsidRPr="00304F5F">
        <w:rPr>
          <w:sz w:val="24"/>
          <w:szCs w:val="24"/>
        </w:rPr>
        <w:t>Persada.</w:t>
      </w:r>
    </w:p>
    <w:p w14:paraId="3184984E" w14:textId="676F53BF" w:rsidR="004967F8" w:rsidRPr="00304F5F" w:rsidRDefault="00B40B2E" w:rsidP="00CD2B24">
      <w:pPr>
        <w:pStyle w:val="BodyText"/>
        <w:spacing w:before="80" w:after="80"/>
        <w:ind w:right="197"/>
        <w:jc w:val="both"/>
        <w:rPr>
          <w:sz w:val="24"/>
          <w:szCs w:val="24"/>
        </w:rPr>
      </w:pPr>
      <w:r w:rsidRPr="00304F5F">
        <w:rPr>
          <w:sz w:val="24"/>
          <w:szCs w:val="24"/>
        </w:rPr>
        <w:t xml:space="preserve"> </w:t>
      </w:r>
    </w:p>
    <w:sectPr w:rsidR="004967F8" w:rsidRPr="00304F5F" w:rsidSect="00A66298">
      <w:type w:val="continuous"/>
      <w:pgSz w:w="11910" w:h="16840"/>
      <w:pgMar w:top="1020" w:right="940" w:bottom="880" w:left="1000" w:header="720" w:footer="720" w:gutter="0"/>
      <w:cols w:num="2" w:space="5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7BA2B" w14:textId="77777777" w:rsidR="006564DE" w:rsidRDefault="006564DE">
      <w:r>
        <w:separator/>
      </w:r>
    </w:p>
  </w:endnote>
  <w:endnote w:type="continuationSeparator" w:id="0">
    <w:p w14:paraId="478BB90B" w14:textId="77777777" w:rsidR="006564DE" w:rsidRDefault="00656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8D204" w14:textId="0C3FCF6B" w:rsidR="004967F8" w:rsidRDefault="00A20660">
    <w:pPr>
      <w:pStyle w:val="BodyText"/>
      <w:spacing w:line="14" w:lineRule="auto"/>
      <w:rPr>
        <w:sz w:val="20"/>
      </w:rPr>
    </w:pPr>
    <w:r>
      <w:rPr>
        <w:noProof/>
      </w:rPr>
      <mc:AlternateContent>
        <mc:Choice Requires="wps">
          <w:drawing>
            <wp:anchor distT="0" distB="0" distL="114300" distR="114300" simplePos="0" relativeHeight="487323648" behindDoc="1" locked="0" layoutInCell="1" allowOverlap="1" wp14:anchorId="1D616674" wp14:editId="5F424437">
              <wp:simplePos x="0" y="0"/>
              <wp:positionH relativeFrom="page">
                <wp:posOffset>3060700</wp:posOffset>
              </wp:positionH>
              <wp:positionV relativeFrom="page">
                <wp:posOffset>10119995</wp:posOffset>
              </wp:positionV>
              <wp:extent cx="1437640" cy="158750"/>
              <wp:effectExtent l="0" t="0" r="0" b="0"/>
              <wp:wrapNone/>
              <wp:docPr id="17468386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6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0A8AD" w14:textId="44DD52D8" w:rsidR="004967F8" w:rsidRDefault="006564DE">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E67EF9">
                            <w:rPr>
                              <w:rFonts w:ascii="Arial MT"/>
                              <w:color w:val="212121"/>
                              <w:w w:val="80"/>
                              <w:sz w:val="18"/>
                            </w:rPr>
                            <w:t>4</w:t>
                          </w:r>
                          <w:r>
                            <w:rPr>
                              <w:rFonts w:ascii="Arial MT"/>
                              <w:color w:val="212121"/>
                              <w:w w:val="80"/>
                              <w:sz w:val="18"/>
                            </w:rPr>
                            <w:t xml:space="preserve"> (</w:t>
                          </w:r>
                          <w:r w:rsidR="00E67EF9">
                            <w:rPr>
                              <w:rFonts w:ascii="Arial MT"/>
                              <w:color w:val="212121"/>
                              <w:w w:val="80"/>
                              <w:sz w:val="18"/>
                              <w:lang w:val="id-ID"/>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E67EF9">
                            <w:rPr>
                              <w:rFonts w:ascii="Arial"/>
                              <w:i/>
                              <w:color w:val="212121"/>
                              <w:w w:val="80"/>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16674" id="_x0000_t202" coordsize="21600,21600" o:spt="202" path="m,l,21600r21600,l21600,xe">
              <v:stroke joinstyle="miter"/>
              <v:path gradientshapeok="t" o:connecttype="rect"/>
            </v:shapetype>
            <v:shape id="Text Box 1" o:spid="_x0000_s1032" type="#_x0000_t202" style="position:absolute;margin-left:241pt;margin-top:796.85pt;width:113.2pt;height:12.5pt;z-index:-1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U/twIAALkFAAAOAAAAZHJzL2Uyb0RvYy54bWysVG1vmzAQ/j5p/8HydwokDgFUUrUhTJO6&#10;F6ndD3DABGtgM9sJ6ab9951NSdNWk6ZtfEBn+/zcPXeP7/Lq2LXowJTmUmQ4vAgwYqKUFRe7DH+5&#10;L7wYI22oqGgrBcvwA9P4avX2zeXQp2wmG9lWTCEAETod+gw3xvSp7+uyYR3VF7JnAg5rqTpqYKl2&#10;fqXoAOhd68+CIPIHqapeyZJpDbv5eIhXDr+uWWk+1bVmBrUZhtyM+yv339q/v7qk6U7RvuHlYxr0&#10;L7LoKBcQ9ASVU0PRXvFXUB0vldSyNhel7HxZ17xkjgOwCYMXbO4a2jPHBYqj+1OZ9P+DLT8ePivE&#10;K+jdkkTxPI7mBCNBO+jVPTsadCOPKLRlGnqdgvddD/7mCNtwxVHW/a0sv2ok5LqhYseulZJDw2gF&#10;abqb/tnVEUdbkO3wQVYQhu6NdEDHWnW2hlAVBOjQrodTi2wqpQ1J5suIwFEJZ+EiXi5cD32aTrd7&#10;pc07JjtkjQwrkIBDp4dbbYAHuE4uNpiQBW9bJ4NWPNsAx3EHYsNVe2azcF39kQTJJt7ExCOzaOOR&#10;IM+962JNvKgIl4t8nq/XefjTxg1J2vCqYsKGmRQWkj/r4KPWR22cNKZlyysLZ1PSarddtwodKCi8&#10;cJ/tFiR/5uY/T8MdA5cXlMIZCW5miVdE8dIjBVl4yTKIvSBMbpIoIAnJi+eUbrlg/04JDRlOFrPF&#10;KKbfcgvc95obTTtuYIa0vMtwfHKiqZXgRlSutYbydrTPSmHTfyoFVGxqtBOs1eioVnPcHscnMr2D&#10;raweQMFKgsBAizD/wGik+o7RALMkw/rbniqGUftewCuwg2cy1GRsJ4OKEq5m2GA0mmszDqh9r/iu&#10;AeTxnQl5DS+l5k7E9kmNWQADu4D54Lg8zjI7gM7Xzutp4q5+AQAA//8DAFBLAwQUAAYACAAAACEA&#10;m9HYBOIAAAANAQAADwAAAGRycy9kb3ducmV2LnhtbEyPwU7DMBBE70j8g7VI3KjdUpI0xKkqBCck&#10;RBoOHJ3YTazG6xC7bfh7lhMcd2Y0+6bYzm5gZzMF61HCciGAGWy9tthJ+Khf7jJgISrUavBoJHyb&#10;ANvy+qpQufYXrMx5HztGJRhyJaGPccw5D21vnAoLPxok7+AnpyKdU8f1pC5U7ga+EiLhTlmkD70a&#10;zVNv2uP+5CTsPrF6tl9vzXt1qGxdbwS+Jkcpb2/m3SOwaOb4F4ZffEKHkpgaf0Id2CBhna1oSyTj&#10;YXOfAqNIKrI1sIakZJmlwMuC/19R/gAAAP//AwBQSwECLQAUAAYACAAAACEAtoM4kv4AAADhAQAA&#10;EwAAAAAAAAAAAAAAAAAAAAAAW0NvbnRlbnRfVHlwZXNdLnhtbFBLAQItABQABgAIAAAAIQA4/SH/&#10;1gAAAJQBAAALAAAAAAAAAAAAAAAAAC8BAABfcmVscy8ucmVsc1BLAQItABQABgAIAAAAIQDcZkU/&#10;twIAALkFAAAOAAAAAAAAAAAAAAAAAC4CAABkcnMvZTJvRG9jLnhtbFBLAQItABQABgAIAAAAIQCb&#10;0dgE4gAAAA0BAAAPAAAAAAAAAAAAAAAAABEFAABkcnMvZG93bnJldi54bWxQSwUGAAAAAAQABADz&#10;AAAAIAYAAAAA&#10;" filled="f" stroked="f">
              <v:textbox inset="0,0,0,0">
                <w:txbxContent>
                  <w:p w14:paraId="6EA0A8AD" w14:textId="44DD52D8" w:rsidR="004967F8" w:rsidRDefault="006564DE">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E67EF9">
                      <w:rPr>
                        <w:rFonts w:ascii="Arial MT"/>
                        <w:color w:val="212121"/>
                        <w:w w:val="80"/>
                        <w:sz w:val="18"/>
                      </w:rPr>
                      <w:t>4</w:t>
                    </w:r>
                    <w:r>
                      <w:rPr>
                        <w:rFonts w:ascii="Arial MT"/>
                        <w:color w:val="212121"/>
                        <w:w w:val="80"/>
                        <w:sz w:val="18"/>
                      </w:rPr>
                      <w:t xml:space="preserve"> (</w:t>
                    </w:r>
                    <w:r w:rsidR="00E67EF9">
                      <w:rPr>
                        <w:rFonts w:ascii="Arial MT"/>
                        <w:color w:val="212121"/>
                        <w:w w:val="80"/>
                        <w:sz w:val="18"/>
                        <w:lang w:val="id-ID"/>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E67EF9">
                      <w:rPr>
                        <w:rFonts w:ascii="Arial"/>
                        <w:i/>
                        <w:color w:val="212121"/>
                        <w:w w:val="80"/>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33230" w14:textId="77777777" w:rsidR="006564DE" w:rsidRDefault="006564DE">
      <w:r>
        <w:separator/>
      </w:r>
    </w:p>
  </w:footnote>
  <w:footnote w:type="continuationSeparator" w:id="0">
    <w:p w14:paraId="2882AD36" w14:textId="77777777" w:rsidR="006564DE" w:rsidRDefault="00656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EF80A" w14:textId="7C0269ED" w:rsidR="004967F8" w:rsidRDefault="00A20660">
    <w:pPr>
      <w:pStyle w:val="BodyText"/>
      <w:spacing w:line="14" w:lineRule="auto"/>
      <w:rPr>
        <w:sz w:val="20"/>
      </w:rPr>
    </w:pPr>
    <w:r>
      <w:rPr>
        <w:noProof/>
      </w:rPr>
      <mc:AlternateContent>
        <mc:Choice Requires="wps">
          <w:drawing>
            <wp:anchor distT="0" distB="0" distL="114300" distR="114300" simplePos="0" relativeHeight="487323136" behindDoc="1" locked="0" layoutInCell="1" allowOverlap="1" wp14:anchorId="2A15B22E" wp14:editId="5BBD9E70">
              <wp:simplePos x="0" y="0"/>
              <wp:positionH relativeFrom="page">
                <wp:posOffset>6728346</wp:posOffset>
              </wp:positionH>
              <wp:positionV relativeFrom="page">
                <wp:posOffset>163773</wp:posOffset>
              </wp:positionV>
              <wp:extent cx="204717" cy="204717"/>
              <wp:effectExtent l="0" t="0" r="5080" b="5080"/>
              <wp:wrapNone/>
              <wp:docPr id="689105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17" cy="204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43E84" w14:textId="77777777" w:rsidR="004967F8" w:rsidRDefault="006564DE">
                          <w:pPr>
                            <w:pStyle w:val="BodyText"/>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5B22E" id="_x0000_t202" coordsize="21600,21600" o:spt="202" path="m,l,21600r21600,l21600,xe">
              <v:stroke joinstyle="miter"/>
              <v:path gradientshapeok="t" o:connecttype="rect"/>
            </v:shapetype>
            <v:shape id="Text Box 2" o:spid="_x0000_s1031" type="#_x0000_t202" style="position:absolute;margin-left:529.8pt;margin-top:12.9pt;width:16.1pt;height:16.1pt;z-index:-1599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hgsAIAALAFAAAOAAAAZHJzL2Uyb0RvYy54bWysVG1vmzAQ/j5p/8Hyd4phJAFUUrUhTJO6&#10;F6ndD3DABGtgM9sJ6ab9951NSJr2y7SND9Zhn5+75+7xXd8cuhbtmdJcigwHVwQjJkpZcbHN8NfH&#10;wosx0oaKirZSsAw/MY1vlm/fXA99ykLZyLZiCgGI0OnQZ7gxpk99X5cN66i+kj0TcFhL1VEDv2rr&#10;V4oOgN61fkjI3B+kqnolS6Y17ObjIV46/Lpmpflc15oZ1GYYcjNuVW7d2NVfXtN0q2jf8PKYBv2L&#10;LDrKBQQ9QeXUULRT/BVUx0sltazNVSk7X9Y1L5njAGwC8oLNQ0N75rhAcXR/KpP+f7Dlp/0XhXiV&#10;4XmcBGQWkgVGgnbQqkd2MOhOHlBoqzT0OgXnhx7czQG2oduOse7vZflNIyFXDRVbdquUHBpGK8gy&#10;sDf9Z1dHHG1BNsNHWUEYujPSAR1q1dkSQlEQoEO3nk4dsqmUsBmSaBFAhiUcHW0bgabT5V5p857J&#10;DlkjwwoE4MDp/l6b0XVysbGELHjbwj5NW3GxAZjjDoSGq/bMJuF6+jMhyTpex5EXhfO1F5E8926L&#10;VeTNi2Axy9/lq1Ue/LJxgyhteFUxYcNM+gqiP+vfUemjMk4K07LllYWzKWm13axahfYU9F24z5Uc&#10;Ts5u/mUarl7A5QWlIIzIXZh4xTxeeFERzbxkQWKPBMldMidREuXFJaV7Lti/U0JDhpNZOBu1dE76&#10;BTfivtfcaNpxAxOk5V2G45MTTa0C16JyrTWUt6P9rBQ2/XMpoN1To51erURHsZrD5gAoVsQbWT2B&#10;cpUEZYE8YeyB0Uj1A6MBRkiG9fcdVQyj9oMA9dt5MxlqMjaTQUUJVzNsMBrNlRnn0q5XfNsA8vi+&#10;hLyFF1Jzp95zFsd3BWPBkTiOMDt3nv87r/OgXf4GAAD//wMAUEsDBBQABgAIAAAAIQBV7+gx3wAA&#10;AAsBAAAPAAAAZHJzL2Rvd25yZXYueG1sTI89a8MwEIb3Qv6DuEC3RkrAJnYth1DaqVDqOENH2VJs&#10;EevkWkri/vtepna7l3t4P4rd7AZ2NVOwHiWsVwKYwdZri52EY/32tAUWokKtBo9Gwo8JsCsXD4XK&#10;tb9hZa6H2DEywZArCX2MY855aHvjVFj50SD9Tn5yKpKcOq4ndSNzN/CNECl3yiIl9Go0L71pz4eL&#10;k7D/wurVfn80n9WpsnWdCXxPz1I+Luf9M7Bo5vgHw70+VYeSOjX+gjqwgbRIspRYCZuENtwJka3p&#10;aiQkWwG8LPj/DeUvAAAA//8DAFBLAQItABQABgAIAAAAIQC2gziS/gAAAOEBAAATAAAAAAAAAAAA&#10;AAAAAAAAAABbQ29udGVudF9UeXBlc10ueG1sUEsBAi0AFAAGAAgAAAAhADj9If/WAAAAlAEAAAsA&#10;AAAAAAAAAAAAAAAALwEAAF9yZWxzLy5yZWxzUEsBAi0AFAAGAAgAAAAhACSNGGCwAgAAsAUAAA4A&#10;AAAAAAAAAAAAAAAALgIAAGRycy9lMm9Eb2MueG1sUEsBAi0AFAAGAAgAAAAhAFXv6DHfAAAACwEA&#10;AA8AAAAAAAAAAAAAAAAACgUAAGRycy9kb3ducmV2LnhtbFBLBQYAAAAABAAEAPMAAAAWBgAAAAA=&#10;" filled="f" stroked="f">
              <v:textbox inset="0,0,0,0">
                <w:txbxContent>
                  <w:p w14:paraId="3CA43E84" w14:textId="77777777" w:rsidR="004967F8" w:rsidRDefault="006564DE">
                    <w:pPr>
                      <w:pStyle w:val="BodyText"/>
                      <w:spacing w:before="1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C35C5"/>
    <w:multiLevelType w:val="hybridMultilevel"/>
    <w:tmpl w:val="FC42FB44"/>
    <w:lvl w:ilvl="0" w:tplc="E4F2A0DA">
      <w:start w:val="1"/>
      <w:numFmt w:val="decimal"/>
      <w:lvlText w:val="%1."/>
      <w:lvlJc w:val="left"/>
      <w:pPr>
        <w:ind w:left="315" w:hanging="183"/>
      </w:pPr>
      <w:rPr>
        <w:rFonts w:ascii="Times New Roman" w:eastAsia="Times New Roman" w:hAnsi="Times New Roman" w:cs="Times New Roman" w:hint="default"/>
        <w:color w:val="181818"/>
        <w:w w:val="100"/>
        <w:sz w:val="20"/>
        <w:szCs w:val="20"/>
        <w:lang w:val="id" w:eastAsia="en-US" w:bidi="ar-SA"/>
      </w:rPr>
    </w:lvl>
    <w:lvl w:ilvl="1" w:tplc="6E02C0E2">
      <w:numFmt w:val="bullet"/>
      <w:lvlText w:val="•"/>
      <w:lvlJc w:val="left"/>
      <w:pPr>
        <w:ind w:left="767" w:hanging="183"/>
      </w:pPr>
      <w:rPr>
        <w:rFonts w:hint="default"/>
        <w:lang w:val="id" w:eastAsia="en-US" w:bidi="ar-SA"/>
      </w:rPr>
    </w:lvl>
    <w:lvl w:ilvl="2" w:tplc="0F0EC6B8">
      <w:numFmt w:val="bullet"/>
      <w:lvlText w:val="•"/>
      <w:lvlJc w:val="left"/>
      <w:pPr>
        <w:ind w:left="1214" w:hanging="183"/>
      </w:pPr>
      <w:rPr>
        <w:rFonts w:hint="default"/>
        <w:lang w:val="id" w:eastAsia="en-US" w:bidi="ar-SA"/>
      </w:rPr>
    </w:lvl>
    <w:lvl w:ilvl="3" w:tplc="1D9A012C">
      <w:numFmt w:val="bullet"/>
      <w:lvlText w:val="•"/>
      <w:lvlJc w:val="left"/>
      <w:pPr>
        <w:ind w:left="1661" w:hanging="183"/>
      </w:pPr>
      <w:rPr>
        <w:rFonts w:hint="default"/>
        <w:lang w:val="id" w:eastAsia="en-US" w:bidi="ar-SA"/>
      </w:rPr>
    </w:lvl>
    <w:lvl w:ilvl="4" w:tplc="51324F9E">
      <w:numFmt w:val="bullet"/>
      <w:lvlText w:val="•"/>
      <w:lvlJc w:val="left"/>
      <w:pPr>
        <w:ind w:left="2109" w:hanging="183"/>
      </w:pPr>
      <w:rPr>
        <w:rFonts w:hint="default"/>
        <w:lang w:val="id" w:eastAsia="en-US" w:bidi="ar-SA"/>
      </w:rPr>
    </w:lvl>
    <w:lvl w:ilvl="5" w:tplc="B6545CA8">
      <w:numFmt w:val="bullet"/>
      <w:lvlText w:val="•"/>
      <w:lvlJc w:val="left"/>
      <w:pPr>
        <w:ind w:left="2556" w:hanging="183"/>
      </w:pPr>
      <w:rPr>
        <w:rFonts w:hint="default"/>
        <w:lang w:val="id" w:eastAsia="en-US" w:bidi="ar-SA"/>
      </w:rPr>
    </w:lvl>
    <w:lvl w:ilvl="6" w:tplc="01628150">
      <w:numFmt w:val="bullet"/>
      <w:lvlText w:val="•"/>
      <w:lvlJc w:val="left"/>
      <w:pPr>
        <w:ind w:left="3003" w:hanging="183"/>
      </w:pPr>
      <w:rPr>
        <w:rFonts w:hint="default"/>
        <w:lang w:val="id" w:eastAsia="en-US" w:bidi="ar-SA"/>
      </w:rPr>
    </w:lvl>
    <w:lvl w:ilvl="7" w:tplc="47FA9CCE">
      <w:numFmt w:val="bullet"/>
      <w:lvlText w:val="•"/>
      <w:lvlJc w:val="left"/>
      <w:pPr>
        <w:ind w:left="3450" w:hanging="183"/>
      </w:pPr>
      <w:rPr>
        <w:rFonts w:hint="default"/>
        <w:lang w:val="id" w:eastAsia="en-US" w:bidi="ar-SA"/>
      </w:rPr>
    </w:lvl>
    <w:lvl w:ilvl="8" w:tplc="1C684514">
      <w:numFmt w:val="bullet"/>
      <w:lvlText w:val="•"/>
      <w:lvlJc w:val="left"/>
      <w:pPr>
        <w:ind w:left="3897" w:hanging="183"/>
      </w:pPr>
      <w:rPr>
        <w:rFonts w:hint="default"/>
        <w:lang w:val="id" w:eastAsia="en-US" w:bidi="ar-SA"/>
      </w:rPr>
    </w:lvl>
  </w:abstractNum>
  <w:abstractNum w:abstractNumId="1" w15:restartNumberingAfterBreak="0">
    <w:nsid w:val="18E11532"/>
    <w:multiLevelType w:val="hybridMultilevel"/>
    <w:tmpl w:val="B0AE95D2"/>
    <w:lvl w:ilvl="0" w:tplc="31A8615C">
      <w:start w:val="1"/>
      <w:numFmt w:val="decimal"/>
      <w:lvlText w:val="%1."/>
      <w:lvlJc w:val="left"/>
      <w:pPr>
        <w:ind w:left="315" w:hanging="183"/>
      </w:pPr>
      <w:rPr>
        <w:rFonts w:ascii="Times New Roman" w:eastAsia="Times New Roman" w:hAnsi="Times New Roman" w:cs="Times New Roman" w:hint="default"/>
        <w:color w:val="181818"/>
        <w:w w:val="100"/>
        <w:sz w:val="20"/>
        <w:szCs w:val="20"/>
        <w:lang w:val="id" w:eastAsia="en-US" w:bidi="ar-SA"/>
      </w:rPr>
    </w:lvl>
    <w:lvl w:ilvl="1" w:tplc="A11E99D2">
      <w:numFmt w:val="bullet"/>
      <w:lvlText w:val="•"/>
      <w:lvlJc w:val="left"/>
      <w:pPr>
        <w:ind w:left="767" w:hanging="183"/>
      </w:pPr>
      <w:rPr>
        <w:rFonts w:hint="default"/>
        <w:lang w:val="id" w:eastAsia="en-US" w:bidi="ar-SA"/>
      </w:rPr>
    </w:lvl>
    <w:lvl w:ilvl="2" w:tplc="B56EE9A2">
      <w:numFmt w:val="bullet"/>
      <w:lvlText w:val="•"/>
      <w:lvlJc w:val="left"/>
      <w:pPr>
        <w:ind w:left="1214" w:hanging="183"/>
      </w:pPr>
      <w:rPr>
        <w:rFonts w:hint="default"/>
        <w:lang w:val="id" w:eastAsia="en-US" w:bidi="ar-SA"/>
      </w:rPr>
    </w:lvl>
    <w:lvl w:ilvl="3" w:tplc="927C070C">
      <w:numFmt w:val="bullet"/>
      <w:lvlText w:val="•"/>
      <w:lvlJc w:val="left"/>
      <w:pPr>
        <w:ind w:left="1661" w:hanging="183"/>
      </w:pPr>
      <w:rPr>
        <w:rFonts w:hint="default"/>
        <w:lang w:val="id" w:eastAsia="en-US" w:bidi="ar-SA"/>
      </w:rPr>
    </w:lvl>
    <w:lvl w:ilvl="4" w:tplc="D0EA56B6">
      <w:numFmt w:val="bullet"/>
      <w:lvlText w:val="•"/>
      <w:lvlJc w:val="left"/>
      <w:pPr>
        <w:ind w:left="2109" w:hanging="183"/>
      </w:pPr>
      <w:rPr>
        <w:rFonts w:hint="default"/>
        <w:lang w:val="id" w:eastAsia="en-US" w:bidi="ar-SA"/>
      </w:rPr>
    </w:lvl>
    <w:lvl w:ilvl="5" w:tplc="EA123F66">
      <w:numFmt w:val="bullet"/>
      <w:lvlText w:val="•"/>
      <w:lvlJc w:val="left"/>
      <w:pPr>
        <w:ind w:left="2556" w:hanging="183"/>
      </w:pPr>
      <w:rPr>
        <w:rFonts w:hint="default"/>
        <w:lang w:val="id" w:eastAsia="en-US" w:bidi="ar-SA"/>
      </w:rPr>
    </w:lvl>
    <w:lvl w:ilvl="6" w:tplc="A41E86D6">
      <w:numFmt w:val="bullet"/>
      <w:lvlText w:val="•"/>
      <w:lvlJc w:val="left"/>
      <w:pPr>
        <w:ind w:left="3003" w:hanging="183"/>
      </w:pPr>
      <w:rPr>
        <w:rFonts w:hint="default"/>
        <w:lang w:val="id" w:eastAsia="en-US" w:bidi="ar-SA"/>
      </w:rPr>
    </w:lvl>
    <w:lvl w:ilvl="7" w:tplc="4D8E9DF2">
      <w:numFmt w:val="bullet"/>
      <w:lvlText w:val="•"/>
      <w:lvlJc w:val="left"/>
      <w:pPr>
        <w:ind w:left="3450" w:hanging="183"/>
      </w:pPr>
      <w:rPr>
        <w:rFonts w:hint="default"/>
        <w:lang w:val="id" w:eastAsia="en-US" w:bidi="ar-SA"/>
      </w:rPr>
    </w:lvl>
    <w:lvl w:ilvl="8" w:tplc="E1644E6E">
      <w:numFmt w:val="bullet"/>
      <w:lvlText w:val="•"/>
      <w:lvlJc w:val="left"/>
      <w:pPr>
        <w:ind w:left="3897" w:hanging="183"/>
      </w:pPr>
      <w:rPr>
        <w:rFonts w:hint="default"/>
        <w:lang w:val="id" w:eastAsia="en-US" w:bidi="ar-SA"/>
      </w:rPr>
    </w:lvl>
  </w:abstractNum>
  <w:abstractNum w:abstractNumId="2" w15:restartNumberingAfterBreak="0">
    <w:nsid w:val="26164E7D"/>
    <w:multiLevelType w:val="hybridMultilevel"/>
    <w:tmpl w:val="C242F2CC"/>
    <w:lvl w:ilvl="0" w:tplc="0974080E">
      <w:start w:val="1"/>
      <w:numFmt w:val="decimal"/>
      <w:lvlText w:val="%1."/>
      <w:lvlJc w:val="left"/>
      <w:pPr>
        <w:ind w:left="315" w:hanging="183"/>
      </w:pPr>
      <w:rPr>
        <w:rFonts w:hint="default"/>
        <w:spacing w:val="-7"/>
        <w:w w:val="100"/>
        <w:lang w:val="id" w:eastAsia="en-US" w:bidi="ar-SA"/>
      </w:rPr>
    </w:lvl>
    <w:lvl w:ilvl="1" w:tplc="5A8058E4">
      <w:numFmt w:val="bullet"/>
      <w:lvlText w:val="•"/>
      <w:lvlJc w:val="left"/>
      <w:pPr>
        <w:ind w:left="765" w:hanging="183"/>
      </w:pPr>
      <w:rPr>
        <w:rFonts w:hint="default"/>
        <w:lang w:val="id" w:eastAsia="en-US" w:bidi="ar-SA"/>
      </w:rPr>
    </w:lvl>
    <w:lvl w:ilvl="2" w:tplc="924ACA38">
      <w:numFmt w:val="bullet"/>
      <w:lvlText w:val="•"/>
      <w:lvlJc w:val="left"/>
      <w:pPr>
        <w:ind w:left="1210" w:hanging="183"/>
      </w:pPr>
      <w:rPr>
        <w:rFonts w:hint="default"/>
        <w:lang w:val="id" w:eastAsia="en-US" w:bidi="ar-SA"/>
      </w:rPr>
    </w:lvl>
    <w:lvl w:ilvl="3" w:tplc="7A1888CC">
      <w:numFmt w:val="bullet"/>
      <w:lvlText w:val="•"/>
      <w:lvlJc w:val="left"/>
      <w:pPr>
        <w:ind w:left="1655" w:hanging="183"/>
      </w:pPr>
      <w:rPr>
        <w:rFonts w:hint="default"/>
        <w:lang w:val="id" w:eastAsia="en-US" w:bidi="ar-SA"/>
      </w:rPr>
    </w:lvl>
    <w:lvl w:ilvl="4" w:tplc="67269484">
      <w:numFmt w:val="bullet"/>
      <w:lvlText w:val="•"/>
      <w:lvlJc w:val="left"/>
      <w:pPr>
        <w:ind w:left="2100" w:hanging="183"/>
      </w:pPr>
      <w:rPr>
        <w:rFonts w:hint="default"/>
        <w:lang w:val="id" w:eastAsia="en-US" w:bidi="ar-SA"/>
      </w:rPr>
    </w:lvl>
    <w:lvl w:ilvl="5" w:tplc="26C4AB4E">
      <w:numFmt w:val="bullet"/>
      <w:lvlText w:val="•"/>
      <w:lvlJc w:val="left"/>
      <w:pPr>
        <w:ind w:left="2545" w:hanging="183"/>
      </w:pPr>
      <w:rPr>
        <w:rFonts w:hint="default"/>
        <w:lang w:val="id" w:eastAsia="en-US" w:bidi="ar-SA"/>
      </w:rPr>
    </w:lvl>
    <w:lvl w:ilvl="6" w:tplc="6A20C302">
      <w:numFmt w:val="bullet"/>
      <w:lvlText w:val="•"/>
      <w:lvlJc w:val="left"/>
      <w:pPr>
        <w:ind w:left="2990" w:hanging="183"/>
      </w:pPr>
      <w:rPr>
        <w:rFonts w:hint="default"/>
        <w:lang w:val="id" w:eastAsia="en-US" w:bidi="ar-SA"/>
      </w:rPr>
    </w:lvl>
    <w:lvl w:ilvl="7" w:tplc="C8088994">
      <w:numFmt w:val="bullet"/>
      <w:lvlText w:val="•"/>
      <w:lvlJc w:val="left"/>
      <w:pPr>
        <w:ind w:left="3436" w:hanging="183"/>
      </w:pPr>
      <w:rPr>
        <w:rFonts w:hint="default"/>
        <w:lang w:val="id" w:eastAsia="en-US" w:bidi="ar-SA"/>
      </w:rPr>
    </w:lvl>
    <w:lvl w:ilvl="8" w:tplc="59A0D06C">
      <w:numFmt w:val="bullet"/>
      <w:lvlText w:val="•"/>
      <w:lvlJc w:val="left"/>
      <w:pPr>
        <w:ind w:left="3881" w:hanging="183"/>
      </w:pPr>
      <w:rPr>
        <w:rFonts w:hint="default"/>
        <w:lang w:val="id"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7F8"/>
    <w:rsid w:val="00072AEE"/>
    <w:rsid w:val="001500DB"/>
    <w:rsid w:val="001D563A"/>
    <w:rsid w:val="00260EB5"/>
    <w:rsid w:val="002809E6"/>
    <w:rsid w:val="00304F5F"/>
    <w:rsid w:val="00307F3E"/>
    <w:rsid w:val="003D0633"/>
    <w:rsid w:val="003D35D7"/>
    <w:rsid w:val="00426A65"/>
    <w:rsid w:val="004967F8"/>
    <w:rsid w:val="00654E27"/>
    <w:rsid w:val="006564DE"/>
    <w:rsid w:val="00663C75"/>
    <w:rsid w:val="006F10F7"/>
    <w:rsid w:val="00734301"/>
    <w:rsid w:val="00A20660"/>
    <w:rsid w:val="00A239BD"/>
    <w:rsid w:val="00A575ED"/>
    <w:rsid w:val="00A66298"/>
    <w:rsid w:val="00B40B2E"/>
    <w:rsid w:val="00CA2A67"/>
    <w:rsid w:val="00CD2B24"/>
    <w:rsid w:val="00CF38FF"/>
    <w:rsid w:val="00E42FDC"/>
    <w:rsid w:val="00E67EF9"/>
    <w:rsid w:val="00EF0A6D"/>
    <w:rsid w:val="00EF3151"/>
    <w:rsid w:val="00F10C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0C404"/>
  <w15:docId w15:val="{D3F014BA-31FF-4DD2-A175-487EBFE2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43" w:right="191" w:hanging="183"/>
      <w:jc w:val="both"/>
      <w:outlineLvl w:val="0"/>
    </w:pPr>
    <w:rPr>
      <w:sz w:val="24"/>
      <w:szCs w:val="24"/>
    </w:rPr>
  </w:style>
  <w:style w:type="paragraph" w:styleId="Heading2">
    <w:name w:val="heading 2"/>
    <w:basedOn w:val="Normal"/>
    <w:uiPriority w:val="9"/>
    <w:unhideWhenUsed/>
    <w:qFormat/>
    <w:pPr>
      <w:ind w:left="13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0" w:line="272" w:lineRule="exact"/>
      <w:ind w:left="1370" w:right="1438"/>
      <w:jc w:val="center"/>
    </w:pPr>
    <w:rPr>
      <w:b/>
      <w:bCs/>
      <w:sz w:val="24"/>
      <w:szCs w:val="24"/>
    </w:rPr>
  </w:style>
  <w:style w:type="paragraph" w:styleId="ListParagraph">
    <w:name w:val="List Paragraph"/>
    <w:basedOn w:val="Normal"/>
    <w:uiPriority w:val="1"/>
    <w:qFormat/>
    <w:pPr>
      <w:ind w:left="315" w:hanging="183"/>
      <w:jc w:val="both"/>
    </w:pPr>
  </w:style>
  <w:style w:type="paragraph" w:customStyle="1" w:styleId="TableParagraph">
    <w:name w:val="Table Paragraph"/>
    <w:basedOn w:val="Normal"/>
    <w:uiPriority w:val="1"/>
    <w:qFormat/>
    <w:pPr>
      <w:spacing w:line="249" w:lineRule="exact"/>
      <w:ind w:left="110"/>
    </w:pPr>
  </w:style>
  <w:style w:type="character" w:styleId="Hyperlink">
    <w:name w:val="Hyperlink"/>
    <w:basedOn w:val="DefaultParagraphFont"/>
    <w:uiPriority w:val="99"/>
    <w:unhideWhenUsed/>
    <w:rsid w:val="00CF38FF"/>
    <w:rPr>
      <w:color w:val="0000FF" w:themeColor="hyperlink"/>
      <w:u w:val="single"/>
    </w:rPr>
  </w:style>
  <w:style w:type="character" w:styleId="UnresolvedMention">
    <w:name w:val="Unresolved Mention"/>
    <w:basedOn w:val="DefaultParagraphFont"/>
    <w:uiPriority w:val="99"/>
    <w:semiHidden/>
    <w:unhideWhenUsed/>
    <w:rsid w:val="00CF38FF"/>
    <w:rPr>
      <w:color w:val="605E5C"/>
      <w:shd w:val="clear" w:color="auto" w:fill="E1DFDD"/>
    </w:rPr>
  </w:style>
  <w:style w:type="paragraph" w:styleId="Header">
    <w:name w:val="header"/>
    <w:basedOn w:val="Normal"/>
    <w:link w:val="HeaderChar"/>
    <w:uiPriority w:val="99"/>
    <w:unhideWhenUsed/>
    <w:rsid w:val="00CF38FF"/>
    <w:pPr>
      <w:tabs>
        <w:tab w:val="center" w:pos="4513"/>
        <w:tab w:val="right" w:pos="9026"/>
      </w:tabs>
    </w:pPr>
  </w:style>
  <w:style w:type="character" w:customStyle="1" w:styleId="HeaderChar">
    <w:name w:val="Header Char"/>
    <w:basedOn w:val="DefaultParagraphFont"/>
    <w:link w:val="Header"/>
    <w:uiPriority w:val="99"/>
    <w:rsid w:val="00CF38FF"/>
    <w:rPr>
      <w:rFonts w:ascii="Times New Roman" w:eastAsia="Times New Roman" w:hAnsi="Times New Roman" w:cs="Times New Roman"/>
      <w:lang w:val="id"/>
    </w:rPr>
  </w:style>
  <w:style w:type="paragraph" w:styleId="Footer">
    <w:name w:val="footer"/>
    <w:basedOn w:val="Normal"/>
    <w:link w:val="FooterChar"/>
    <w:uiPriority w:val="99"/>
    <w:unhideWhenUsed/>
    <w:rsid w:val="00CF38FF"/>
    <w:pPr>
      <w:tabs>
        <w:tab w:val="center" w:pos="4513"/>
        <w:tab w:val="right" w:pos="9026"/>
      </w:tabs>
    </w:pPr>
  </w:style>
  <w:style w:type="character" w:customStyle="1" w:styleId="FooterChar">
    <w:name w:val="Footer Char"/>
    <w:basedOn w:val="DefaultParagraphFont"/>
    <w:link w:val="Footer"/>
    <w:uiPriority w:val="99"/>
    <w:rsid w:val="00CF38FF"/>
    <w:rPr>
      <w:rFonts w:ascii="Times New Roman" w:eastAsia="Times New Roman" w:hAnsi="Times New Roman" w:cs="Times New Roman"/>
      <w:lang w:val="id"/>
    </w:rPr>
  </w:style>
  <w:style w:type="table" w:styleId="TableGrid">
    <w:name w:val="Table Grid"/>
    <w:basedOn w:val="TableNormal"/>
    <w:uiPriority w:val="39"/>
    <w:rsid w:val="001D5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2925</Words>
  <Characters>16679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Dinar</dc:creator>
  <cp:lastModifiedBy>Rafif Mulia Zustianda</cp:lastModifiedBy>
  <cp:revision>17</cp:revision>
  <dcterms:created xsi:type="dcterms:W3CDTF">2023-09-28T04:25:00Z</dcterms:created>
  <dcterms:modified xsi:type="dcterms:W3CDTF">2025-05-06T04:00:00Z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2023-07-28T00:00:00Z</vt:filetime>
  </property>
  <property fmtid="{D5CDD505-2E9C-101B-9397-08002B2CF9AE}" pid="3" name="Creator">
    <vt:lpwstr>Microsoft® Word 2016</vt:lpwstr>
  </property>
  <property fmtid="{D5CDD505-2E9C-101B-9397-08002B2CF9AE}" pid="4" name="LastSaved">
    <vt:filetime>2023-09-04T00:00:00Z</vt:filetime>
  </property>
</Properties>
</file>