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A201" w14:textId="77777777" w:rsidR="00E01EC2" w:rsidRPr="009B1D97" w:rsidRDefault="00B34D46" w:rsidP="0067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D97">
        <w:rPr>
          <w:rFonts w:ascii="Times New Roman" w:hAnsi="Times New Roman" w:cs="Times New Roman"/>
          <w:b/>
          <w:sz w:val="24"/>
          <w:szCs w:val="24"/>
        </w:rPr>
        <w:t>Lampiran 2</w:t>
      </w:r>
    </w:p>
    <w:p w14:paraId="743DD0C2" w14:textId="77777777" w:rsidR="009B1D97" w:rsidRPr="009B1D97" w:rsidRDefault="009B1D97" w:rsidP="0067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D97">
        <w:rPr>
          <w:rStyle w:val="Strong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B1D97">
        <w:rPr>
          <w:rStyle w:val="Strong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B1D97">
        <w:rPr>
          <w:rStyle w:val="Strong"/>
          <w:rFonts w:ascii="Times New Roman" w:hAnsi="Times New Roman" w:cs="Times New Roman"/>
          <w:sz w:val="24"/>
          <w:szCs w:val="24"/>
        </w:rPr>
        <w:t>hasil</w:t>
      </w:r>
      <w:proofErr w:type="spellEnd"/>
      <w:r w:rsidRPr="009B1D9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97">
        <w:rPr>
          <w:rStyle w:val="Strong"/>
          <w:rFonts w:ascii="Times New Roman" w:hAnsi="Times New Roman" w:cs="Times New Roman"/>
          <w:sz w:val="24"/>
          <w:szCs w:val="24"/>
        </w:rPr>
        <w:t>skor</w:t>
      </w:r>
      <w:proofErr w:type="spellEnd"/>
      <w:r w:rsidRPr="009B1D9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97">
        <w:rPr>
          <w:rStyle w:val="Strong"/>
          <w:rFonts w:ascii="Times New Roman" w:hAnsi="Times New Roman" w:cs="Times New Roman"/>
          <w:sz w:val="24"/>
          <w:szCs w:val="24"/>
        </w:rPr>
        <w:t>muatan</w:t>
      </w:r>
      <w:proofErr w:type="spellEnd"/>
      <w:r w:rsidRPr="009B1D9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97">
        <w:rPr>
          <w:rStyle w:val="Strong"/>
          <w:rFonts w:ascii="Times New Roman" w:hAnsi="Times New Roman" w:cs="Times New Roman"/>
          <w:sz w:val="24"/>
          <w:szCs w:val="24"/>
        </w:rPr>
        <w:t>kognitif</w:t>
      </w:r>
      <w:proofErr w:type="spellEnd"/>
      <w:r w:rsidRPr="009B1D9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97">
        <w:rPr>
          <w:rStyle w:val="Strong"/>
          <w:rFonts w:ascii="Times New Roman" w:hAnsi="Times New Roman" w:cs="Times New Roman"/>
          <w:sz w:val="24"/>
          <w:szCs w:val="24"/>
        </w:rPr>
        <w:t>selama</w:t>
      </w:r>
      <w:proofErr w:type="spellEnd"/>
      <w:r w:rsidRPr="009B1D9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97">
        <w:rPr>
          <w:rStyle w:val="Strong"/>
          <w:rFonts w:ascii="Times New Roman" w:hAnsi="Times New Roman" w:cs="Times New Roman"/>
          <w:sz w:val="24"/>
          <w:szCs w:val="24"/>
        </w:rPr>
        <w:t>fase</w:t>
      </w:r>
      <w:proofErr w:type="spellEnd"/>
      <w:r w:rsidRPr="009B1D9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97">
        <w:rPr>
          <w:rStyle w:val="Strong"/>
          <w:rFonts w:ascii="Times New Roman" w:hAnsi="Times New Roman" w:cs="Times New Roman"/>
          <w:sz w:val="24"/>
          <w:szCs w:val="24"/>
        </w:rPr>
        <w:t>belajar</w:t>
      </w:r>
      <w:proofErr w:type="spellEnd"/>
      <w:r w:rsidRPr="009B1D97">
        <w:rPr>
          <w:rStyle w:val="Strong"/>
          <w:rFonts w:ascii="Times New Roman" w:hAnsi="Times New Roman" w:cs="Times New Roman"/>
          <w:sz w:val="24"/>
          <w:szCs w:val="24"/>
        </w:rPr>
        <w:t xml:space="preserve"> (</w:t>
      </w:r>
      <w:r w:rsidRPr="009B1D97">
        <w:rPr>
          <w:rStyle w:val="Strong"/>
          <w:rFonts w:ascii="Times New Roman" w:hAnsi="Times New Roman" w:cs="Times New Roman"/>
          <w:i/>
          <w:sz w:val="24"/>
          <w:szCs w:val="24"/>
        </w:rPr>
        <w:t>acquisition phase</w:t>
      </w:r>
      <w:r w:rsidRPr="009B1D97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14:paraId="027E9EDD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EA1257A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41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706"/>
        <w:gridCol w:w="1222"/>
        <w:gridCol w:w="971"/>
      </w:tblGrid>
      <w:tr w:rsidR="0052532A" w:rsidRPr="0052532A" w14:paraId="66F475A9" w14:textId="77777777" w:rsidTr="0052532A"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27A513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Between-Subjects Factors</w:t>
            </w:r>
          </w:p>
        </w:tc>
      </w:tr>
      <w:tr w:rsidR="0052532A" w:rsidRPr="0052532A" w14:paraId="564A0AE2" w14:textId="77777777" w:rsidTr="0052532A">
        <w:tc>
          <w:tcPr>
            <w:tcW w:w="1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4B52B13B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66004C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 Label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A26319C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52532A" w:rsidRPr="0052532A" w14:paraId="11F9B3DB" w14:textId="77777777" w:rsidTr="0052532A">
        <w:tc>
          <w:tcPr>
            <w:tcW w:w="1207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90587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70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99DC6CF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D26F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FF5C0F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532A" w:rsidRPr="0052532A" w14:paraId="21B08F10" w14:textId="77777777" w:rsidTr="0052532A">
        <w:tc>
          <w:tcPr>
            <w:tcW w:w="410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59B78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1DA2C4D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E25A6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BB3898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2532A" w:rsidRPr="0052532A" w14:paraId="00AA9702" w14:textId="77777777" w:rsidTr="0052532A">
        <w:tc>
          <w:tcPr>
            <w:tcW w:w="120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6D0C11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B74A4F2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E8974E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A01587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532A" w:rsidRPr="0052532A" w14:paraId="6800AD67" w14:textId="77777777" w:rsidTr="0052532A">
        <w:tc>
          <w:tcPr>
            <w:tcW w:w="41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B6FE4CB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EA91B02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7E0A3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65A79D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7D093E20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6A15F8A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553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207"/>
        <w:gridCol w:w="971"/>
        <w:gridCol w:w="1369"/>
        <w:gridCol w:w="971"/>
      </w:tblGrid>
      <w:tr w:rsidR="0052532A" w:rsidRPr="0052532A" w14:paraId="096EC210" w14:textId="77777777" w:rsidTr="0052532A">
        <w:tc>
          <w:tcPr>
            <w:tcW w:w="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DB0C2B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52532A" w:rsidRPr="0052532A" w14:paraId="1A06FDB6" w14:textId="77777777" w:rsidTr="0052532A">
        <w:tc>
          <w:tcPr>
            <w:tcW w:w="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9179DA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</w:t>
            </w: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CL_acquisition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52532A" w:rsidRPr="0052532A" w14:paraId="04C64FDE" w14:textId="77777777" w:rsidTr="0052532A"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3FE8E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3D62807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CA6D09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6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C5B99A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D6E1FC9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52532A" w:rsidRPr="0052532A" w14:paraId="0C8E8FC9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F2B637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845292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48C0D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4.1125</w:t>
            </w:r>
          </w:p>
        </w:tc>
        <w:tc>
          <w:tcPr>
            <w:tcW w:w="136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19F13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1.19903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848666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2532A" w:rsidRPr="0052532A" w14:paraId="15B377D2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ED561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3BCCF65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6D116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4.6808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41BA1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1.55023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08BFE9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52532A" w:rsidRPr="0052532A" w14:paraId="47BAE151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88244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E7A3AE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32FAC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4.4080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CBD60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1.40826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EDE785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532A" w:rsidRPr="0052532A" w14:paraId="01ECB8AA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62C01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270CA49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0D43B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3.0267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EC6EB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1.35187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10615B0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2532A" w:rsidRPr="0052532A" w14:paraId="77895060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504EE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14B20FD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3D648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3.9668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454D2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1.39863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DACC18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52532A" w:rsidRPr="0052532A" w14:paraId="07C8DD8D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D682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DF0EAE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70276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3.5044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A4C74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1.44429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F7DCA5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2532A" w:rsidRPr="0052532A" w14:paraId="119429EE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E8318E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9C1EB6D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71A27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3.5093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71ADD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1.38581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526839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532A" w:rsidRPr="0052532A" w14:paraId="7FC45E63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C1947A7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0DEDAB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795A8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4.2925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91A70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1.49984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0C0CEA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52532A" w:rsidRPr="0052532A" w14:paraId="794B541F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B6602FD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38D6F11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EA99C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3.9114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19F60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1.49170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1101489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</w:tbl>
    <w:p w14:paraId="59E72617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3AD31E0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39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</w:tblGrid>
      <w:tr w:rsidR="0052532A" w:rsidRPr="0052532A" w14:paraId="394DBD95" w14:textId="77777777" w:rsidTr="0052532A"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5F18F7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Levene's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 of Equality of Error Variances</w:t>
            </w:r>
          </w:p>
        </w:tc>
      </w:tr>
      <w:tr w:rsidR="0052532A" w:rsidRPr="0052532A" w14:paraId="13FD87FF" w14:textId="77777777" w:rsidTr="0052532A"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66ECEB9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</w:t>
            </w: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CL_acquisition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52532A" w:rsidRPr="0052532A" w14:paraId="3964DCA5" w14:textId="77777777" w:rsidTr="0052532A"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56EDA0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E6B824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330C95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0766746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52532A" w:rsidRPr="0052532A" w14:paraId="0916E3D8" w14:textId="77777777" w:rsidTr="0052532A"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71753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.420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AA9F9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B8366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60BADC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.739</w:t>
            </w:r>
          </w:p>
        </w:tc>
      </w:tr>
    </w:tbl>
    <w:p w14:paraId="4E2F978E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2D6045F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876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346"/>
        <w:gridCol w:w="925"/>
        <w:gridCol w:w="1276"/>
        <w:gridCol w:w="925"/>
        <w:gridCol w:w="925"/>
        <w:gridCol w:w="1346"/>
      </w:tblGrid>
      <w:tr w:rsidR="0052532A" w:rsidRPr="0052532A" w14:paraId="3AAF0FDE" w14:textId="77777777" w:rsidTr="0052532A">
        <w:tc>
          <w:tcPr>
            <w:tcW w:w="8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726590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Tests of Between-Subjects Effects</w:t>
            </w:r>
          </w:p>
        </w:tc>
      </w:tr>
      <w:tr w:rsidR="0052532A" w:rsidRPr="0052532A" w14:paraId="54506BCC" w14:textId="77777777" w:rsidTr="0052532A">
        <w:tc>
          <w:tcPr>
            <w:tcW w:w="8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9008738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</w:t>
            </w: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CL_acquisition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52532A" w:rsidRPr="0052532A" w14:paraId="4C462994" w14:textId="77777777" w:rsidTr="0052532A">
        <w:tc>
          <w:tcPr>
            <w:tcW w:w="2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C44660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09CF43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611F33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F6A38B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ECF84B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E2532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1FE5C1BD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 Eta Squared</w:t>
            </w:r>
          </w:p>
        </w:tc>
      </w:tr>
      <w:tr w:rsidR="0052532A" w:rsidRPr="0052532A" w14:paraId="446E46CA" w14:textId="77777777" w:rsidTr="0052532A">
        <w:tc>
          <w:tcPr>
            <w:tcW w:w="20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AB5FC4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Model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9B8CF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39.938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7B34B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A26D2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13.313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426A1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6.954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ED47B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AE5941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.163</w:t>
            </w:r>
          </w:p>
        </w:tc>
      </w:tr>
      <w:tr w:rsidR="0052532A" w:rsidRPr="0052532A" w14:paraId="75988CA6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59E7B7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3540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1710.272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EB7B8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EF45A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1710.272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5026C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893.420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ECA96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52C0A6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.893</w:t>
            </w:r>
          </w:p>
        </w:tc>
      </w:tr>
      <w:tr w:rsidR="0052532A" w:rsidRPr="0052532A" w14:paraId="25B40BBC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858BE1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80F62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22.230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7138B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99EE5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22.230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59775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11.613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44287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FD1FBC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.098</w:t>
            </w:r>
          </w:p>
        </w:tc>
      </w:tr>
      <w:tr w:rsidR="0052532A" w:rsidRPr="0052532A" w14:paraId="1E0A946B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732DF0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A1C33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15.614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AE20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4D361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15.614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205E7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8.156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D4630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AE7EA0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.071</w:t>
            </w:r>
          </w:p>
        </w:tc>
      </w:tr>
      <w:tr w:rsidR="0052532A" w:rsidRPr="0052532A" w14:paraId="5B0A122B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6ECA05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 * Instructions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D010C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.949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20A71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B60BE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.949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F420E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.496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9FBC7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.483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70D79E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</w:tr>
      <w:tr w:rsidR="0052532A" w:rsidRPr="0052532A" w14:paraId="5034F2C7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C67DCA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88D52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204.830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64FA0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D8AA6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1.914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CD176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C524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757CCF98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32A" w:rsidRPr="0052532A" w14:paraId="2F6D2B0B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A52A02D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D796B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1942.999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BCF4E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CB582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C29C5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B59FC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5FB7F635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32A" w:rsidRPr="0052532A" w14:paraId="1466E201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A190C0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Total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EF49D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244.768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F1EE5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5F516309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50512B88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54FFE36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77C324C7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9F8EFA5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E0E5804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75391CE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C0D6B86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9E2A56F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6F15E2E" w14:textId="77777777" w:rsidR="00902364" w:rsidRDefault="009023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44B6CFCB" w14:textId="77777777" w:rsidR="0052532A" w:rsidRPr="00902364" w:rsidRDefault="009B1D97" w:rsidP="00673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 3</w:t>
      </w:r>
    </w:p>
    <w:p w14:paraId="344E8AB8" w14:textId="77777777" w:rsidR="009B1D97" w:rsidRPr="00902364" w:rsidRDefault="009B1D97" w:rsidP="0067302A">
      <w:pPr>
        <w:spacing w:after="0"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hasil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02364">
        <w:rPr>
          <w:rStyle w:val="Strong"/>
          <w:rFonts w:ascii="Times New Roman" w:hAnsi="Times New Roman" w:cs="Times New Roman"/>
          <w:i/>
          <w:sz w:val="24"/>
          <w:szCs w:val="24"/>
        </w:rPr>
        <w:t>retention/near-transfer test</w:t>
      </w:r>
    </w:p>
    <w:p w14:paraId="442C84DE" w14:textId="77777777" w:rsidR="009B1D97" w:rsidRPr="0052532A" w:rsidRDefault="009B1D97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1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706"/>
        <w:gridCol w:w="1222"/>
        <w:gridCol w:w="971"/>
      </w:tblGrid>
      <w:tr w:rsidR="0052532A" w:rsidRPr="0052532A" w14:paraId="33B0979A" w14:textId="77777777" w:rsidTr="0052532A"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F2122F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Between-Subjects Factors</w:t>
            </w:r>
          </w:p>
        </w:tc>
      </w:tr>
      <w:tr w:rsidR="0052532A" w:rsidRPr="0052532A" w14:paraId="28007382" w14:textId="77777777" w:rsidTr="0052532A">
        <w:tc>
          <w:tcPr>
            <w:tcW w:w="1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18B4B29C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34BEF8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 Label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D8F280D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52532A" w:rsidRPr="0052532A" w14:paraId="7A9DEEAD" w14:textId="77777777" w:rsidTr="0052532A">
        <w:tc>
          <w:tcPr>
            <w:tcW w:w="1207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5C1493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70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B8E16C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0CC62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61ABBA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532A" w:rsidRPr="0052532A" w14:paraId="024E6916" w14:textId="77777777" w:rsidTr="0052532A">
        <w:tc>
          <w:tcPr>
            <w:tcW w:w="410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A4A2D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C5C666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D1774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1D8B96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2532A" w:rsidRPr="0052532A" w14:paraId="0D066154" w14:textId="77777777" w:rsidTr="0052532A">
        <w:tc>
          <w:tcPr>
            <w:tcW w:w="120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22265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A25BE09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F8355C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123FF4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532A" w:rsidRPr="0052532A" w14:paraId="737D91EA" w14:textId="77777777" w:rsidTr="0052532A">
        <w:tc>
          <w:tcPr>
            <w:tcW w:w="41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8D08F15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40E01F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6EBC7F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B42247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3353B00D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C95A7E2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553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207"/>
        <w:gridCol w:w="971"/>
        <w:gridCol w:w="1369"/>
        <w:gridCol w:w="971"/>
      </w:tblGrid>
      <w:tr w:rsidR="0052532A" w:rsidRPr="0052532A" w14:paraId="7F21C01C" w14:textId="77777777" w:rsidTr="0052532A">
        <w:tc>
          <w:tcPr>
            <w:tcW w:w="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5655AF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52532A" w:rsidRPr="0052532A" w14:paraId="7A08FE6A" w14:textId="77777777" w:rsidTr="0052532A">
        <w:tc>
          <w:tcPr>
            <w:tcW w:w="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CD3F27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Retention  </w:t>
            </w:r>
          </w:p>
        </w:tc>
      </w:tr>
      <w:tr w:rsidR="0052532A" w:rsidRPr="0052532A" w14:paraId="77700AF0" w14:textId="77777777" w:rsidTr="0052532A"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15242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41847D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88662F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6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C4EE91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F01142E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52532A" w:rsidRPr="0052532A" w14:paraId="6D6C980D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609E6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5A9FA7C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FB46C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2.5000</w:t>
            </w:r>
          </w:p>
        </w:tc>
        <w:tc>
          <w:tcPr>
            <w:tcW w:w="136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D82BE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1.44463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E19C37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2532A" w:rsidRPr="0052532A" w14:paraId="3D7C4F8D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2133F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27940B7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B4647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3.0385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7E83E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1.54223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79796A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52532A" w:rsidRPr="0052532A" w14:paraId="4D1D7B00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4B2DB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04E653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8D807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2.7800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852EE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1.50564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D64BFC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532A" w:rsidRPr="0052532A" w14:paraId="13DB7B18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04883C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BEB72CF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A069B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2.2167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041DF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.70324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BFF7FE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2532A" w:rsidRPr="0052532A" w14:paraId="79C9568A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E1305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4FC95B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083A5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3.1129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B3D40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1.33360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CDB07D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52532A" w:rsidRPr="0052532A" w14:paraId="601111D6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9E13F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2130421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92427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2.6721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0C152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1.15429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1694A88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2532A" w:rsidRPr="0052532A" w14:paraId="599653D4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E628B2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DB3E1FF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F1C95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2.3426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C67A1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1.09383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F4733A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532A" w:rsidRPr="0052532A" w14:paraId="17017B61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71AE00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D10671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4FF0B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3.0789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D3678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1.41985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B36F92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52532A" w:rsidRPr="0052532A" w14:paraId="70805902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EE6F7C7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DBC685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FB52F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2.7207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AA3EF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1.31889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93E925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</w:tbl>
    <w:p w14:paraId="06E3A06F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58E7BCB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39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</w:tblGrid>
      <w:tr w:rsidR="0052532A" w:rsidRPr="0052532A" w14:paraId="1A9B7B16" w14:textId="77777777" w:rsidTr="0052532A"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3000CD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Levene's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 of Equality of Error Variances</w:t>
            </w:r>
          </w:p>
        </w:tc>
      </w:tr>
      <w:tr w:rsidR="0052532A" w:rsidRPr="0052532A" w14:paraId="456B4395" w14:textId="77777777" w:rsidTr="0052532A"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9CDC0D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Retention  </w:t>
            </w:r>
          </w:p>
        </w:tc>
      </w:tr>
      <w:tr w:rsidR="0052532A" w:rsidRPr="0052532A" w14:paraId="1DDE77CF" w14:textId="77777777" w:rsidTr="0052532A"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0C784E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70259F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602412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454A22D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52532A" w:rsidRPr="0052532A" w14:paraId="62BF654B" w14:textId="77777777" w:rsidTr="0052532A"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A7036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5.947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3AAA5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A675C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1FFF0A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</w:tbl>
    <w:p w14:paraId="639DE468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B5054C8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876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346"/>
        <w:gridCol w:w="925"/>
        <w:gridCol w:w="1276"/>
        <w:gridCol w:w="925"/>
        <w:gridCol w:w="925"/>
        <w:gridCol w:w="1346"/>
      </w:tblGrid>
      <w:tr w:rsidR="0052532A" w:rsidRPr="0052532A" w14:paraId="5D63C0AD" w14:textId="77777777" w:rsidTr="0052532A">
        <w:tc>
          <w:tcPr>
            <w:tcW w:w="8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D13ED2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Tests of Between-Subjects Effects</w:t>
            </w:r>
          </w:p>
        </w:tc>
      </w:tr>
      <w:tr w:rsidR="0052532A" w:rsidRPr="0052532A" w14:paraId="71512401" w14:textId="77777777" w:rsidTr="0052532A">
        <w:tc>
          <w:tcPr>
            <w:tcW w:w="8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6E3842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Retention  </w:t>
            </w:r>
          </w:p>
        </w:tc>
      </w:tr>
      <w:tr w:rsidR="0052532A" w:rsidRPr="0052532A" w14:paraId="68A3309A" w14:textId="77777777" w:rsidTr="0052532A">
        <w:tc>
          <w:tcPr>
            <w:tcW w:w="2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0DF2CC7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C5B639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EC59B5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3A6D03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74FA62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B669D4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C06B6E5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 Eta Squared</w:t>
            </w:r>
          </w:p>
        </w:tc>
      </w:tr>
      <w:tr w:rsidR="0052532A" w:rsidRPr="0052532A" w14:paraId="57D5D05D" w14:textId="77777777" w:rsidTr="0052532A">
        <w:tc>
          <w:tcPr>
            <w:tcW w:w="20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78C73BD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Model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40F3C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16.184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D5C6A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32E3F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5.395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5F3DE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3.296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D6F7A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.023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8E86E2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.085</w:t>
            </w:r>
          </w:p>
        </w:tc>
      </w:tr>
      <w:tr w:rsidR="0052532A" w:rsidRPr="0052532A" w14:paraId="19605E46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0A75A99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4B7F1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810.557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586C1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370E8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810.557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3489D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495.151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99A7B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BC32B4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.822</w:t>
            </w:r>
          </w:p>
        </w:tc>
      </w:tr>
      <w:tr w:rsidR="0052532A" w:rsidRPr="0052532A" w14:paraId="6BD9CD34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10D533C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3EFA4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.299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14CC6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F1D43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.299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66610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.183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A4FB5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.670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44C3D5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</w:tr>
      <w:tr w:rsidR="0052532A" w:rsidRPr="0052532A" w14:paraId="0F7459CD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DA2303D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2160C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14.125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8BDE7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E11E4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14.125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52FDA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8.629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D9DF8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17616BE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.075</w:t>
            </w:r>
          </w:p>
        </w:tc>
      </w:tr>
      <w:tr w:rsidR="0052532A" w:rsidRPr="0052532A" w14:paraId="3D123BC3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DA5D6C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 * Instructions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2C765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.878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C3D0E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32E33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.878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43D45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.537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36680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.465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F41742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</w:tr>
      <w:tr w:rsidR="0052532A" w:rsidRPr="0052532A" w14:paraId="0F60BA0F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F8B6CD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DBA5D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175.158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75D6E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C19BA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1.637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C4F2D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6231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58AD674C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32A" w:rsidRPr="0052532A" w14:paraId="08D8869C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CCE971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85EA7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1013.000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80FD7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9CD6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8A65B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2B9A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000988F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32A" w:rsidRPr="0052532A" w14:paraId="532CF73D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5B0D37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Total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AD0D4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191.342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E2780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322FF88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70B1C238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6E74D8ED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13B2F35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15BB52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FC022A9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8FEA090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2B626ED5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A42B5E5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C490E32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9B285AE" w14:textId="77777777" w:rsidR="00902364" w:rsidRDefault="009023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0BF453E" w14:textId="77777777" w:rsidR="0052532A" w:rsidRPr="00902364" w:rsidRDefault="009B1D97" w:rsidP="00673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 4</w:t>
      </w:r>
    </w:p>
    <w:p w14:paraId="24D03DFB" w14:textId="77777777" w:rsidR="009B1D97" w:rsidRPr="0052532A" w:rsidRDefault="009B1D97" w:rsidP="00673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hasil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skor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muatan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kognitif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02364">
        <w:rPr>
          <w:rStyle w:val="Strong"/>
          <w:rFonts w:ascii="Times New Roman" w:hAnsi="Times New Roman" w:cs="Times New Roman"/>
          <w:i/>
          <w:sz w:val="24"/>
          <w:szCs w:val="24"/>
        </w:rPr>
        <w:t>retention/near-transfer test</w:t>
      </w:r>
    </w:p>
    <w:p w14:paraId="63E69395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41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706"/>
        <w:gridCol w:w="1222"/>
        <w:gridCol w:w="971"/>
      </w:tblGrid>
      <w:tr w:rsidR="0052532A" w:rsidRPr="0052532A" w14:paraId="0ADDF5BD" w14:textId="77777777" w:rsidTr="0052532A"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B8AD52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Between-Subjects Factors</w:t>
            </w:r>
          </w:p>
        </w:tc>
      </w:tr>
      <w:tr w:rsidR="0052532A" w:rsidRPr="0052532A" w14:paraId="6B06FD93" w14:textId="77777777" w:rsidTr="0052532A">
        <w:tc>
          <w:tcPr>
            <w:tcW w:w="1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0290A1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73B658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 Label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F272018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52532A" w:rsidRPr="0052532A" w14:paraId="677A99FE" w14:textId="77777777" w:rsidTr="0052532A">
        <w:tc>
          <w:tcPr>
            <w:tcW w:w="1207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3AEDD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70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DC2E0E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3B575C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79342E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532A" w:rsidRPr="0052532A" w14:paraId="07A2F63D" w14:textId="77777777" w:rsidTr="0052532A">
        <w:tc>
          <w:tcPr>
            <w:tcW w:w="410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28BB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666377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6B414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FB4014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2532A" w:rsidRPr="0052532A" w14:paraId="76D18DDB" w14:textId="77777777" w:rsidTr="0052532A">
        <w:tc>
          <w:tcPr>
            <w:tcW w:w="120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CD4107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A446C3C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F8E03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FBF3E9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532A" w:rsidRPr="0052532A" w14:paraId="5B8B15AC" w14:textId="77777777" w:rsidTr="0052532A">
        <w:tc>
          <w:tcPr>
            <w:tcW w:w="41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03C0AAF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A72CCC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274CD5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BBB4D2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01CB5F4D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213AB17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553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207"/>
        <w:gridCol w:w="971"/>
        <w:gridCol w:w="1369"/>
        <w:gridCol w:w="971"/>
      </w:tblGrid>
      <w:tr w:rsidR="0052532A" w:rsidRPr="0052532A" w14:paraId="0CD4C256" w14:textId="77777777" w:rsidTr="0052532A">
        <w:tc>
          <w:tcPr>
            <w:tcW w:w="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97924E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52532A" w:rsidRPr="0052532A" w14:paraId="2226C9BA" w14:textId="77777777" w:rsidTr="0052532A">
        <w:tc>
          <w:tcPr>
            <w:tcW w:w="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930046E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</w:t>
            </w: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CL_retention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52532A" w:rsidRPr="0052532A" w14:paraId="2C45F727" w14:textId="77777777" w:rsidTr="0052532A"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15AF4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BF1EDF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420467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6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AFB2C4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569F0C1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52532A" w:rsidRPr="0052532A" w14:paraId="3F8E4FB2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27613F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8CA6BB3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92AC9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3.2667</w:t>
            </w:r>
          </w:p>
        </w:tc>
        <w:tc>
          <w:tcPr>
            <w:tcW w:w="136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F4BCC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1.20962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0FC066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2532A" w:rsidRPr="0052532A" w14:paraId="5422DC02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434EF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DBF836D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21B4D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3.7827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2306C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1.89499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1C6D69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52532A" w:rsidRPr="0052532A" w14:paraId="1289B291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F165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2E7CFE1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EDC4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3.5350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F48A9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1.60834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474DE8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532A" w:rsidRPr="0052532A" w14:paraId="3488972C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943021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B073875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0DAB8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2.8933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796D3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1.44865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F60ED9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2532A" w:rsidRPr="0052532A" w14:paraId="7E442B40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C457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2A2590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3D1C4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3.5258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71DFD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1.27488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3A579F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52532A" w:rsidRPr="0052532A" w14:paraId="181CF6F9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C3D8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A1005B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B8B38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3.2148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CCC8D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1.38874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E40D44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2532A" w:rsidRPr="0052532A" w14:paraId="526F05DA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B6B13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4878FB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A15B3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3.0593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34160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1.34845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53D0ED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532A" w:rsidRPr="0052532A" w14:paraId="5FFB0899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8405B6F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8005FA2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61871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3.6430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87806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1.57813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A54BD9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52532A" w:rsidRPr="0052532A" w14:paraId="66A2A662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C85CA3F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3ACA59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5A198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3.3590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92316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1.49328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B7D07D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</w:tbl>
    <w:p w14:paraId="08D5F14B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2968F1C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39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</w:tblGrid>
      <w:tr w:rsidR="0052532A" w:rsidRPr="0052532A" w14:paraId="62A5CEC3" w14:textId="77777777" w:rsidTr="0052532A"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FCD5E0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Levene's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 of Equality of Error Variances</w:t>
            </w:r>
          </w:p>
        </w:tc>
      </w:tr>
      <w:tr w:rsidR="0052532A" w:rsidRPr="0052532A" w14:paraId="47298F57" w14:textId="77777777" w:rsidTr="0052532A"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DF9E742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</w:t>
            </w: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CL_retention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52532A" w:rsidRPr="0052532A" w14:paraId="7E23DE4D" w14:textId="77777777" w:rsidTr="0052532A"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6CD792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96C326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C94ABE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9452EDE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52532A" w:rsidRPr="0052532A" w14:paraId="2E2A05C0" w14:textId="77777777" w:rsidTr="0052532A"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14202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3.618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21DBC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F8F47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EC7B2F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.016</w:t>
            </w:r>
          </w:p>
        </w:tc>
      </w:tr>
    </w:tbl>
    <w:p w14:paraId="1D2B63EE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4A55863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876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346"/>
        <w:gridCol w:w="925"/>
        <w:gridCol w:w="1276"/>
        <w:gridCol w:w="925"/>
        <w:gridCol w:w="925"/>
        <w:gridCol w:w="1346"/>
      </w:tblGrid>
      <w:tr w:rsidR="0052532A" w:rsidRPr="0052532A" w14:paraId="0B107449" w14:textId="77777777" w:rsidTr="0052532A">
        <w:tc>
          <w:tcPr>
            <w:tcW w:w="8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C86E8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Tests of Between-Subjects Effects</w:t>
            </w:r>
          </w:p>
        </w:tc>
      </w:tr>
      <w:tr w:rsidR="0052532A" w:rsidRPr="0052532A" w14:paraId="5764C97B" w14:textId="77777777" w:rsidTr="0052532A">
        <w:tc>
          <w:tcPr>
            <w:tcW w:w="8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149CDB1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</w:t>
            </w: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CL_retention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52532A" w:rsidRPr="0052532A" w14:paraId="715A1851" w14:textId="77777777" w:rsidTr="0052532A">
        <w:tc>
          <w:tcPr>
            <w:tcW w:w="2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09246C7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B22AFE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281EED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373CF8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2ACBE2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DC9C7B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26BEC6E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 Eta Squared</w:t>
            </w:r>
          </w:p>
        </w:tc>
      </w:tr>
      <w:tr w:rsidR="0052532A" w:rsidRPr="0052532A" w14:paraId="592D9AB2" w14:textId="77777777" w:rsidTr="0052532A">
        <w:tc>
          <w:tcPr>
            <w:tcW w:w="20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863CBE5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Model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91DC6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12.240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C0DE1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15ED0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4.080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3408D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1.873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447A3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.138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811AD2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.050</w:t>
            </w:r>
          </w:p>
        </w:tc>
      </w:tr>
      <w:tr w:rsidR="0052532A" w:rsidRPr="0052532A" w14:paraId="0F8943E7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594888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46E2D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1244.860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79EBC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56699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1244.860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1D7FD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571.561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BE984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6E58E1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.842</w:t>
            </w:r>
          </w:p>
        </w:tc>
      </w:tr>
      <w:tr w:rsidR="0052532A" w:rsidRPr="0052532A" w14:paraId="7C929E1B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FFEC132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46718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2.726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7F3EF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A020B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2.726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12E34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A6888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.266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0D0FD4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.012</w:t>
            </w:r>
          </w:p>
        </w:tc>
      </w:tr>
      <w:tr w:rsidR="0052532A" w:rsidRPr="0052532A" w14:paraId="57FB5D07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FC86CE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0737A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9.052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EE078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A3E9C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9.052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4BB34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4.156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28C78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.044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97AD2F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.037</w:t>
            </w:r>
          </w:p>
        </w:tc>
      </w:tr>
      <w:tr w:rsidR="0052532A" w:rsidRPr="0052532A" w14:paraId="28B50225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12CBF4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 * Instructions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B278D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.093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D34BA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09A38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.093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D245E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.043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D1B2E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.837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1AC8E99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52532A" w:rsidRPr="0052532A" w14:paraId="058A5DBD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3200E32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CD7C5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233.046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26F55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9EA9C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40059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EE3412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555052EE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32A" w:rsidRPr="0052532A" w14:paraId="4FDE93F1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83AD701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5715C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1497.692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EC74E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C84B9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C94C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3B15E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65282349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32A" w:rsidRPr="0052532A" w14:paraId="1D1A5D26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8DE580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Total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E39EF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245.286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5754A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40589252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20F217F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28E908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324BB2E2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7744B81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3815F64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5355CC3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1B349216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D52989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EA75AE9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5579D4C" w14:textId="77777777" w:rsidR="00902364" w:rsidRDefault="009023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D3A41CE" w14:textId="77777777" w:rsidR="0052532A" w:rsidRPr="00902364" w:rsidRDefault="009B1D97" w:rsidP="00673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 5</w:t>
      </w:r>
    </w:p>
    <w:p w14:paraId="2EFB4378" w14:textId="77777777" w:rsidR="009B1D97" w:rsidRPr="0052532A" w:rsidRDefault="009B1D97" w:rsidP="00673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hasil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02364">
        <w:rPr>
          <w:rStyle w:val="Strong"/>
          <w:rFonts w:ascii="Times New Roman" w:hAnsi="Times New Roman" w:cs="Times New Roman"/>
          <w:i/>
          <w:sz w:val="24"/>
          <w:szCs w:val="24"/>
        </w:rPr>
        <w:t>far-transfer test</w:t>
      </w:r>
    </w:p>
    <w:p w14:paraId="78581EF1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41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706"/>
        <w:gridCol w:w="1222"/>
        <w:gridCol w:w="971"/>
      </w:tblGrid>
      <w:tr w:rsidR="0052532A" w:rsidRPr="0052532A" w14:paraId="342BEEDC" w14:textId="77777777" w:rsidTr="0052532A"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A80746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Between-Subjects Factors</w:t>
            </w:r>
          </w:p>
        </w:tc>
      </w:tr>
      <w:tr w:rsidR="0052532A" w:rsidRPr="0052532A" w14:paraId="1CDF2206" w14:textId="77777777" w:rsidTr="0052532A">
        <w:tc>
          <w:tcPr>
            <w:tcW w:w="1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14772D04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06A3AF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 Label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8C23104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52532A" w:rsidRPr="0052532A" w14:paraId="07D9F83D" w14:textId="77777777" w:rsidTr="0052532A">
        <w:tc>
          <w:tcPr>
            <w:tcW w:w="1207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29032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70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B6B4AEF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26832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68217D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532A" w:rsidRPr="0052532A" w14:paraId="0ABB6445" w14:textId="77777777" w:rsidTr="0052532A">
        <w:tc>
          <w:tcPr>
            <w:tcW w:w="410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5012B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0DAB3A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29D54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CE7913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2532A" w:rsidRPr="0052532A" w14:paraId="663763B1" w14:textId="77777777" w:rsidTr="0052532A">
        <w:tc>
          <w:tcPr>
            <w:tcW w:w="120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026AD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1C936F5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4E3D1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78A0D9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532A" w:rsidRPr="0052532A" w14:paraId="73B76E67" w14:textId="77777777" w:rsidTr="0052532A">
        <w:tc>
          <w:tcPr>
            <w:tcW w:w="41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5F86C57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6614D2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D99B45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026988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5F13580F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4260DFF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553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207"/>
        <w:gridCol w:w="971"/>
        <w:gridCol w:w="1369"/>
        <w:gridCol w:w="971"/>
      </w:tblGrid>
      <w:tr w:rsidR="0052532A" w:rsidRPr="0052532A" w14:paraId="16978ECA" w14:textId="77777777" w:rsidTr="0052532A">
        <w:tc>
          <w:tcPr>
            <w:tcW w:w="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F39B3F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52532A" w:rsidRPr="0052532A" w14:paraId="6EF82DE0" w14:textId="77777777" w:rsidTr="0052532A">
        <w:tc>
          <w:tcPr>
            <w:tcW w:w="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F4D992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Transfer  </w:t>
            </w:r>
          </w:p>
        </w:tc>
      </w:tr>
      <w:tr w:rsidR="0052532A" w:rsidRPr="0052532A" w14:paraId="2D0802A8" w14:textId="77777777" w:rsidTr="0052532A"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04CEA1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D77D1D3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B9759B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6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E168A4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B78314B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52532A" w:rsidRPr="0052532A" w14:paraId="2B6A6D6A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5ABCE7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F0DA389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47B2C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1.7500</w:t>
            </w:r>
          </w:p>
        </w:tc>
        <w:tc>
          <w:tcPr>
            <w:tcW w:w="136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A19D3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1.59483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918E73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2532A" w:rsidRPr="0052532A" w14:paraId="7B0A3AC3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445D7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22803C7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25A56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2.0962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46945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1.28078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5B6A5F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52532A" w:rsidRPr="0052532A" w14:paraId="618BCDD0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D4E0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C27B192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D4030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1.9300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843CD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1.43573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D1DF6A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532A" w:rsidRPr="0052532A" w14:paraId="1CEFDAA4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639567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6677F63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8ED32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.1500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4859D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.39719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FAC381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2532A" w:rsidRPr="0052532A" w14:paraId="0E0EF838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38B3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51F8075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90086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1.3387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9F5A0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1.30631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04D3C4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52532A" w:rsidRPr="0052532A" w14:paraId="3E5F1127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53031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226BC51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13344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.7541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C9AB9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1.13513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DC875E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2532A" w:rsidRPr="0052532A" w14:paraId="768DD5C3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21EBE5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0638B2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DE44A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.8611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FC098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1.35430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205E0C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532A" w:rsidRPr="0052532A" w14:paraId="10DF8E95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A4E8A02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211456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A0F9C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1.6842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9B345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1.33841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232C5E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52532A" w:rsidRPr="0052532A" w14:paraId="5F936741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B6DA52C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86667E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AD819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1.2838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51EBF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1.40231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3D6B96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</w:tbl>
    <w:p w14:paraId="34ED035A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3A66C44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39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</w:tblGrid>
      <w:tr w:rsidR="0052532A" w:rsidRPr="0052532A" w14:paraId="25E8AA4D" w14:textId="77777777" w:rsidTr="0052532A"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9414A4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Levene's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 of Equality of Error Variances</w:t>
            </w:r>
          </w:p>
        </w:tc>
      </w:tr>
      <w:tr w:rsidR="0052532A" w:rsidRPr="0052532A" w14:paraId="6E378D45" w14:textId="77777777" w:rsidTr="0052532A"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9DA13D4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Transfer  </w:t>
            </w:r>
          </w:p>
        </w:tc>
      </w:tr>
      <w:tr w:rsidR="0052532A" w:rsidRPr="0052532A" w14:paraId="45C1E4B1" w14:textId="77777777" w:rsidTr="0052532A"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3876D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DF4813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DCD4D3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1DD66EA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52532A" w:rsidRPr="0052532A" w14:paraId="0DB86412" w14:textId="77777777" w:rsidTr="0052532A"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6F314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14.836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C2DFA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0B594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76D789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</w:tbl>
    <w:p w14:paraId="75E3BBE3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CABD9E4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876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346"/>
        <w:gridCol w:w="925"/>
        <w:gridCol w:w="1276"/>
        <w:gridCol w:w="925"/>
        <w:gridCol w:w="925"/>
        <w:gridCol w:w="1346"/>
      </w:tblGrid>
      <w:tr w:rsidR="0052532A" w:rsidRPr="0052532A" w14:paraId="60B5B29E" w14:textId="77777777" w:rsidTr="0052532A">
        <w:tc>
          <w:tcPr>
            <w:tcW w:w="8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D2E55C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Tests of Between-Subjects Effects</w:t>
            </w:r>
          </w:p>
        </w:tc>
      </w:tr>
      <w:tr w:rsidR="0052532A" w:rsidRPr="0052532A" w14:paraId="45CAF392" w14:textId="77777777" w:rsidTr="0052532A">
        <w:tc>
          <w:tcPr>
            <w:tcW w:w="8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5923A14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Transfer  </w:t>
            </w:r>
          </w:p>
        </w:tc>
      </w:tr>
      <w:tr w:rsidR="0052532A" w:rsidRPr="0052532A" w14:paraId="4B6BD78F" w14:textId="77777777" w:rsidTr="0052532A">
        <w:tc>
          <w:tcPr>
            <w:tcW w:w="2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15EF0DDF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F3D1B9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C1520A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752D70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5CF96E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D9BF56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48E1FEF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 Eta Squared</w:t>
            </w:r>
          </w:p>
        </w:tc>
      </w:tr>
      <w:tr w:rsidR="0052532A" w:rsidRPr="0052532A" w14:paraId="5FEEF80A" w14:textId="77777777" w:rsidTr="0052532A">
        <w:tc>
          <w:tcPr>
            <w:tcW w:w="20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3396A9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Model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BAA39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61.033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23441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F8A5A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20.344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7324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14.019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50ECD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C9BCC0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.282</w:t>
            </w:r>
          </w:p>
        </w:tc>
      </w:tr>
      <w:tr w:rsidR="0052532A" w:rsidRPr="0052532A" w14:paraId="45C256DD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DAE8D1E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68B0E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195.312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579B9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F975A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195.312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237A8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134.587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209EB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D753D6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.557</w:t>
            </w:r>
          </w:p>
        </w:tc>
      </w:tr>
      <w:tr w:rsidR="0052532A" w:rsidRPr="0052532A" w14:paraId="2D5362F4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B8B353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85BCD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38.139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AAB55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FA87C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38.139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38466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26.281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F16DC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20C4F8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.197</w:t>
            </w:r>
          </w:p>
        </w:tc>
      </w:tr>
      <w:tr w:rsidR="0052532A" w:rsidRPr="0052532A" w14:paraId="2D6FBA48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30808F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4D439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16.167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272A4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8D127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16.167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0A866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11.140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D2B3B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546852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.094</w:t>
            </w:r>
          </w:p>
        </w:tc>
      </w:tr>
      <w:tr w:rsidR="0052532A" w:rsidRPr="0052532A" w14:paraId="0E5B4B81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24A3925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 * Instructions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7F03E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C4947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81AA1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67528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3.357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D5EFE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.070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060D86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.030</w:t>
            </w:r>
          </w:p>
        </w:tc>
      </w:tr>
      <w:tr w:rsidR="0052532A" w:rsidRPr="0052532A" w14:paraId="4BA427ED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F6C440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7B2BF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155.278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5297F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9DCF6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9897E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C64A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33FEA8F2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32A" w:rsidRPr="0052532A" w14:paraId="528CE8C1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39C8B0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8EAD3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399.250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98D66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5EDB4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D0CC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EECF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0D961AC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32A" w:rsidRPr="0052532A" w14:paraId="5B364ADA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2CA060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Total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55690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216.311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AACD0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518902E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10402A16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89B584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4A9542F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E28096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86BC9D8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A2B24A8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42A1BEB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E7DECE0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FF51370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7F75CCB" w14:textId="77777777" w:rsidR="00902364" w:rsidRDefault="009023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7AFBEEB" w14:textId="77777777" w:rsidR="0052532A" w:rsidRPr="00902364" w:rsidRDefault="009B1D97" w:rsidP="00673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 6</w:t>
      </w:r>
    </w:p>
    <w:p w14:paraId="2C3C4225" w14:textId="77777777" w:rsidR="009B1D97" w:rsidRPr="0052532A" w:rsidRDefault="009B1D97" w:rsidP="00673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hasil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skor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muatan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64">
        <w:rPr>
          <w:rStyle w:val="Strong"/>
          <w:rFonts w:ascii="Times New Roman" w:hAnsi="Times New Roman" w:cs="Times New Roman"/>
          <w:sz w:val="24"/>
          <w:szCs w:val="24"/>
        </w:rPr>
        <w:t>kognitif</w:t>
      </w:r>
      <w:proofErr w:type="spellEnd"/>
      <w:r w:rsidRPr="00902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02364">
        <w:rPr>
          <w:rStyle w:val="Strong"/>
          <w:rFonts w:ascii="Times New Roman" w:hAnsi="Times New Roman" w:cs="Times New Roman"/>
          <w:i/>
          <w:sz w:val="24"/>
          <w:szCs w:val="24"/>
        </w:rPr>
        <w:t>far-transfer test</w:t>
      </w:r>
    </w:p>
    <w:p w14:paraId="1EC25A30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41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706"/>
        <w:gridCol w:w="1222"/>
        <w:gridCol w:w="971"/>
      </w:tblGrid>
      <w:tr w:rsidR="0052532A" w:rsidRPr="0052532A" w14:paraId="30CD63D7" w14:textId="77777777" w:rsidTr="0052532A"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0AA7A0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Between-Subjects Factors</w:t>
            </w:r>
          </w:p>
        </w:tc>
      </w:tr>
      <w:tr w:rsidR="0052532A" w:rsidRPr="0052532A" w14:paraId="491DCBEC" w14:textId="77777777" w:rsidTr="0052532A">
        <w:tc>
          <w:tcPr>
            <w:tcW w:w="1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527C0A38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A0DB62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 Label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50D4505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52532A" w:rsidRPr="0052532A" w14:paraId="0EB27400" w14:textId="77777777" w:rsidTr="0052532A">
        <w:tc>
          <w:tcPr>
            <w:tcW w:w="1207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250749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70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2953A3D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E7EAE9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92BC1B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532A" w:rsidRPr="0052532A" w14:paraId="2C82C6A4" w14:textId="77777777" w:rsidTr="0052532A">
        <w:tc>
          <w:tcPr>
            <w:tcW w:w="410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8EF86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AA9EB7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BB94A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E4231F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2532A" w:rsidRPr="0052532A" w14:paraId="76990CC6" w14:textId="77777777" w:rsidTr="0052532A">
        <w:tc>
          <w:tcPr>
            <w:tcW w:w="120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0B3E1F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A5AFC1C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8697A3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9741D6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532A" w:rsidRPr="0052532A" w14:paraId="71618250" w14:textId="77777777" w:rsidTr="0052532A">
        <w:tc>
          <w:tcPr>
            <w:tcW w:w="41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88BFAA5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D1B696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A6751E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FE7F9A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44D12090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5DB0490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553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207"/>
        <w:gridCol w:w="971"/>
        <w:gridCol w:w="1369"/>
        <w:gridCol w:w="971"/>
      </w:tblGrid>
      <w:tr w:rsidR="0052532A" w:rsidRPr="0052532A" w14:paraId="7729827D" w14:textId="77777777" w:rsidTr="0052532A">
        <w:tc>
          <w:tcPr>
            <w:tcW w:w="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4AD064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52532A" w:rsidRPr="0052532A" w14:paraId="5AD0DE4E" w14:textId="77777777" w:rsidTr="0052532A">
        <w:tc>
          <w:tcPr>
            <w:tcW w:w="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E7FE069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</w:t>
            </w: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CL_transfer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52532A" w:rsidRPr="0052532A" w14:paraId="00669D0D" w14:textId="77777777" w:rsidTr="0052532A"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ED3F17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D9A0649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EFE972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6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DBACD5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48228DE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52532A" w:rsidRPr="0052532A" w14:paraId="20677DDE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A3AB6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120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0F26FCC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B7B8F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5.04167</w:t>
            </w:r>
          </w:p>
        </w:tc>
        <w:tc>
          <w:tcPr>
            <w:tcW w:w="136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3F4C4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1.864990</w:t>
            </w:r>
          </w:p>
        </w:tc>
        <w:tc>
          <w:tcPr>
            <w:tcW w:w="971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55EC99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2532A" w:rsidRPr="0052532A" w14:paraId="799DB707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47E59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D7FE7DB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EEC05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5.55385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56506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1.691681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256739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52532A" w:rsidRPr="0052532A" w14:paraId="02FF9EF0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390E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C5A2C5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647B5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5.30800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DDBCF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1.777506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4A6EDDA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532A" w:rsidRPr="0052532A" w14:paraId="2760B6F8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810F6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9383DA2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A1333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5.13667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3683C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2.027821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269FEC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2532A" w:rsidRPr="0052532A" w14:paraId="62872353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82049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3DB625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588AE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4.57419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D6B8C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1.457616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D7CA9B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52532A" w:rsidRPr="0052532A" w14:paraId="34A2F528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3052F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2CADAB3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35045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4.85082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F3FBB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1.769239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0A0D207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2532A" w:rsidRPr="0052532A" w14:paraId="7B19B31E" w14:textId="77777777" w:rsidTr="0052532A"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A3D26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9CB8F3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Goal_given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41E3A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5.09444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C68F9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1.939502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77FC0F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532A" w:rsidRPr="0052532A" w14:paraId="3D19C564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3F97086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35E8A70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Goal_free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F1C8A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5.02105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AB599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1.630374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29945D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52532A" w:rsidRPr="0052532A" w14:paraId="672160BD" w14:textId="77777777" w:rsidTr="0052532A">
        <w:tc>
          <w:tcPr>
            <w:tcW w:w="553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0B65736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E3C69D8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531E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5.05676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491C4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1.779613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7CDA43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</w:tbl>
    <w:p w14:paraId="06892A8D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7320850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39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</w:tblGrid>
      <w:tr w:rsidR="0052532A" w:rsidRPr="0052532A" w14:paraId="00A81B6A" w14:textId="77777777" w:rsidTr="0052532A"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75BB88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Levene's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 of Equality of Error Variances</w:t>
            </w:r>
          </w:p>
        </w:tc>
      </w:tr>
      <w:tr w:rsidR="0052532A" w:rsidRPr="0052532A" w14:paraId="769954FC" w14:textId="77777777" w:rsidTr="0052532A"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C305E2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</w:t>
            </w: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CL_transfer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52532A" w:rsidRPr="0052532A" w14:paraId="5CD8DF5A" w14:textId="77777777" w:rsidTr="0052532A"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5E4A25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4F5E5D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E3BF13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3A25F29A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52532A" w:rsidRPr="0052532A" w14:paraId="5489BBA3" w14:textId="77777777" w:rsidTr="0052532A"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FD5EA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1.714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2425A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C51F0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F43510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.168</w:t>
            </w:r>
          </w:p>
        </w:tc>
      </w:tr>
    </w:tbl>
    <w:p w14:paraId="42F03A8D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5030100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876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346"/>
        <w:gridCol w:w="925"/>
        <w:gridCol w:w="1276"/>
        <w:gridCol w:w="925"/>
        <w:gridCol w:w="925"/>
        <w:gridCol w:w="1346"/>
      </w:tblGrid>
      <w:tr w:rsidR="0052532A" w:rsidRPr="0052532A" w14:paraId="4A86060A" w14:textId="77777777" w:rsidTr="0052532A">
        <w:tc>
          <w:tcPr>
            <w:tcW w:w="8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4A254F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Tests of Between-Subjects Effects</w:t>
            </w:r>
          </w:p>
        </w:tc>
      </w:tr>
      <w:tr w:rsidR="0052532A" w:rsidRPr="0052532A" w14:paraId="00EBF65B" w14:textId="77777777" w:rsidTr="0052532A">
        <w:tc>
          <w:tcPr>
            <w:tcW w:w="8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2A28C45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Dependent Variable:   </w:t>
            </w:r>
            <w:proofErr w:type="spellStart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CL_transfer</w:t>
            </w:r>
            <w:proofErr w:type="spellEnd"/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52532A" w:rsidRPr="0052532A" w14:paraId="2A5A7085" w14:textId="77777777" w:rsidTr="0052532A">
        <w:tc>
          <w:tcPr>
            <w:tcW w:w="2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756B8E1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FF75F1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III Sum of Squares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5C7AA3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D9A21E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2D501B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671BA2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1C9C1190" w14:textId="77777777" w:rsidR="0052532A" w:rsidRPr="0052532A" w:rsidRDefault="0052532A" w:rsidP="0067302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 Eta Squared</w:t>
            </w:r>
          </w:p>
        </w:tc>
      </w:tr>
      <w:tr w:rsidR="0052532A" w:rsidRPr="0052532A" w14:paraId="07037CFE" w14:textId="77777777" w:rsidTr="0052532A">
        <w:tc>
          <w:tcPr>
            <w:tcW w:w="20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A9B626D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Model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1BCDB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13.840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AF77F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9AF99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4.613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65865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1.476</w:t>
            </w:r>
          </w:p>
        </w:tc>
        <w:tc>
          <w:tcPr>
            <w:tcW w:w="92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DFC72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.225</w:t>
            </w:r>
          </w:p>
        </w:tc>
        <w:tc>
          <w:tcPr>
            <w:tcW w:w="134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45E8975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.040</w:t>
            </w:r>
          </w:p>
        </w:tc>
      </w:tr>
      <w:tr w:rsidR="0052532A" w:rsidRPr="0052532A" w14:paraId="315ACA2B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BDEC43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1A1E5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2829.741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0AB77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2D0B2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2829.741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109B9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905.092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2F0A2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61A5D14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.894</w:t>
            </w:r>
          </w:p>
        </w:tc>
      </w:tr>
      <w:tr w:rsidR="0052532A" w:rsidRPr="0052532A" w14:paraId="3F8DAA37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30AACA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8DBAF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4A4FB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E173A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1F9D46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1.718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E14FB7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.193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75BBC551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.016</w:t>
            </w:r>
          </w:p>
        </w:tc>
      </w:tr>
      <w:tr w:rsidR="0052532A" w:rsidRPr="0052532A" w14:paraId="07196FC9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8C7C823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55BD7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52FE8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FC9CD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1A1610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CD267F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.941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234AC94E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52532A" w:rsidRPr="0052532A" w14:paraId="66F2079D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5E21934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Grouping * Instructions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EDE00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7.925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B7EAAC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B28DA5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7.925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F0BF8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2.535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F01D38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.114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14:paraId="539DC74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.023</w:t>
            </w:r>
          </w:p>
        </w:tc>
      </w:tr>
      <w:tr w:rsidR="0052532A" w:rsidRPr="0052532A" w14:paraId="05F38E03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E1B0DAA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E827B9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334.532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8AC8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0F024B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3.126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7D5E1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350263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33A96E27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32A" w:rsidRPr="0052532A" w14:paraId="739C27A5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B9BB346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396862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3186.730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665D6D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1B1908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C1A1A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23B40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14:paraId="29C7DDFE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32A" w:rsidRPr="0052532A" w14:paraId="7E9B7E66" w14:textId="77777777" w:rsidTr="0052532A">
        <w:tc>
          <w:tcPr>
            <w:tcW w:w="20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8A9E4FE" w14:textId="77777777" w:rsidR="0052532A" w:rsidRPr="0052532A" w:rsidRDefault="0052532A" w:rsidP="0067302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Total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C2CE73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348.372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76D404" w14:textId="77777777" w:rsidR="0052532A" w:rsidRPr="0052532A" w:rsidRDefault="0052532A" w:rsidP="0067302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7DB066CE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7364E65E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0E695F8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2913FB46" w14:textId="77777777" w:rsidR="0052532A" w:rsidRPr="0052532A" w:rsidRDefault="0052532A" w:rsidP="006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E4D0FD2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D64B7CA" w14:textId="77777777" w:rsidR="0052532A" w:rsidRP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BEBABAD" w14:textId="4FD8CD2D" w:rsidR="0052532A" w:rsidRDefault="0052532A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253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4B44232B" w14:textId="10061113" w:rsidR="00522CD5" w:rsidRDefault="00522CD5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3C9C152" w14:textId="7E0A4233" w:rsidR="00522CD5" w:rsidRDefault="00522CD5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A9A8F71" w14:textId="467DD810" w:rsidR="00522CD5" w:rsidRDefault="00522CD5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4D6BADF" w14:textId="1CCBEDC8" w:rsidR="00522CD5" w:rsidRDefault="00522CD5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66DD34B" w14:textId="4E4FC295" w:rsidR="00522CD5" w:rsidRDefault="00522CD5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4E89BE7" w14:textId="4AB1DB96" w:rsidR="00522CD5" w:rsidRDefault="00522CD5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441EE33" w14:textId="105BD2CD" w:rsidR="00522CD5" w:rsidRDefault="00522CD5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DB2C5C2" w14:textId="3E5981A9" w:rsidR="00522CD5" w:rsidRDefault="00522CD5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AD0169A" w14:textId="6BFFBC21" w:rsidR="00522CD5" w:rsidRDefault="00522CD5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3E00060" w14:textId="77777777" w:rsidR="00522CD5" w:rsidRDefault="00522CD5" w:rsidP="00522CD5"/>
    <w:p w14:paraId="737B5D4E" w14:textId="77777777" w:rsidR="00522CD5" w:rsidRPr="00522CD5" w:rsidRDefault="00522CD5" w:rsidP="00522CD5">
      <w:pPr>
        <w:jc w:val="center"/>
        <w:rPr>
          <w:highlight w:val="magenta"/>
        </w:rPr>
      </w:pPr>
      <w:bookmarkStart w:id="0" w:name="_Hlk17914744"/>
      <w:bookmarkStart w:id="1" w:name="_GoBack"/>
      <w:bookmarkEnd w:id="1"/>
      <w:r w:rsidRPr="00522CD5">
        <w:rPr>
          <w:highlight w:val="magenta"/>
        </w:rPr>
        <w:t xml:space="preserve">Table 1. Score of Cognitive Load Based on Instructional </w:t>
      </w:r>
      <w:proofErr w:type="gramStart"/>
      <w:r w:rsidRPr="00522CD5">
        <w:rPr>
          <w:highlight w:val="magenta"/>
        </w:rPr>
        <w:t>and  Setting</w:t>
      </w:r>
      <w:proofErr w:type="gramEnd"/>
      <w:r w:rsidRPr="00522CD5">
        <w:rPr>
          <w:highlight w:val="magenta"/>
        </w:rPr>
        <w:t xml:space="preserve"> Type </w:t>
      </w:r>
    </w:p>
    <w:p w14:paraId="5EB7720B" w14:textId="77777777" w:rsidR="00522CD5" w:rsidRPr="00522CD5" w:rsidRDefault="00522CD5" w:rsidP="00522CD5">
      <w:pPr>
        <w:jc w:val="center"/>
        <w:rPr>
          <w:highlight w:val="magenta"/>
        </w:rPr>
      </w:pPr>
    </w:p>
    <w:tbl>
      <w:tblPr>
        <w:tblStyle w:val="TableGrid"/>
        <w:tblW w:w="0" w:type="auto"/>
        <w:tblInd w:w="9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992"/>
        <w:gridCol w:w="992"/>
        <w:gridCol w:w="993"/>
        <w:gridCol w:w="1275"/>
        <w:gridCol w:w="993"/>
        <w:gridCol w:w="1134"/>
        <w:tblGridChange w:id="2">
          <w:tblGrid>
            <w:gridCol w:w="1295"/>
            <w:gridCol w:w="992"/>
            <w:gridCol w:w="992"/>
            <w:gridCol w:w="993"/>
            <w:gridCol w:w="1275"/>
            <w:gridCol w:w="993"/>
            <w:gridCol w:w="1134"/>
          </w:tblGrid>
        </w:tblGridChange>
      </w:tblGrid>
      <w:tr w:rsidR="00522CD5" w:rsidRPr="00522CD5" w14:paraId="2EF6665C" w14:textId="77777777" w:rsidTr="009063EC"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E9F01D0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75155F07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Acquisition Phase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14:paraId="4FEB80E9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Near Transfer Phase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14:paraId="18BD3DBE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Far Transfer Phase</w:t>
            </w:r>
          </w:p>
        </w:tc>
      </w:tr>
      <w:tr w:rsidR="00522CD5" w:rsidRPr="00522CD5" w14:paraId="1F68E7B2" w14:textId="77777777" w:rsidTr="009063EC"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C1A413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C03FC6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GG</w:t>
            </w:r>
          </w:p>
          <w:p w14:paraId="125B64BA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33E639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GF</w:t>
            </w:r>
          </w:p>
          <w:p w14:paraId="7D13EA73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164481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G</w:t>
            </w:r>
            <w:r w:rsidRPr="00522CD5">
              <w:rPr>
                <w:highlight w:val="magenta"/>
                <w:lang w:val="en-US"/>
              </w:rPr>
              <w:t>G</w:t>
            </w:r>
          </w:p>
          <w:p w14:paraId="714EACC0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46422D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G</w:t>
            </w:r>
            <w:r w:rsidRPr="00522CD5">
              <w:rPr>
                <w:highlight w:val="magenta"/>
                <w:lang w:val="en-US"/>
              </w:rPr>
              <w:t>F</w:t>
            </w:r>
          </w:p>
          <w:p w14:paraId="0C65ACB7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9F9F67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G</w:t>
            </w:r>
            <w:r w:rsidRPr="00522CD5">
              <w:rPr>
                <w:highlight w:val="magenta"/>
                <w:lang w:val="en-US"/>
              </w:rPr>
              <w:t>G</w:t>
            </w:r>
          </w:p>
          <w:p w14:paraId="0DB311BB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BBE836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G</w:t>
            </w:r>
            <w:r w:rsidRPr="00522CD5">
              <w:rPr>
                <w:highlight w:val="magenta"/>
                <w:lang w:val="en-US"/>
              </w:rPr>
              <w:t>F</w:t>
            </w:r>
          </w:p>
          <w:p w14:paraId="28C818B7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N=57</w:t>
            </w:r>
          </w:p>
        </w:tc>
      </w:tr>
      <w:tr w:rsidR="00522CD5" w:rsidRPr="00522CD5" w14:paraId="7B1DFB23" w14:textId="77777777" w:rsidTr="009063EC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68D4885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proofErr w:type="spellStart"/>
            <w:r w:rsidRPr="00522CD5">
              <w:rPr>
                <w:highlight w:val="magenta"/>
                <w:lang w:val="en-US"/>
              </w:rPr>
              <w:t>Individu</w:t>
            </w:r>
            <w:proofErr w:type="spellEnd"/>
          </w:p>
          <w:p w14:paraId="4523DA47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B79A5F8" w14:textId="77777777" w:rsidR="00522CD5" w:rsidRPr="00522CD5" w:rsidRDefault="00522CD5" w:rsidP="009063EC">
            <w:pPr>
              <w:jc w:val="center"/>
              <w:rPr>
                <w:sz w:val="24"/>
                <w:szCs w:val="24"/>
                <w:highlight w:val="magenta"/>
                <w:lang w:val="en-US"/>
              </w:rPr>
            </w:pPr>
            <w:r w:rsidRPr="00522CD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4.11</w:t>
            </w:r>
            <w:r w:rsidRPr="00522CD5">
              <w:rPr>
                <w:rFonts w:eastAsia="Times New Roman"/>
                <w:color w:val="000000"/>
                <w:sz w:val="24"/>
                <w:szCs w:val="24"/>
                <w:highlight w:val="magenta"/>
              </w:rPr>
              <w:t>3</w:t>
            </w:r>
            <w:r w:rsidRPr="00522CD5">
              <w:rPr>
                <w:sz w:val="24"/>
                <w:szCs w:val="24"/>
                <w:highlight w:val="magenta"/>
                <w:lang w:val="en-US"/>
              </w:rPr>
              <w:t xml:space="preserve"> (</w:t>
            </w:r>
            <w:r w:rsidRPr="00522CD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  <w:t>1.199</w:t>
            </w:r>
            <w:r w:rsidRPr="00522CD5">
              <w:rPr>
                <w:sz w:val="24"/>
                <w:szCs w:val="24"/>
                <w:highlight w:val="magenta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4E0DC35" w14:textId="77777777" w:rsidR="00522CD5" w:rsidRPr="00522CD5" w:rsidRDefault="00522CD5" w:rsidP="009063EC">
            <w:pPr>
              <w:jc w:val="center"/>
              <w:rPr>
                <w:sz w:val="24"/>
                <w:szCs w:val="24"/>
                <w:highlight w:val="magenta"/>
                <w:lang w:val="en-US"/>
              </w:rPr>
            </w:pPr>
            <w:r w:rsidRPr="00522CD5">
              <w:rPr>
                <w:sz w:val="24"/>
                <w:szCs w:val="24"/>
                <w:highlight w:val="magenta"/>
                <w:lang w:val="en-US"/>
              </w:rPr>
              <w:t>4</w:t>
            </w:r>
            <w:r w:rsidRPr="00522CD5">
              <w:rPr>
                <w:szCs w:val="24"/>
                <w:highlight w:val="magenta"/>
                <w:lang w:val="en-US"/>
              </w:rPr>
              <w:t>.</w:t>
            </w:r>
            <w:r w:rsidRPr="00522CD5">
              <w:rPr>
                <w:sz w:val="24"/>
                <w:szCs w:val="24"/>
                <w:highlight w:val="magenta"/>
                <w:lang w:val="en-US"/>
              </w:rPr>
              <w:t>681 (1</w:t>
            </w:r>
            <w:r w:rsidRPr="00522CD5">
              <w:rPr>
                <w:szCs w:val="24"/>
                <w:highlight w:val="magenta"/>
                <w:lang w:val="en-US"/>
              </w:rPr>
              <w:t>.</w:t>
            </w:r>
            <w:r w:rsidRPr="00522CD5">
              <w:rPr>
                <w:sz w:val="24"/>
                <w:szCs w:val="24"/>
                <w:highlight w:val="magenta"/>
                <w:lang w:val="en-US"/>
              </w:rPr>
              <w:t>550)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16CB12C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3.267 (1.210)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1D5CF9B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3.783 (1.895)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28A595C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5.042 (1.865)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092CF0C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5.554 (1.692)</w:t>
            </w:r>
          </w:p>
        </w:tc>
      </w:tr>
      <w:tr w:rsidR="00522CD5" w:rsidRPr="00522CD5" w14:paraId="15DA7F8A" w14:textId="77777777" w:rsidTr="009063EC">
        <w:tc>
          <w:tcPr>
            <w:tcW w:w="1134" w:type="dxa"/>
            <w:shd w:val="clear" w:color="auto" w:fill="auto"/>
          </w:tcPr>
          <w:p w14:paraId="4838709D" w14:textId="77777777" w:rsidR="00522CD5" w:rsidRPr="00522CD5" w:rsidRDefault="00522CD5" w:rsidP="009063EC">
            <w:pPr>
              <w:jc w:val="both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Collaborative</w:t>
            </w:r>
          </w:p>
          <w:p w14:paraId="38451D77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N=61</w:t>
            </w:r>
          </w:p>
        </w:tc>
        <w:tc>
          <w:tcPr>
            <w:tcW w:w="992" w:type="dxa"/>
            <w:shd w:val="clear" w:color="auto" w:fill="auto"/>
          </w:tcPr>
          <w:p w14:paraId="4E881D52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3.027 (1.352)</w:t>
            </w:r>
          </w:p>
        </w:tc>
        <w:tc>
          <w:tcPr>
            <w:tcW w:w="992" w:type="dxa"/>
            <w:shd w:val="clear" w:color="auto" w:fill="auto"/>
          </w:tcPr>
          <w:p w14:paraId="56D9AA61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 xml:space="preserve">3.967 </w:t>
            </w:r>
          </w:p>
          <w:p w14:paraId="776A3209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(1.399)</w:t>
            </w:r>
          </w:p>
        </w:tc>
        <w:tc>
          <w:tcPr>
            <w:tcW w:w="993" w:type="dxa"/>
            <w:shd w:val="clear" w:color="auto" w:fill="auto"/>
          </w:tcPr>
          <w:p w14:paraId="400E8B90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2.893 (1.449)</w:t>
            </w:r>
          </w:p>
        </w:tc>
        <w:tc>
          <w:tcPr>
            <w:tcW w:w="1275" w:type="dxa"/>
            <w:shd w:val="clear" w:color="auto" w:fill="auto"/>
          </w:tcPr>
          <w:p w14:paraId="090CFCBE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3.526 (1.275)</w:t>
            </w:r>
          </w:p>
        </w:tc>
        <w:tc>
          <w:tcPr>
            <w:tcW w:w="993" w:type="dxa"/>
            <w:shd w:val="clear" w:color="auto" w:fill="auto"/>
          </w:tcPr>
          <w:p w14:paraId="5248A7F0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5.137 (2.028)</w:t>
            </w:r>
          </w:p>
        </w:tc>
        <w:tc>
          <w:tcPr>
            <w:tcW w:w="1134" w:type="dxa"/>
            <w:shd w:val="clear" w:color="auto" w:fill="auto"/>
          </w:tcPr>
          <w:p w14:paraId="485F94C1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4.574 (1.458)</w:t>
            </w:r>
          </w:p>
        </w:tc>
      </w:tr>
    </w:tbl>
    <w:p w14:paraId="7A5B9949" w14:textId="77777777" w:rsidR="00522CD5" w:rsidRPr="00522CD5" w:rsidRDefault="00522CD5" w:rsidP="00522CD5">
      <w:pPr>
        <w:jc w:val="both"/>
        <w:rPr>
          <w:highlight w:val="magenta"/>
        </w:rPr>
      </w:pPr>
    </w:p>
    <w:p w14:paraId="271482A7" w14:textId="77777777" w:rsidR="00522CD5" w:rsidRPr="00522CD5" w:rsidRDefault="00522CD5" w:rsidP="00522CD5">
      <w:pPr>
        <w:jc w:val="center"/>
        <w:rPr>
          <w:highlight w:val="magenta"/>
        </w:rPr>
      </w:pPr>
    </w:p>
    <w:p w14:paraId="58E50154" w14:textId="77777777" w:rsidR="00522CD5" w:rsidRPr="00522CD5" w:rsidRDefault="00522CD5" w:rsidP="00522CD5">
      <w:pPr>
        <w:jc w:val="center"/>
        <w:rPr>
          <w:highlight w:val="magenta"/>
        </w:rPr>
      </w:pPr>
      <w:r w:rsidRPr="00522CD5">
        <w:rPr>
          <w:highlight w:val="magenta"/>
        </w:rPr>
        <w:t xml:space="preserve">Table 2. Score of Mathematics Based on Instructional </w:t>
      </w:r>
      <w:proofErr w:type="gramStart"/>
      <w:r w:rsidRPr="00522CD5">
        <w:rPr>
          <w:highlight w:val="magenta"/>
        </w:rPr>
        <w:t>and  Setting</w:t>
      </w:r>
      <w:proofErr w:type="gramEnd"/>
      <w:r w:rsidRPr="00522CD5">
        <w:rPr>
          <w:highlight w:val="magenta"/>
        </w:rPr>
        <w:t xml:space="preserve"> Type</w:t>
      </w:r>
    </w:p>
    <w:p w14:paraId="6470EA5A" w14:textId="77777777" w:rsidR="00522CD5" w:rsidRPr="00522CD5" w:rsidRDefault="00522CD5" w:rsidP="00522CD5">
      <w:pPr>
        <w:jc w:val="center"/>
        <w:rPr>
          <w:highlight w:val="magent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209"/>
        <w:gridCol w:w="1134"/>
        <w:gridCol w:w="1134"/>
        <w:gridCol w:w="1029"/>
      </w:tblGrid>
      <w:tr w:rsidR="00522CD5" w:rsidRPr="00522CD5" w14:paraId="691126CA" w14:textId="77777777" w:rsidTr="009063EC">
        <w:trPr>
          <w:jc w:val="center"/>
        </w:trPr>
        <w:tc>
          <w:tcPr>
            <w:tcW w:w="1456" w:type="dxa"/>
            <w:tcBorders>
              <w:top w:val="single" w:sz="4" w:space="0" w:color="auto"/>
            </w:tcBorders>
          </w:tcPr>
          <w:p w14:paraId="5ADB5BAE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14:paraId="2C590C03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Near Transfer Phase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14:paraId="6F2E94D8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Far Transfer Phase</w:t>
            </w:r>
          </w:p>
        </w:tc>
      </w:tr>
      <w:tr w:rsidR="00522CD5" w:rsidRPr="00522CD5" w14:paraId="64B9E990" w14:textId="77777777" w:rsidTr="009063EC">
        <w:trPr>
          <w:jc w:val="center"/>
        </w:trPr>
        <w:tc>
          <w:tcPr>
            <w:tcW w:w="1456" w:type="dxa"/>
            <w:tcBorders>
              <w:bottom w:val="single" w:sz="4" w:space="0" w:color="auto"/>
            </w:tcBorders>
          </w:tcPr>
          <w:p w14:paraId="520A0B31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665C41A6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G</w:t>
            </w:r>
            <w:r w:rsidRPr="00522CD5">
              <w:rPr>
                <w:highlight w:val="magenta"/>
                <w:lang w:val="en-US"/>
              </w:rPr>
              <w:t>G</w:t>
            </w:r>
          </w:p>
          <w:p w14:paraId="7C4F57E4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EBB6D3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G</w:t>
            </w:r>
            <w:r w:rsidRPr="00522CD5">
              <w:rPr>
                <w:highlight w:val="magenta"/>
                <w:lang w:val="en-US"/>
              </w:rPr>
              <w:t>F</w:t>
            </w:r>
          </w:p>
          <w:p w14:paraId="0FD16CD6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48F959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G</w:t>
            </w:r>
            <w:r w:rsidRPr="00522CD5">
              <w:rPr>
                <w:highlight w:val="magenta"/>
                <w:lang w:val="en-US"/>
              </w:rPr>
              <w:t>G</w:t>
            </w:r>
          </w:p>
          <w:p w14:paraId="3A92C098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N=54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2AF36B66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G</w:t>
            </w:r>
            <w:r w:rsidRPr="00522CD5">
              <w:rPr>
                <w:highlight w:val="magenta"/>
                <w:lang w:val="en-US"/>
              </w:rPr>
              <w:t>F</w:t>
            </w:r>
          </w:p>
          <w:p w14:paraId="576BFC46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N=57</w:t>
            </w:r>
          </w:p>
        </w:tc>
      </w:tr>
      <w:tr w:rsidR="00522CD5" w:rsidRPr="00522CD5" w14:paraId="14A95D4E" w14:textId="77777777" w:rsidTr="009063EC">
        <w:trPr>
          <w:jc w:val="center"/>
        </w:trPr>
        <w:tc>
          <w:tcPr>
            <w:tcW w:w="1456" w:type="dxa"/>
            <w:tcBorders>
              <w:top w:val="single" w:sz="4" w:space="0" w:color="auto"/>
            </w:tcBorders>
          </w:tcPr>
          <w:p w14:paraId="4B4214E0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proofErr w:type="spellStart"/>
            <w:r w:rsidRPr="00522CD5">
              <w:rPr>
                <w:highlight w:val="magenta"/>
                <w:lang w:val="en-US"/>
              </w:rPr>
              <w:t>Individu</w:t>
            </w:r>
            <w:proofErr w:type="spellEnd"/>
          </w:p>
          <w:p w14:paraId="4127ADDE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N=50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2A45E4FB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2,500</w:t>
            </w:r>
          </w:p>
          <w:p w14:paraId="566E4806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(1,445)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CDFC06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3,039</w:t>
            </w:r>
          </w:p>
          <w:p w14:paraId="7C4A56F4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(1,542)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F6DA9B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1,750 (1,595)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7B2D51D5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2,096 (1,281)</w:t>
            </w:r>
          </w:p>
        </w:tc>
      </w:tr>
      <w:tr w:rsidR="00522CD5" w14:paraId="405F2AFA" w14:textId="77777777" w:rsidTr="009063EC">
        <w:trPr>
          <w:jc w:val="center"/>
        </w:trPr>
        <w:tc>
          <w:tcPr>
            <w:tcW w:w="1456" w:type="dxa"/>
            <w:tcBorders>
              <w:bottom w:val="single" w:sz="4" w:space="0" w:color="auto"/>
            </w:tcBorders>
          </w:tcPr>
          <w:p w14:paraId="406D35CE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proofErr w:type="spellStart"/>
            <w:r w:rsidRPr="00522CD5">
              <w:rPr>
                <w:highlight w:val="magenta"/>
                <w:lang w:val="en-US"/>
              </w:rPr>
              <w:t>Colaborative</w:t>
            </w:r>
            <w:proofErr w:type="spellEnd"/>
          </w:p>
          <w:p w14:paraId="38B5E9B7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N=61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35D3EF11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2,217</w:t>
            </w:r>
          </w:p>
          <w:p w14:paraId="1E8733FF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(0,703)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288CA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3,113</w:t>
            </w:r>
          </w:p>
          <w:p w14:paraId="64A68E57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(1,334)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F7B17" w14:textId="77777777" w:rsidR="00522CD5" w:rsidRPr="00522CD5" w:rsidRDefault="00522CD5" w:rsidP="009063EC">
            <w:pPr>
              <w:jc w:val="center"/>
              <w:rPr>
                <w:highlight w:val="magenta"/>
                <w:lang w:val="en-US"/>
              </w:rPr>
            </w:pPr>
            <w:r w:rsidRPr="00522CD5">
              <w:rPr>
                <w:highlight w:val="magenta"/>
                <w:lang w:val="en-US"/>
              </w:rPr>
              <w:t>0,150 (3,97)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3B12193E" w14:textId="77777777" w:rsidR="00522CD5" w:rsidRDefault="00522CD5" w:rsidP="009063EC">
            <w:pPr>
              <w:jc w:val="center"/>
              <w:rPr>
                <w:lang w:val="en-US"/>
              </w:rPr>
            </w:pPr>
            <w:r w:rsidRPr="00522CD5">
              <w:rPr>
                <w:highlight w:val="magenta"/>
                <w:lang w:val="en-US"/>
              </w:rPr>
              <w:t>1,339 (1,306)</w:t>
            </w:r>
          </w:p>
        </w:tc>
      </w:tr>
      <w:bookmarkEnd w:id="0"/>
    </w:tbl>
    <w:p w14:paraId="4CE121F1" w14:textId="77777777" w:rsidR="00522CD5" w:rsidRPr="0052532A" w:rsidRDefault="00522CD5" w:rsidP="00673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522CD5" w:rsidRPr="0052532A" w:rsidSect="002624CB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D46"/>
    <w:rsid w:val="00197916"/>
    <w:rsid w:val="002624CB"/>
    <w:rsid w:val="00522CD5"/>
    <w:rsid w:val="0052532A"/>
    <w:rsid w:val="0067302A"/>
    <w:rsid w:val="007402DD"/>
    <w:rsid w:val="00902364"/>
    <w:rsid w:val="009B1D97"/>
    <w:rsid w:val="009F3C62"/>
    <w:rsid w:val="00A7458A"/>
    <w:rsid w:val="00B34D46"/>
    <w:rsid w:val="00E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193B"/>
  <w15:docId w15:val="{B16A9A9C-EC31-4FB1-ADB8-3A6F58FF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2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B1D97"/>
    <w:rPr>
      <w:b/>
      <w:bCs/>
    </w:rPr>
  </w:style>
  <w:style w:type="table" w:styleId="TableGrid">
    <w:name w:val="Table Grid"/>
    <w:basedOn w:val="TableNormal"/>
    <w:uiPriority w:val="59"/>
    <w:rsid w:val="00522CD5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Sugiman -</cp:lastModifiedBy>
  <cp:revision>5</cp:revision>
  <dcterms:created xsi:type="dcterms:W3CDTF">2016-03-06T08:09:00Z</dcterms:created>
  <dcterms:modified xsi:type="dcterms:W3CDTF">2019-08-28T23:43:00Z</dcterms:modified>
</cp:coreProperties>
</file>