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E718C" w14:textId="4FF4A248" w:rsidR="00E30C3E" w:rsidRPr="006E23BB" w:rsidRDefault="00E30C3E" w:rsidP="006E23BB">
      <w:pPr>
        <w:pStyle w:val="ListParagraph"/>
        <w:numPr>
          <w:ilvl w:val="0"/>
          <w:numId w:val="6"/>
        </w:numPr>
        <w:spacing w:line="480" w:lineRule="auto"/>
        <w:rPr>
          <w:rFonts w:ascii="Times New Roman" w:hAnsi="Times New Roman"/>
          <w:sz w:val="24"/>
          <w:szCs w:val="24"/>
          <w:lang w:val="sv-SE"/>
        </w:rPr>
      </w:pPr>
      <w:r w:rsidRPr="006E23BB">
        <w:rPr>
          <w:rFonts w:ascii="Times New Roman" w:hAnsi="Times New Roman"/>
          <w:sz w:val="24"/>
          <w:szCs w:val="24"/>
          <w:lang w:val="sv-SE"/>
        </w:rPr>
        <w:t>Instrumen Penelitian</w:t>
      </w:r>
    </w:p>
    <w:p w14:paraId="2861AF2E" w14:textId="5F9A8DCA" w:rsidR="00E30C3E" w:rsidRPr="008A0A45" w:rsidRDefault="00E30C3E" w:rsidP="00E30C3E">
      <w:pPr>
        <w:pStyle w:val="ListParagraph"/>
        <w:spacing w:line="240" w:lineRule="auto"/>
        <w:ind w:left="1418" w:firstLine="426"/>
        <w:jc w:val="both"/>
        <w:rPr>
          <w:rFonts w:ascii="Times New Roman" w:hAnsi="Times New Roman"/>
          <w:sz w:val="24"/>
          <w:szCs w:val="24"/>
          <w:lang w:val="sv-SE"/>
        </w:rPr>
      </w:pPr>
      <w:r w:rsidRPr="008A0A45">
        <w:rPr>
          <w:rFonts w:ascii="Times New Roman" w:hAnsi="Times New Roman"/>
          <w:sz w:val="24"/>
          <w:szCs w:val="24"/>
          <w:lang w:val="sv-SE"/>
        </w:rPr>
        <w:t xml:space="preserve">Peneliti akan menggunakan alat ukur </w:t>
      </w:r>
      <w:r w:rsidRPr="008A0A45">
        <w:rPr>
          <w:rFonts w:ascii="Times New Roman" w:hAnsi="Times New Roman" w:cs="Times New Roman"/>
          <w:i/>
          <w:iCs/>
          <w:sz w:val="24"/>
          <w:szCs w:val="24"/>
          <w:lang w:val="sv-SE"/>
        </w:rPr>
        <w:t xml:space="preserve">Six Minute Walk Test </w:t>
      </w:r>
      <w:r w:rsidRPr="008A0A45">
        <w:rPr>
          <w:rFonts w:ascii="Times New Roman" w:hAnsi="Times New Roman" w:cs="Times New Roman"/>
          <w:sz w:val="24"/>
          <w:szCs w:val="24"/>
          <w:lang w:val="sv-SE"/>
        </w:rPr>
        <w:t>(6MWT)</w:t>
      </w:r>
      <w:r w:rsidRPr="008A0A45">
        <w:rPr>
          <w:rFonts w:ascii="Times New Roman" w:hAnsi="Times New Roman"/>
          <w:sz w:val="24"/>
          <w:szCs w:val="24"/>
          <w:lang w:val="sv-SE"/>
        </w:rPr>
        <w:t xml:space="preserve">. Tata cara pelaksanaan </w:t>
      </w:r>
      <w:r w:rsidRPr="008A0A45">
        <w:rPr>
          <w:rFonts w:ascii="Times New Roman" w:hAnsi="Times New Roman" w:cs="Times New Roman"/>
          <w:sz w:val="24"/>
          <w:szCs w:val="24"/>
          <w:lang w:val="sv-SE"/>
        </w:rPr>
        <w:t xml:space="preserve">6MWT </w:t>
      </w:r>
      <w:r w:rsidRPr="008A0A45">
        <w:rPr>
          <w:rFonts w:ascii="Times New Roman" w:hAnsi="Times New Roman"/>
          <w:sz w:val="24"/>
          <w:szCs w:val="24"/>
          <w:lang w:val="sv-SE"/>
        </w:rPr>
        <w:t>sebagai berikut:</w:t>
      </w:r>
    </w:p>
    <w:p w14:paraId="468A4064" w14:textId="77777777" w:rsidR="00E30C3E" w:rsidRDefault="00E30C3E" w:rsidP="00E30C3E">
      <w:pPr>
        <w:pStyle w:val="ListParagraph"/>
        <w:numPr>
          <w:ilvl w:val="0"/>
          <w:numId w:val="2"/>
        </w:numPr>
        <w:tabs>
          <w:tab w:val="left" w:pos="630"/>
          <w:tab w:val="left" w:pos="720"/>
          <w:tab w:val="left" w:pos="1080"/>
          <w:tab w:val="left" w:pos="1890"/>
          <w:tab w:val="left" w:pos="1980"/>
          <w:tab w:val="left" w:pos="2340"/>
        </w:tabs>
        <w:spacing w:after="0" w:line="240" w:lineRule="auto"/>
        <w:ind w:left="993" w:firstLine="567"/>
        <w:jc w:val="both"/>
        <w:rPr>
          <w:rFonts w:ascii="Times New Roman" w:hAnsi="Times New Roman"/>
          <w:sz w:val="24"/>
          <w:szCs w:val="24"/>
        </w:rPr>
      </w:pPr>
      <w:bookmarkStart w:id="0" w:name="_Hlk149876490"/>
      <w:proofErr w:type="spellStart"/>
      <w:r w:rsidRPr="00171D44">
        <w:rPr>
          <w:rFonts w:ascii="Times New Roman" w:hAnsi="Times New Roman"/>
          <w:sz w:val="24"/>
          <w:szCs w:val="24"/>
        </w:rPr>
        <w:t>Prosedur</w:t>
      </w:r>
      <w:proofErr w:type="spellEnd"/>
      <w:r w:rsidRPr="00171D44">
        <w:rPr>
          <w:rFonts w:ascii="Times New Roman" w:hAnsi="Times New Roman"/>
          <w:sz w:val="24"/>
          <w:szCs w:val="24"/>
        </w:rPr>
        <w:t xml:space="preserve"> </w:t>
      </w:r>
      <w:proofErr w:type="spellStart"/>
      <w:r w:rsidRPr="00171D44">
        <w:rPr>
          <w:rFonts w:ascii="Times New Roman" w:hAnsi="Times New Roman"/>
          <w:sz w:val="24"/>
          <w:szCs w:val="24"/>
        </w:rPr>
        <w:t>Pengukuran</w:t>
      </w:r>
      <w:proofErr w:type="spellEnd"/>
      <w:r w:rsidRPr="00171D44">
        <w:rPr>
          <w:rFonts w:ascii="Times New Roman" w:hAnsi="Times New Roman"/>
          <w:sz w:val="24"/>
          <w:szCs w:val="24"/>
        </w:rPr>
        <w:t xml:space="preserve"> </w:t>
      </w:r>
    </w:p>
    <w:p w14:paraId="40D51D83" w14:textId="77777777" w:rsidR="00E30C3E" w:rsidRPr="00576582" w:rsidRDefault="00E30C3E" w:rsidP="00E30C3E">
      <w:pPr>
        <w:pStyle w:val="ListParagraph"/>
        <w:tabs>
          <w:tab w:val="left" w:pos="630"/>
          <w:tab w:val="left" w:pos="720"/>
          <w:tab w:val="left" w:pos="1080"/>
          <w:tab w:val="left" w:pos="1890"/>
          <w:tab w:val="left" w:pos="2610"/>
        </w:tabs>
        <w:spacing w:after="0" w:line="240" w:lineRule="auto"/>
        <w:ind w:left="1418"/>
        <w:jc w:val="both"/>
        <w:rPr>
          <w:rFonts w:ascii="Times New Roman" w:hAnsi="Times New Roman"/>
          <w:sz w:val="24"/>
          <w:szCs w:val="24"/>
        </w:rPr>
      </w:pPr>
      <w:r w:rsidRPr="00576582">
        <w:rPr>
          <w:rFonts w:ascii="Times New Roman" w:hAnsi="Times New Roman"/>
          <w:sz w:val="24"/>
          <w:szCs w:val="24"/>
        </w:rPr>
        <w:t>A</w:t>
      </w:r>
      <w:r>
        <w:rPr>
          <w:rFonts w:ascii="Times New Roman" w:hAnsi="Times New Roman"/>
          <w:sz w:val="24"/>
          <w:szCs w:val="24"/>
        </w:rPr>
        <w:t>lat</w:t>
      </w:r>
      <w:r w:rsidRPr="00576582">
        <w:rPr>
          <w:rFonts w:ascii="Times New Roman" w:hAnsi="Times New Roman"/>
          <w:sz w:val="24"/>
          <w:szCs w:val="24"/>
        </w:rPr>
        <w:t xml:space="preserve">: </w:t>
      </w:r>
    </w:p>
    <w:p w14:paraId="4AD9F49E" w14:textId="77777777" w:rsidR="00E30C3E" w:rsidRPr="00943226" w:rsidRDefault="00E30C3E" w:rsidP="00E30C3E">
      <w:pPr>
        <w:numPr>
          <w:ilvl w:val="0"/>
          <w:numId w:val="4"/>
        </w:numPr>
        <w:pBdr>
          <w:top w:val="nil"/>
          <w:left w:val="nil"/>
          <w:bottom w:val="nil"/>
          <w:right w:val="nil"/>
          <w:between w:val="nil"/>
        </w:pBdr>
        <w:tabs>
          <w:tab w:val="left" w:pos="1800"/>
          <w:tab w:val="left" w:pos="2520"/>
        </w:tabs>
        <w:spacing w:after="0" w:line="240" w:lineRule="auto"/>
        <w:ind w:left="1843" w:hanging="425"/>
        <w:jc w:val="both"/>
        <w:rPr>
          <w:rFonts w:ascii="Times New Roman" w:eastAsia="Times New Roman" w:hAnsi="Times New Roman" w:cs="Times New Roman"/>
          <w:color w:val="000000"/>
          <w:sz w:val="24"/>
          <w:szCs w:val="24"/>
          <w:lang w:val="sv-SE"/>
        </w:rPr>
      </w:pPr>
      <w:r w:rsidRPr="007528C1">
        <w:rPr>
          <w:rFonts w:ascii="Times New Roman" w:eastAsia="Times New Roman" w:hAnsi="Times New Roman"/>
          <w:color w:val="000000"/>
          <w:sz w:val="24"/>
          <w:szCs w:val="24"/>
          <w:lang w:val="sv-SE"/>
        </w:rPr>
        <w:t>L</w:t>
      </w:r>
      <w:r>
        <w:rPr>
          <w:rFonts w:ascii="Times New Roman" w:eastAsia="Times New Roman" w:hAnsi="Times New Roman"/>
          <w:color w:val="000000"/>
          <w:sz w:val="24"/>
          <w:szCs w:val="24"/>
          <w:lang w:val="sv-SE"/>
        </w:rPr>
        <w:t>intasan</w:t>
      </w:r>
      <w:r w:rsidRPr="007528C1">
        <w:rPr>
          <w:rFonts w:ascii="Times New Roman" w:eastAsia="Times New Roman" w:hAnsi="Times New Roman"/>
          <w:color w:val="000000"/>
          <w:sz w:val="24"/>
          <w:szCs w:val="24"/>
          <w:lang w:val="sv-SE"/>
        </w:rPr>
        <w:t xml:space="preserve"> yang datar </w:t>
      </w:r>
      <w:r>
        <w:rPr>
          <w:rFonts w:ascii="Times New Roman" w:eastAsia="Times New Roman" w:hAnsi="Times New Roman"/>
          <w:color w:val="000000"/>
          <w:sz w:val="24"/>
          <w:szCs w:val="24"/>
          <w:lang w:val="sv-SE"/>
        </w:rPr>
        <w:t>tanpa hambatan</w:t>
      </w:r>
      <w:r w:rsidRPr="007528C1">
        <w:rPr>
          <w:rFonts w:ascii="Times New Roman" w:eastAsia="Times New Roman" w:hAnsi="Times New Roman"/>
          <w:color w:val="000000"/>
          <w:sz w:val="24"/>
          <w:szCs w:val="24"/>
          <w:lang w:val="sv-SE"/>
        </w:rPr>
        <w:t xml:space="preserve"> ukuran </w:t>
      </w:r>
      <w:r>
        <w:rPr>
          <w:rFonts w:ascii="Times New Roman" w:eastAsia="Times New Roman" w:hAnsi="Times New Roman"/>
          <w:color w:val="000000"/>
          <w:sz w:val="24"/>
          <w:szCs w:val="24"/>
          <w:lang w:val="sv-SE"/>
        </w:rPr>
        <w:t>15</w:t>
      </w:r>
      <w:r w:rsidRPr="007528C1">
        <w:rPr>
          <w:rFonts w:ascii="Times New Roman" w:eastAsia="Times New Roman" w:hAnsi="Times New Roman"/>
          <w:color w:val="000000"/>
          <w:sz w:val="24"/>
          <w:szCs w:val="24"/>
          <w:lang w:val="sv-SE"/>
        </w:rPr>
        <w:t xml:space="preserve"> meter</w:t>
      </w:r>
      <w:r>
        <w:rPr>
          <w:rFonts w:ascii="Times New Roman" w:eastAsia="Times New Roman" w:hAnsi="Times New Roman"/>
          <w:color w:val="000000"/>
          <w:sz w:val="24"/>
          <w:szCs w:val="24"/>
          <w:lang w:val="sv-SE"/>
        </w:rPr>
        <w:t xml:space="preserve"> </w:t>
      </w:r>
      <w:r w:rsidRPr="00943226">
        <w:rPr>
          <w:rFonts w:ascii="Times New Roman" w:hAnsi="Times New Roman" w:cs="Times New Roman"/>
          <w:sz w:val="24"/>
          <w:szCs w:val="24"/>
          <w:lang w:val="sv-SE"/>
        </w:rPr>
        <w:t xml:space="preserve">dengan tanda per </w:t>
      </w:r>
      <w:r>
        <w:rPr>
          <w:rFonts w:ascii="Times New Roman" w:hAnsi="Times New Roman" w:cs="Times New Roman"/>
          <w:sz w:val="24"/>
          <w:szCs w:val="24"/>
          <w:lang w:val="sv-SE"/>
        </w:rPr>
        <w:t>5</w:t>
      </w:r>
      <w:r w:rsidRPr="00943226">
        <w:rPr>
          <w:rFonts w:ascii="Times New Roman" w:hAnsi="Times New Roman" w:cs="Times New Roman"/>
          <w:sz w:val="24"/>
          <w:szCs w:val="24"/>
          <w:lang w:val="sv-SE"/>
        </w:rPr>
        <w:t xml:space="preserve"> meter</w:t>
      </w:r>
      <w:r>
        <w:rPr>
          <w:rFonts w:ascii="Times New Roman" w:hAnsi="Times New Roman" w:cs="Times New Roman"/>
          <w:sz w:val="24"/>
          <w:szCs w:val="24"/>
          <w:lang w:val="sv-SE"/>
        </w:rPr>
        <w:t>.</w:t>
      </w:r>
    </w:p>
    <w:p w14:paraId="268A3CEC" w14:textId="77777777" w:rsidR="00E30C3E" w:rsidRPr="009A54F8" w:rsidRDefault="00E30C3E" w:rsidP="00E30C3E">
      <w:pPr>
        <w:numPr>
          <w:ilvl w:val="0"/>
          <w:numId w:val="4"/>
        </w:numPr>
        <w:pBdr>
          <w:top w:val="nil"/>
          <w:left w:val="nil"/>
          <w:bottom w:val="nil"/>
          <w:right w:val="nil"/>
          <w:between w:val="nil"/>
        </w:pBdr>
        <w:tabs>
          <w:tab w:val="left" w:pos="1800"/>
          <w:tab w:val="left" w:pos="2520"/>
        </w:tabs>
        <w:spacing w:after="0" w:line="240" w:lineRule="auto"/>
        <w:ind w:left="1418" w:firstLine="0"/>
        <w:jc w:val="both"/>
        <w:rPr>
          <w:rFonts w:ascii="Times New Roman" w:eastAsia="Times New Roman" w:hAnsi="Times New Roman"/>
          <w:color w:val="000000"/>
          <w:sz w:val="24"/>
          <w:szCs w:val="24"/>
        </w:rPr>
      </w:pPr>
      <w:r w:rsidRPr="00171D44">
        <w:rPr>
          <w:rFonts w:ascii="Times New Roman" w:eastAsia="Times New Roman" w:hAnsi="Times New Roman"/>
          <w:i/>
          <w:sz w:val="24"/>
          <w:szCs w:val="24"/>
        </w:rPr>
        <w:t>Stopwatch</w:t>
      </w:r>
      <w:r w:rsidRPr="00171D44">
        <w:rPr>
          <w:rFonts w:ascii="Times New Roman" w:eastAsia="Times New Roman" w:hAnsi="Times New Roman"/>
          <w:i/>
          <w:color w:val="000000"/>
          <w:sz w:val="24"/>
          <w:szCs w:val="24"/>
        </w:rPr>
        <w:t xml:space="preserve"> </w:t>
      </w:r>
    </w:p>
    <w:p w14:paraId="204FF650" w14:textId="77777777" w:rsidR="00E30C3E" w:rsidRPr="00171D44" w:rsidRDefault="00E30C3E" w:rsidP="00E30C3E">
      <w:pPr>
        <w:numPr>
          <w:ilvl w:val="0"/>
          <w:numId w:val="4"/>
        </w:numPr>
        <w:pBdr>
          <w:top w:val="nil"/>
          <w:left w:val="nil"/>
          <w:bottom w:val="nil"/>
          <w:right w:val="nil"/>
          <w:between w:val="nil"/>
        </w:pBdr>
        <w:tabs>
          <w:tab w:val="left" w:pos="1800"/>
          <w:tab w:val="left" w:pos="2520"/>
        </w:tabs>
        <w:spacing w:after="0" w:line="240" w:lineRule="auto"/>
        <w:ind w:left="1418" w:firstLine="0"/>
        <w:jc w:val="both"/>
        <w:rPr>
          <w:rFonts w:ascii="Times New Roman" w:eastAsia="Times New Roman" w:hAnsi="Times New Roman"/>
          <w:color w:val="000000"/>
          <w:sz w:val="24"/>
          <w:szCs w:val="24"/>
        </w:rPr>
      </w:pPr>
      <w:proofErr w:type="spellStart"/>
      <w:r>
        <w:rPr>
          <w:rFonts w:ascii="Times New Roman" w:eastAsia="Times New Roman" w:hAnsi="Times New Roman"/>
          <w:iCs/>
          <w:color w:val="000000"/>
          <w:sz w:val="24"/>
          <w:szCs w:val="24"/>
        </w:rPr>
        <w:t>Pluit</w:t>
      </w:r>
      <w:proofErr w:type="spellEnd"/>
    </w:p>
    <w:p w14:paraId="36A926F7" w14:textId="77777777" w:rsidR="00E30C3E" w:rsidRPr="00171D44" w:rsidRDefault="00E30C3E" w:rsidP="00E30C3E">
      <w:pPr>
        <w:numPr>
          <w:ilvl w:val="0"/>
          <w:numId w:val="4"/>
        </w:numPr>
        <w:pBdr>
          <w:top w:val="nil"/>
          <w:left w:val="nil"/>
          <w:bottom w:val="nil"/>
          <w:right w:val="nil"/>
          <w:between w:val="nil"/>
        </w:pBdr>
        <w:tabs>
          <w:tab w:val="left" w:pos="1800"/>
          <w:tab w:val="left" w:pos="2520"/>
        </w:tabs>
        <w:spacing w:after="0" w:line="240" w:lineRule="auto"/>
        <w:ind w:left="1418" w:firstLine="0"/>
        <w:jc w:val="both"/>
        <w:rPr>
          <w:rFonts w:ascii="Times New Roman" w:eastAsia="Times New Roman" w:hAnsi="Times New Roman"/>
          <w:i/>
          <w:color w:val="000000"/>
          <w:sz w:val="24"/>
          <w:szCs w:val="24"/>
        </w:rPr>
      </w:pPr>
      <w:proofErr w:type="spellStart"/>
      <w:r w:rsidRPr="00171D44">
        <w:rPr>
          <w:rFonts w:ascii="Times New Roman" w:eastAsia="Times New Roman" w:hAnsi="Times New Roman"/>
          <w:color w:val="000000"/>
          <w:sz w:val="24"/>
          <w:szCs w:val="24"/>
        </w:rPr>
        <w:t>Kerucut</w:t>
      </w:r>
      <w:proofErr w:type="spellEnd"/>
      <w:r w:rsidRPr="00171D44">
        <w:rPr>
          <w:rFonts w:ascii="Times New Roman" w:eastAsia="Times New Roman" w:hAnsi="Times New Roman"/>
          <w:color w:val="000000"/>
          <w:sz w:val="24"/>
          <w:szCs w:val="24"/>
        </w:rPr>
        <w:t xml:space="preserve"> </w:t>
      </w:r>
      <w:proofErr w:type="spellStart"/>
      <w:r w:rsidRPr="00171D44">
        <w:rPr>
          <w:rFonts w:ascii="Times New Roman" w:eastAsia="Times New Roman" w:hAnsi="Times New Roman"/>
          <w:color w:val="000000"/>
          <w:sz w:val="24"/>
          <w:szCs w:val="24"/>
        </w:rPr>
        <w:t>penanda</w:t>
      </w:r>
      <w:proofErr w:type="spellEnd"/>
      <w:r w:rsidRPr="00171D44">
        <w:rPr>
          <w:rFonts w:ascii="Times New Roman" w:eastAsia="Times New Roman" w:hAnsi="Times New Roman"/>
          <w:color w:val="000000"/>
          <w:sz w:val="24"/>
          <w:szCs w:val="24"/>
        </w:rPr>
        <w:t xml:space="preserve"> </w:t>
      </w:r>
      <w:proofErr w:type="spellStart"/>
      <w:r w:rsidRPr="00171D44">
        <w:rPr>
          <w:rFonts w:ascii="Times New Roman" w:eastAsia="Times New Roman" w:hAnsi="Times New Roman"/>
          <w:color w:val="000000"/>
          <w:sz w:val="24"/>
          <w:szCs w:val="24"/>
        </w:rPr>
        <w:t>atau</w:t>
      </w:r>
      <w:proofErr w:type="spellEnd"/>
      <w:r w:rsidRPr="00171D44">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c</w:t>
      </w:r>
      <w:r w:rsidRPr="00171D44">
        <w:rPr>
          <w:rFonts w:ascii="Times New Roman" w:eastAsia="Times New Roman" w:hAnsi="Times New Roman"/>
          <w:i/>
          <w:color w:val="000000"/>
          <w:sz w:val="24"/>
          <w:szCs w:val="24"/>
        </w:rPr>
        <w:t>one</w:t>
      </w:r>
    </w:p>
    <w:p w14:paraId="1248ABA6" w14:textId="77777777" w:rsidR="00E30C3E" w:rsidRPr="00171D44" w:rsidRDefault="00E30C3E" w:rsidP="00E30C3E">
      <w:pPr>
        <w:numPr>
          <w:ilvl w:val="0"/>
          <w:numId w:val="4"/>
        </w:numPr>
        <w:pBdr>
          <w:top w:val="nil"/>
          <w:left w:val="nil"/>
          <w:bottom w:val="nil"/>
          <w:right w:val="nil"/>
          <w:between w:val="nil"/>
        </w:pBdr>
        <w:tabs>
          <w:tab w:val="left" w:pos="1800"/>
          <w:tab w:val="left" w:pos="2520"/>
        </w:tabs>
        <w:spacing w:after="0" w:line="240" w:lineRule="auto"/>
        <w:ind w:left="1418" w:firstLine="0"/>
        <w:jc w:val="both"/>
        <w:rPr>
          <w:rFonts w:ascii="Times New Roman" w:eastAsia="Times New Roman" w:hAnsi="Times New Roman"/>
          <w:i/>
          <w:color w:val="000000"/>
          <w:sz w:val="24"/>
          <w:szCs w:val="24"/>
        </w:rPr>
      </w:pPr>
      <w:proofErr w:type="spellStart"/>
      <w:r w:rsidRPr="00171D44">
        <w:rPr>
          <w:rFonts w:ascii="Times New Roman" w:eastAsia="Times New Roman" w:hAnsi="Times New Roman"/>
          <w:color w:val="000000"/>
          <w:sz w:val="24"/>
          <w:szCs w:val="24"/>
        </w:rPr>
        <w:t>Meteran</w:t>
      </w:r>
      <w:proofErr w:type="spellEnd"/>
    </w:p>
    <w:p w14:paraId="08EDB196" w14:textId="77777777" w:rsidR="00E30C3E" w:rsidRPr="000B25E4" w:rsidRDefault="00E30C3E" w:rsidP="00E30C3E">
      <w:pPr>
        <w:numPr>
          <w:ilvl w:val="0"/>
          <w:numId w:val="4"/>
        </w:numPr>
        <w:pBdr>
          <w:top w:val="nil"/>
          <w:left w:val="nil"/>
          <w:bottom w:val="nil"/>
          <w:right w:val="nil"/>
          <w:between w:val="nil"/>
        </w:pBdr>
        <w:tabs>
          <w:tab w:val="left" w:pos="1800"/>
          <w:tab w:val="left" w:pos="2520"/>
        </w:tabs>
        <w:spacing w:after="0" w:line="240" w:lineRule="auto"/>
        <w:ind w:left="1418" w:firstLine="0"/>
        <w:jc w:val="both"/>
        <w:rPr>
          <w:rFonts w:ascii="Times New Roman" w:eastAsia="Times New Roman" w:hAnsi="Times New Roman"/>
          <w:i/>
          <w:color w:val="000000"/>
          <w:sz w:val="24"/>
          <w:szCs w:val="24"/>
        </w:rPr>
      </w:pPr>
      <w:r w:rsidRPr="00AD77EB">
        <w:rPr>
          <w:rFonts w:ascii="Times New Roman" w:eastAsia="Times New Roman" w:hAnsi="Times New Roman"/>
          <w:color w:val="000000"/>
          <w:sz w:val="24"/>
          <w:szCs w:val="24"/>
        </w:rPr>
        <w:t xml:space="preserve">Alat </w:t>
      </w:r>
      <w:proofErr w:type="spellStart"/>
      <w:r w:rsidRPr="00AD77EB">
        <w:rPr>
          <w:rFonts w:ascii="Times New Roman" w:eastAsia="Times New Roman" w:hAnsi="Times New Roman"/>
          <w:color w:val="000000"/>
          <w:sz w:val="24"/>
          <w:szCs w:val="24"/>
        </w:rPr>
        <w:t>tulis</w:t>
      </w:r>
      <w:proofErr w:type="spellEnd"/>
    </w:p>
    <w:p w14:paraId="21C27666" w14:textId="77777777" w:rsidR="00E30C3E" w:rsidRPr="00AD77EB" w:rsidRDefault="00E30C3E" w:rsidP="00E30C3E">
      <w:pPr>
        <w:numPr>
          <w:ilvl w:val="0"/>
          <w:numId w:val="4"/>
        </w:numPr>
        <w:pBdr>
          <w:top w:val="nil"/>
          <w:left w:val="nil"/>
          <w:bottom w:val="nil"/>
          <w:right w:val="nil"/>
          <w:between w:val="nil"/>
        </w:pBdr>
        <w:tabs>
          <w:tab w:val="left" w:pos="1800"/>
          <w:tab w:val="left" w:pos="2520"/>
        </w:tabs>
        <w:spacing w:after="0" w:line="240" w:lineRule="auto"/>
        <w:ind w:left="1418" w:firstLine="0"/>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Skala Borg (</w:t>
      </w:r>
      <w:proofErr w:type="spellStart"/>
      <w:r>
        <w:rPr>
          <w:rFonts w:ascii="Times New Roman" w:eastAsia="Times New Roman" w:hAnsi="Times New Roman"/>
          <w:color w:val="000000"/>
          <w:sz w:val="24"/>
          <w:szCs w:val="24"/>
        </w:rPr>
        <w:t>opsional</w:t>
      </w:r>
      <w:proofErr w:type="spellEnd"/>
      <w:r>
        <w:rPr>
          <w:rFonts w:ascii="Times New Roman" w:eastAsia="Times New Roman" w:hAnsi="Times New Roman"/>
          <w:color w:val="000000"/>
          <w:sz w:val="24"/>
          <w:szCs w:val="24"/>
        </w:rPr>
        <w:t>)</w:t>
      </w:r>
    </w:p>
    <w:p w14:paraId="3C44F5A8" w14:textId="77777777" w:rsidR="00E30C3E" w:rsidRPr="00171D44" w:rsidRDefault="00E30C3E" w:rsidP="00E30C3E">
      <w:pPr>
        <w:spacing w:after="0" w:line="240" w:lineRule="auto"/>
        <w:ind w:left="1418"/>
        <w:jc w:val="both"/>
        <w:rPr>
          <w:rFonts w:ascii="Times New Roman" w:hAnsi="Times New Roman"/>
          <w:sz w:val="24"/>
          <w:szCs w:val="24"/>
        </w:rPr>
      </w:pPr>
      <w:proofErr w:type="spellStart"/>
      <w:r>
        <w:rPr>
          <w:rFonts w:ascii="Times New Roman" w:hAnsi="Times New Roman"/>
          <w:sz w:val="24"/>
          <w:szCs w:val="24"/>
        </w:rPr>
        <w:t>Persiapan</w:t>
      </w:r>
      <w:proofErr w:type="spellEnd"/>
      <w:r>
        <w:rPr>
          <w:rFonts w:ascii="Times New Roman" w:hAnsi="Times New Roman"/>
          <w:sz w:val="24"/>
          <w:szCs w:val="24"/>
        </w:rPr>
        <w:t xml:space="preserve"> </w:t>
      </w:r>
      <w:proofErr w:type="spellStart"/>
      <w:r>
        <w:rPr>
          <w:rFonts w:ascii="Times New Roman" w:hAnsi="Times New Roman"/>
          <w:sz w:val="24"/>
          <w:szCs w:val="24"/>
        </w:rPr>
        <w:t>tes</w:t>
      </w:r>
      <w:proofErr w:type="spellEnd"/>
      <w:r w:rsidRPr="00171D44">
        <w:rPr>
          <w:rFonts w:ascii="Times New Roman" w:hAnsi="Times New Roman"/>
          <w:sz w:val="24"/>
          <w:szCs w:val="24"/>
        </w:rPr>
        <w:t xml:space="preserve">: </w:t>
      </w:r>
    </w:p>
    <w:p w14:paraId="3C90F643" w14:textId="77777777" w:rsidR="00E30C3E" w:rsidRPr="00BC520B" w:rsidRDefault="00E30C3E" w:rsidP="00E30C3E">
      <w:pPr>
        <w:numPr>
          <w:ilvl w:val="1"/>
          <w:numId w:val="1"/>
        </w:numPr>
        <w:spacing w:after="0" w:line="240" w:lineRule="auto"/>
        <w:ind w:left="1985" w:hanging="540"/>
        <w:jc w:val="both"/>
        <w:rPr>
          <w:rFonts w:ascii="Times New Roman" w:hAnsi="Times New Roman" w:cs="Times New Roman"/>
          <w:sz w:val="24"/>
          <w:szCs w:val="24"/>
          <w:lang w:val="sv-SE"/>
        </w:rPr>
      </w:pPr>
      <w:r w:rsidRPr="00BC520B">
        <w:rPr>
          <w:rFonts w:ascii="Times New Roman" w:hAnsi="Times New Roman" w:cs="Times New Roman"/>
          <w:sz w:val="24"/>
          <w:szCs w:val="24"/>
          <w:lang w:val="sv-SE"/>
        </w:rPr>
        <w:t xml:space="preserve">Buat lintasan yang akan digunakan berukuran panjang 15 meter dengan tanda per </w:t>
      </w:r>
      <w:r>
        <w:rPr>
          <w:rFonts w:ascii="Times New Roman" w:hAnsi="Times New Roman" w:cs="Times New Roman"/>
          <w:sz w:val="24"/>
          <w:szCs w:val="24"/>
          <w:lang w:val="sv-SE"/>
        </w:rPr>
        <w:t>5</w:t>
      </w:r>
      <w:r w:rsidRPr="00BC520B">
        <w:rPr>
          <w:rFonts w:ascii="Times New Roman" w:hAnsi="Times New Roman" w:cs="Times New Roman"/>
          <w:sz w:val="24"/>
          <w:szCs w:val="24"/>
          <w:lang w:val="sv-SE"/>
        </w:rPr>
        <w:t xml:space="preserve"> meter, lebar 30 sentimeter ke kanan dan ke kiri garis tengah</w:t>
      </w:r>
    </w:p>
    <w:p w14:paraId="20444614" w14:textId="77777777" w:rsidR="00E30C3E" w:rsidRDefault="00E30C3E" w:rsidP="00E30C3E">
      <w:pPr>
        <w:numPr>
          <w:ilvl w:val="1"/>
          <w:numId w:val="1"/>
        </w:numPr>
        <w:spacing w:after="0" w:line="240" w:lineRule="auto"/>
        <w:ind w:left="1985" w:hanging="540"/>
        <w:jc w:val="both"/>
        <w:rPr>
          <w:rFonts w:ascii="Times New Roman" w:hAnsi="Times New Roman"/>
          <w:sz w:val="24"/>
          <w:szCs w:val="24"/>
        </w:rPr>
      </w:pPr>
      <w:proofErr w:type="spellStart"/>
      <w:r w:rsidRPr="00D5381B">
        <w:rPr>
          <w:rFonts w:ascii="Times New Roman" w:hAnsi="Times New Roman"/>
          <w:sz w:val="24"/>
          <w:szCs w:val="24"/>
        </w:rPr>
        <w:t>Berikan</w:t>
      </w:r>
      <w:proofErr w:type="spellEnd"/>
      <w:r w:rsidRPr="00D5381B">
        <w:rPr>
          <w:rFonts w:ascii="Times New Roman" w:hAnsi="Times New Roman"/>
          <w:sz w:val="24"/>
          <w:szCs w:val="24"/>
        </w:rPr>
        <w:t xml:space="preserve"> </w:t>
      </w:r>
      <w:r w:rsidRPr="00D5381B">
        <w:rPr>
          <w:rFonts w:ascii="Times New Roman" w:hAnsi="Times New Roman"/>
          <w:i/>
          <w:sz w:val="24"/>
          <w:szCs w:val="24"/>
        </w:rPr>
        <w:t>cones</w:t>
      </w:r>
      <w:r w:rsidRPr="00D5381B">
        <w:rPr>
          <w:rFonts w:ascii="Times New Roman" w:hAnsi="Times New Roman"/>
          <w:sz w:val="24"/>
          <w:szCs w:val="24"/>
        </w:rPr>
        <w:t xml:space="preserve"> pada </w:t>
      </w:r>
      <w:proofErr w:type="spellStart"/>
      <w:r w:rsidRPr="00D5381B">
        <w:rPr>
          <w:rFonts w:ascii="Times New Roman" w:hAnsi="Times New Roman"/>
          <w:sz w:val="24"/>
          <w:szCs w:val="24"/>
        </w:rPr>
        <w:t>titik</w:t>
      </w:r>
      <w:proofErr w:type="spellEnd"/>
      <w:r w:rsidRPr="00D5381B">
        <w:rPr>
          <w:rFonts w:ascii="Times New Roman" w:hAnsi="Times New Roman"/>
          <w:sz w:val="24"/>
          <w:szCs w:val="24"/>
        </w:rPr>
        <w:t xml:space="preserve"> start and finish dan </w:t>
      </w:r>
      <w:proofErr w:type="spellStart"/>
      <w:r w:rsidRPr="00D5381B">
        <w:rPr>
          <w:rFonts w:ascii="Times New Roman" w:hAnsi="Times New Roman"/>
          <w:sz w:val="24"/>
          <w:szCs w:val="24"/>
        </w:rPr>
        <w:t>transisi</w:t>
      </w:r>
      <w:proofErr w:type="spellEnd"/>
      <w:r w:rsidRPr="00D5381B">
        <w:rPr>
          <w:rFonts w:ascii="Times New Roman" w:hAnsi="Times New Roman"/>
          <w:sz w:val="24"/>
          <w:szCs w:val="24"/>
        </w:rPr>
        <w:t xml:space="preserve"> </w:t>
      </w:r>
    </w:p>
    <w:p w14:paraId="764129A8" w14:textId="77777777" w:rsidR="00E30C3E" w:rsidRPr="000B25E4" w:rsidRDefault="00E30C3E" w:rsidP="00E30C3E">
      <w:pPr>
        <w:numPr>
          <w:ilvl w:val="1"/>
          <w:numId w:val="1"/>
        </w:numPr>
        <w:spacing w:after="0" w:line="240" w:lineRule="auto"/>
        <w:ind w:left="1985" w:hanging="540"/>
        <w:jc w:val="both"/>
        <w:rPr>
          <w:rFonts w:ascii="Times New Roman" w:hAnsi="Times New Roman"/>
          <w:sz w:val="24"/>
          <w:szCs w:val="24"/>
          <w:lang w:val="sv-SE"/>
        </w:rPr>
      </w:pPr>
      <w:r w:rsidRPr="000B25E4">
        <w:rPr>
          <w:rFonts w:ascii="Times New Roman" w:hAnsi="Times New Roman"/>
          <w:sz w:val="24"/>
          <w:szCs w:val="24"/>
          <w:lang w:val="sv-SE"/>
        </w:rPr>
        <w:t>Siapkan kursi d</w:t>
      </w:r>
      <w:r>
        <w:rPr>
          <w:rFonts w:ascii="Times New Roman" w:hAnsi="Times New Roman"/>
          <w:sz w:val="24"/>
          <w:szCs w:val="24"/>
          <w:lang w:val="sv-SE"/>
        </w:rPr>
        <w:t>i sisi tengah jalan</w:t>
      </w:r>
    </w:p>
    <w:p w14:paraId="3CE7FB4E" w14:textId="77777777" w:rsidR="00E30C3E" w:rsidRPr="007528C1" w:rsidRDefault="00E30C3E" w:rsidP="00E30C3E">
      <w:pPr>
        <w:numPr>
          <w:ilvl w:val="1"/>
          <w:numId w:val="1"/>
        </w:numPr>
        <w:spacing w:after="0" w:line="240" w:lineRule="auto"/>
        <w:ind w:left="1985" w:hanging="540"/>
        <w:jc w:val="both"/>
        <w:rPr>
          <w:rFonts w:ascii="Times New Roman" w:hAnsi="Times New Roman"/>
          <w:sz w:val="24"/>
          <w:szCs w:val="24"/>
          <w:lang w:val="sv-SE"/>
        </w:rPr>
      </w:pPr>
      <w:r>
        <w:rPr>
          <w:rFonts w:ascii="Times New Roman" w:hAnsi="Times New Roman"/>
          <w:sz w:val="24"/>
          <w:szCs w:val="24"/>
          <w:lang w:val="sv-SE"/>
        </w:rPr>
        <w:t>Responden</w:t>
      </w:r>
      <w:r w:rsidRPr="007528C1">
        <w:rPr>
          <w:rFonts w:ascii="Times New Roman" w:hAnsi="Times New Roman"/>
          <w:sz w:val="24"/>
          <w:szCs w:val="24"/>
          <w:lang w:val="sv-SE"/>
        </w:rPr>
        <w:t xml:space="preserve"> tes berada dibelakang garis </w:t>
      </w:r>
      <w:r>
        <w:rPr>
          <w:rFonts w:ascii="Times New Roman" w:hAnsi="Times New Roman"/>
          <w:sz w:val="24"/>
          <w:szCs w:val="24"/>
          <w:lang w:val="sv-SE"/>
        </w:rPr>
        <w:t>start</w:t>
      </w:r>
      <w:r w:rsidRPr="007528C1">
        <w:rPr>
          <w:rFonts w:ascii="Times New Roman" w:hAnsi="Times New Roman"/>
          <w:sz w:val="24"/>
          <w:szCs w:val="24"/>
          <w:lang w:val="sv-SE"/>
        </w:rPr>
        <w:t xml:space="preserve"> </w:t>
      </w:r>
    </w:p>
    <w:p w14:paraId="2AA0C11E" w14:textId="77777777" w:rsidR="00E30C3E" w:rsidRDefault="00E30C3E" w:rsidP="00E30C3E">
      <w:pPr>
        <w:numPr>
          <w:ilvl w:val="1"/>
          <w:numId w:val="1"/>
        </w:numPr>
        <w:spacing w:after="0" w:line="240" w:lineRule="auto"/>
        <w:ind w:left="1985" w:hanging="540"/>
        <w:jc w:val="both"/>
        <w:rPr>
          <w:rFonts w:ascii="Times New Roman" w:hAnsi="Times New Roman"/>
          <w:sz w:val="24"/>
          <w:szCs w:val="24"/>
          <w:lang w:val="sv-SE"/>
        </w:rPr>
      </w:pPr>
      <w:r w:rsidRPr="007528C1">
        <w:rPr>
          <w:rFonts w:ascii="Times New Roman" w:hAnsi="Times New Roman"/>
          <w:sz w:val="24"/>
          <w:szCs w:val="24"/>
          <w:lang w:val="sv-SE"/>
        </w:rPr>
        <w:t xml:space="preserve">Lari dimulai setelah instruksi dan bunyi </w:t>
      </w:r>
      <w:r>
        <w:rPr>
          <w:rFonts w:ascii="Times New Roman" w:hAnsi="Times New Roman"/>
          <w:sz w:val="24"/>
          <w:szCs w:val="24"/>
          <w:lang w:val="sv-SE"/>
        </w:rPr>
        <w:t>pluit pertama dan berhenti setelah ada bunyi pluit kedua.</w:t>
      </w:r>
    </w:p>
    <w:p w14:paraId="741D774F" w14:textId="77777777" w:rsidR="00E30C3E" w:rsidRDefault="00E30C3E" w:rsidP="00E30C3E">
      <w:pPr>
        <w:spacing w:after="0" w:line="240" w:lineRule="auto"/>
        <w:jc w:val="both"/>
        <w:rPr>
          <w:rFonts w:ascii="Times New Roman" w:hAnsi="Times New Roman"/>
          <w:sz w:val="24"/>
          <w:szCs w:val="24"/>
          <w:lang w:val="sv-SE"/>
        </w:rPr>
      </w:pPr>
    </w:p>
    <w:p w14:paraId="2977029E" w14:textId="77777777" w:rsidR="00E30C3E" w:rsidRPr="007528C1" w:rsidRDefault="00E30C3E" w:rsidP="00E30C3E">
      <w:pPr>
        <w:spacing w:after="0" w:line="240" w:lineRule="auto"/>
        <w:jc w:val="both"/>
        <w:rPr>
          <w:rFonts w:ascii="Times New Roman" w:hAnsi="Times New Roman"/>
          <w:sz w:val="24"/>
          <w:szCs w:val="24"/>
          <w:lang w:val="sv-SE"/>
        </w:rPr>
      </w:pPr>
    </w:p>
    <w:p w14:paraId="55AC370C" w14:textId="77777777" w:rsidR="00E30C3E" w:rsidRDefault="00E30C3E" w:rsidP="00E30C3E">
      <w:pPr>
        <w:tabs>
          <w:tab w:val="left" w:pos="2880"/>
        </w:tabs>
        <w:spacing w:after="0" w:line="240" w:lineRule="auto"/>
        <w:ind w:left="1418"/>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{"citationItems":[{"id":"ITEM-1","itemData":{"abstract":"Kondisi fisik yang bugar sangat diperlukan dalam olahraga sepakbola, mengetahui sepakbola adalah salah satu cabang olahraga yang dinamis. Pemain sepakbola dituntut berlari selama pertandingan berjalan untuk mengejar, menggiring bola, mengoper bola dari lawan, bergerak cepat ke segala arah, menggerakkan kaki, tangan dan sundulan akurat, melompat akurat. Sebagaimana mestinya VO2Max yang baik wajib dimiliki atlet sepakbola karena harus berlari dalam lapangan yang cukup besar dan durasi pertandingan yang berlangsung selama 2x45 menit bahkan bisa lebih. Penelitian ini bertujuan untuk mengetahui standart Volume Oksigen Maksimal (VO2Max) atlet sepakbola PON Jatim 2021 menjelang multievent terbesar nasional yaitu PON Papua 2021. VO2Max adalah faktor yang mempengaruhi pencapaian prestasi olahraga, salah satunya adalah cabang olahraga sepakbola. Metode deskriptif kuantitatif diterapkan dalam penelitian ini dengan data skunder yang diambil dari KONI Jawa Timur, secara total persentase dari 21 atlet yang diukur VO2max nya dengan metode Bleep tes, rata- rata daya VO2max nya adalah 55.686, mean 55,7, modus 55,4, standar deviasi 2,725 dan daya Vo2max tertinggi 59,3. terendah 48,7. Kesimpulannya sandart VO2Max atlet PON Jatim cukup baik meskipun dari keseluruhan atlet masih ada yang belum memenuhi target standart VO2Max sesuai dengan yang ditentukan sebagai pedoman dan landasan oleh pelatih Fisik sepak bola PON Jatim 2021, dan dapat dievaluasi dari hasil tes yang didapat masih ada 19% atlet yang tidak memenuhi target meskipun bila diambil rata-rata hasilnya tidak jauh berbeda dengan target yang telah ditentukan","author":[{"dropping-particle":"","family":"Anggara","given":"Fahmi Tegar","non-dropping-particle":"","parse-names":false,"suffix":""},{"dropping-particle":"","family":"Subagio","given":"Irmantara","non-dropping-particle":"","parse-names":false,"suffix":""}],"container-title":"Jurnal Prestasi Olahraga","id":"ITEM-1","issued":{"date-parts":[["2021"]]},"page":"156-163","title":"Standarisasi VO2Max Atlet Sepakbola PON Jatim 2021 ( Tahap Akhir Persiapan Khusus )","type":"article-journal","volume":"2021"},"uris":["http://www.mendeley.com/documents/?uuid=468242d8-fbdb-4731-a318-0414c6d9736a"]}],"mendeley":{"formattedCitation":"(Anggara &amp; Subagio, 2021)","manualFormatting":"Anggara &amp; Subagio (2021)","plainTextFormattedCitation":"(Anggara &amp; Subagio, 2021)","previouslyFormattedCitation":"(Anggara &amp; Subagio, 2021)"},"properties":{"noteIndex":0},"schema":"https://github.com/citation-style-language/schema/raw/master/csl-citation.json"}</w:instrText>
      </w:r>
      <w:r>
        <w:rPr>
          <w:rFonts w:ascii="Times New Roman" w:hAnsi="Times New Roman"/>
          <w:sz w:val="24"/>
          <w:szCs w:val="24"/>
        </w:rPr>
        <w:fldChar w:fldCharType="separate"/>
      </w:r>
      <w:r w:rsidRPr="00A62CB9">
        <w:rPr>
          <w:rFonts w:ascii="Times New Roman" w:hAnsi="Times New Roman"/>
          <w:noProof/>
          <w:sz w:val="24"/>
          <w:szCs w:val="24"/>
        </w:rPr>
        <w:t xml:space="preserve">Anggara &amp; Subagio </w:t>
      </w:r>
      <w:r>
        <w:rPr>
          <w:rFonts w:ascii="Times New Roman" w:hAnsi="Times New Roman"/>
          <w:noProof/>
          <w:sz w:val="24"/>
          <w:szCs w:val="24"/>
        </w:rPr>
        <w:t>(</w:t>
      </w:r>
      <w:r w:rsidRPr="00A62CB9">
        <w:rPr>
          <w:rFonts w:ascii="Times New Roman" w:hAnsi="Times New Roman"/>
          <w:noProof/>
          <w:sz w:val="24"/>
          <w:szCs w:val="24"/>
        </w:rPr>
        <w:t>2021)</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prosedur</w:t>
      </w:r>
      <w:proofErr w:type="spellEnd"/>
      <w:r>
        <w:rPr>
          <w:rFonts w:ascii="Times New Roman" w:hAnsi="Times New Roman"/>
          <w:sz w:val="24"/>
          <w:szCs w:val="24"/>
        </w:rPr>
        <w:t xml:space="preserve"> </w:t>
      </w:r>
      <w:proofErr w:type="spellStart"/>
      <w:r>
        <w:rPr>
          <w:rFonts w:ascii="Times New Roman" w:hAnsi="Times New Roman"/>
          <w:sz w:val="24"/>
          <w:szCs w:val="24"/>
        </w:rPr>
        <w:t>pelaksanaan</w:t>
      </w:r>
      <w:proofErr w:type="spellEnd"/>
      <w:r>
        <w:rPr>
          <w:rFonts w:ascii="Times New Roman" w:hAnsi="Times New Roman"/>
          <w:sz w:val="24"/>
          <w:szCs w:val="24"/>
        </w:rPr>
        <w:t xml:space="preserve"> </w:t>
      </w:r>
      <w:r w:rsidRPr="00222B6F">
        <w:rPr>
          <w:rFonts w:ascii="Times New Roman" w:hAnsi="Times New Roman"/>
          <w:iCs/>
          <w:sz w:val="24"/>
          <w:szCs w:val="24"/>
        </w:rPr>
        <w:t>6MWT</w:t>
      </w:r>
      <w:r>
        <w:rPr>
          <w:rFonts w:ascii="Times New Roman" w:hAnsi="Times New Roman"/>
          <w:i/>
          <w:sz w:val="24"/>
          <w:szCs w:val="24"/>
        </w:rPr>
        <w:t xml:space="preserve">, </w:t>
      </w:r>
      <w:proofErr w:type="spellStart"/>
      <w:r>
        <w:rPr>
          <w:rFonts w:ascii="Times New Roman" w:hAnsi="Times New Roman"/>
          <w:iCs/>
          <w:sz w:val="24"/>
          <w:szCs w:val="24"/>
        </w:rPr>
        <w:t>antara</w:t>
      </w:r>
      <w:proofErr w:type="spellEnd"/>
      <w:r>
        <w:rPr>
          <w:rFonts w:ascii="Times New Roman" w:hAnsi="Times New Roman"/>
          <w:iCs/>
          <w:sz w:val="24"/>
          <w:szCs w:val="24"/>
        </w:rPr>
        <w:t xml:space="preserve"> lain</w:t>
      </w:r>
      <w:r>
        <w:rPr>
          <w:rFonts w:ascii="Times New Roman" w:hAnsi="Times New Roman"/>
          <w:sz w:val="24"/>
          <w:szCs w:val="24"/>
        </w:rPr>
        <w:t>:</w:t>
      </w:r>
    </w:p>
    <w:p w14:paraId="4AC8A46C" w14:textId="77777777" w:rsidR="00E30C3E" w:rsidRPr="00120964"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sz w:val="24"/>
          <w:szCs w:val="20"/>
          <w:lang w:val="sv-SE"/>
        </w:rPr>
      </w:pPr>
      <w:r w:rsidRPr="00120964">
        <w:rPr>
          <w:rFonts w:ascii="Times New Roman" w:hAnsi="Times New Roman" w:cs="Times New Roman"/>
          <w:sz w:val="24"/>
          <w:szCs w:val="24"/>
          <w:lang w:val="sv-SE"/>
        </w:rPr>
        <w:t xml:space="preserve">6MWT </w:t>
      </w:r>
      <w:r w:rsidRPr="00120964">
        <w:rPr>
          <w:rFonts w:ascii="Times New Roman" w:hAnsi="Times New Roman"/>
          <w:sz w:val="24"/>
          <w:szCs w:val="20"/>
          <w:lang w:val="sv-SE"/>
        </w:rPr>
        <w:t xml:space="preserve">dimulai perlahan dengan berjalan sejauh mungkin selama 6 menit, dan kemudian </w:t>
      </w:r>
      <w:r>
        <w:rPr>
          <w:rFonts w:ascii="Times New Roman" w:hAnsi="Times New Roman"/>
          <w:sz w:val="24"/>
          <w:szCs w:val="20"/>
          <w:lang w:val="sv-SE"/>
        </w:rPr>
        <w:t>berjalan bolak-balik pada lintasan yang sudah dibuat</w:t>
      </w:r>
      <w:r w:rsidRPr="00120964">
        <w:rPr>
          <w:rFonts w:ascii="Times New Roman" w:hAnsi="Times New Roman"/>
          <w:sz w:val="24"/>
          <w:szCs w:val="20"/>
          <w:lang w:val="sv-SE"/>
        </w:rPr>
        <w:t>.</w:t>
      </w:r>
    </w:p>
    <w:p w14:paraId="0E588DA4" w14:textId="77777777" w:rsidR="00E30C3E" w:rsidRPr="00120964"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8"/>
          <w:lang w:val="sv-SE"/>
        </w:rPr>
      </w:pPr>
      <w:r>
        <w:rPr>
          <w:rFonts w:ascii="Times New Roman" w:hAnsi="Times New Roman" w:cs="Times New Roman"/>
          <w:sz w:val="24"/>
          <w:szCs w:val="24"/>
          <w:lang w:val="sv-SE"/>
        </w:rPr>
        <w:t>Responden</w:t>
      </w:r>
      <w:r w:rsidRPr="00120964">
        <w:rPr>
          <w:rFonts w:ascii="Times New Roman" w:hAnsi="Times New Roman" w:cs="Times New Roman"/>
          <w:sz w:val="24"/>
          <w:szCs w:val="24"/>
          <w:lang w:val="sv-SE"/>
        </w:rPr>
        <w:t xml:space="preserve"> akan diinstruksikan untuk berjalan selurus mungkin menuju garis tengah lintasan</w:t>
      </w:r>
      <w:r>
        <w:rPr>
          <w:rFonts w:ascii="Times New Roman" w:hAnsi="Times New Roman" w:cs="Times New Roman"/>
          <w:sz w:val="24"/>
          <w:szCs w:val="24"/>
          <w:lang w:val="sv-SE"/>
        </w:rPr>
        <w:t>.</w:t>
      </w:r>
    </w:p>
    <w:p w14:paraId="763E8E36" w14:textId="77777777" w:rsidR="00E30C3E" w:rsidRPr="00120964"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8"/>
          <w:lang w:val="sv-SE"/>
        </w:rPr>
      </w:pPr>
      <w:r w:rsidRPr="00120964">
        <w:rPr>
          <w:rFonts w:ascii="Times New Roman" w:hAnsi="Times New Roman" w:cs="Times New Roman"/>
          <w:sz w:val="24"/>
          <w:szCs w:val="24"/>
          <w:lang w:val="sv-SE"/>
        </w:rPr>
        <w:t xml:space="preserve">Saat </w:t>
      </w:r>
      <w:r>
        <w:rPr>
          <w:rFonts w:ascii="Times New Roman" w:hAnsi="Times New Roman" w:cs="Times New Roman"/>
          <w:sz w:val="24"/>
          <w:szCs w:val="24"/>
          <w:lang w:val="sv-SE"/>
        </w:rPr>
        <w:t>responden</w:t>
      </w:r>
      <w:r w:rsidRPr="00120964">
        <w:rPr>
          <w:rFonts w:ascii="Times New Roman" w:hAnsi="Times New Roman" w:cs="Times New Roman"/>
          <w:sz w:val="24"/>
          <w:szCs w:val="24"/>
          <w:lang w:val="sv-SE"/>
        </w:rPr>
        <w:t xml:space="preserve"> tiba di kedua ujungnya, subjek diputar ke arah sebaliknya dengan metode tiga langkah</w:t>
      </w:r>
      <w:r>
        <w:rPr>
          <w:rFonts w:ascii="Times New Roman" w:hAnsi="Times New Roman" w:cs="Times New Roman"/>
          <w:sz w:val="24"/>
          <w:szCs w:val="24"/>
          <w:lang w:val="sv-SE"/>
        </w:rPr>
        <w:t>.</w:t>
      </w:r>
    </w:p>
    <w:p w14:paraId="58E2B250" w14:textId="77777777" w:rsidR="00E30C3E"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4"/>
          <w:szCs w:val="24"/>
          <w:lang w:val="sv-SE"/>
        </w:rPr>
      </w:pPr>
      <w:r w:rsidRPr="00120964">
        <w:rPr>
          <w:rFonts w:ascii="Times New Roman" w:hAnsi="Times New Roman" w:cs="Times New Roman"/>
          <w:sz w:val="24"/>
          <w:szCs w:val="24"/>
          <w:lang w:val="sv-SE"/>
        </w:rPr>
        <w:t xml:space="preserve">Kecepatan berjalan dipertahankan secara seragam selama enam menit. </w:t>
      </w:r>
    </w:p>
    <w:p w14:paraId="0BDF9B48" w14:textId="77777777" w:rsidR="00E30C3E" w:rsidRPr="00A923F5"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4"/>
          <w:szCs w:val="24"/>
          <w:lang w:val="sv-SE"/>
        </w:rPr>
      </w:pPr>
      <w:r w:rsidRPr="00A923F5">
        <w:rPr>
          <w:rFonts w:ascii="Times New Roman" w:hAnsi="Times New Roman" w:cs="Times New Roman"/>
          <w:sz w:val="24"/>
          <w:szCs w:val="24"/>
          <w:lang w:val="sv-SE"/>
        </w:rPr>
        <w:t xml:space="preserve">Pantau </w:t>
      </w:r>
      <w:r>
        <w:rPr>
          <w:rFonts w:ascii="Times New Roman" w:hAnsi="Times New Roman" w:cs="Times New Roman"/>
          <w:sz w:val="24"/>
          <w:szCs w:val="24"/>
          <w:lang w:val="sv-SE"/>
        </w:rPr>
        <w:t>responden</w:t>
      </w:r>
      <w:r w:rsidRPr="00A923F5">
        <w:rPr>
          <w:rFonts w:ascii="Times New Roman" w:hAnsi="Times New Roman" w:cs="Times New Roman"/>
          <w:sz w:val="24"/>
          <w:szCs w:val="24"/>
          <w:lang w:val="sv-SE"/>
        </w:rPr>
        <w:t xml:space="preserve"> untuk tanda dan gejala yang tidak diinginkan</w:t>
      </w:r>
    </w:p>
    <w:p w14:paraId="1C54C212" w14:textId="77777777" w:rsidR="00E30C3E" w:rsidRPr="00A923F5"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4"/>
          <w:szCs w:val="24"/>
          <w:lang w:val="sv-SE"/>
        </w:rPr>
      </w:pPr>
      <w:r w:rsidRPr="00A923F5">
        <w:rPr>
          <w:rFonts w:ascii="Times New Roman" w:eastAsia="Times New Roman" w:hAnsi="Times New Roman" w:cs="Times New Roman"/>
          <w:color w:val="020621"/>
          <w:spacing w:val="5"/>
          <w:kern w:val="0"/>
          <w:sz w:val="24"/>
          <w:szCs w:val="24"/>
          <w:lang w:val="sv-SE" w:eastAsia="en-ID"/>
          <w14:ligatures w14:val="none"/>
        </w:rPr>
        <w:t xml:space="preserve">Jika </w:t>
      </w:r>
      <w:r>
        <w:rPr>
          <w:rFonts w:ascii="Times New Roman" w:hAnsi="Times New Roman" w:cs="Times New Roman"/>
          <w:sz w:val="24"/>
          <w:szCs w:val="24"/>
          <w:lang w:val="sv-SE" w:eastAsia="en-ID"/>
        </w:rPr>
        <w:t>sampel</w:t>
      </w:r>
      <w:r w:rsidRPr="00A923F5">
        <w:rPr>
          <w:rFonts w:ascii="Times New Roman" w:hAnsi="Times New Roman" w:cs="Times New Roman"/>
          <w:sz w:val="24"/>
          <w:szCs w:val="24"/>
          <w:lang w:val="sv-SE" w:eastAsia="en-ID"/>
        </w:rPr>
        <w:t xml:space="preserve"> berhenti kapan saja sebelumnya, Anda dapat mengatakan: “Anda dapat bersandar ke dinding jika Anda mau</w:t>
      </w:r>
      <w:r w:rsidRPr="00A923F5">
        <w:rPr>
          <w:rFonts w:ascii="Times New Roman" w:eastAsia="Times New Roman" w:hAnsi="Times New Roman" w:cs="Times New Roman"/>
          <w:color w:val="020621"/>
          <w:spacing w:val="5"/>
          <w:kern w:val="0"/>
          <w:sz w:val="24"/>
          <w:szCs w:val="24"/>
          <w:lang w:val="sv-SE" w:eastAsia="en-ID"/>
          <w14:ligatures w14:val="none"/>
        </w:rPr>
        <w:t>; </w:t>
      </w:r>
      <w:r w:rsidRPr="00A923F5">
        <w:rPr>
          <w:rFonts w:ascii="Times New Roman" w:hAnsi="Times New Roman" w:cs="Times New Roman"/>
          <w:sz w:val="24"/>
          <w:szCs w:val="24"/>
          <w:lang w:val="sv-SE" w:eastAsia="en-ID"/>
        </w:rPr>
        <w:t>lalu lanjutkan berjalan kapan pun kamu merasa mampu.”</w:t>
      </w:r>
    </w:p>
    <w:p w14:paraId="7AA5E6C1" w14:textId="77777777" w:rsidR="00E30C3E" w:rsidRPr="00A923F5"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4"/>
          <w:szCs w:val="24"/>
          <w:lang w:val="sv-SE"/>
        </w:rPr>
      </w:pPr>
      <w:r w:rsidRPr="00A923F5">
        <w:rPr>
          <w:rFonts w:ascii="Times New Roman" w:hAnsi="Times New Roman" w:cs="Times New Roman"/>
          <w:sz w:val="24"/>
          <w:szCs w:val="24"/>
          <w:lang w:val="sv-SE"/>
        </w:rPr>
        <w:t>Pluit ke dua berbunyi, maka sampel sudah boleh berhenti</w:t>
      </w:r>
      <w:r>
        <w:rPr>
          <w:rFonts w:ascii="Times New Roman" w:hAnsi="Times New Roman" w:cs="Times New Roman"/>
          <w:sz w:val="24"/>
          <w:szCs w:val="24"/>
          <w:lang w:val="sv-SE"/>
        </w:rPr>
        <w:t>.</w:t>
      </w:r>
    </w:p>
    <w:p w14:paraId="49927F7C" w14:textId="77777777" w:rsidR="00E30C3E" w:rsidRPr="00170A1F"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4"/>
          <w:szCs w:val="24"/>
          <w:lang w:val="sv-SE"/>
        </w:rPr>
      </w:pPr>
      <w:r w:rsidRPr="00A923F5">
        <w:rPr>
          <w:rFonts w:ascii="Times New Roman" w:eastAsia="Times New Roman" w:hAnsi="Times New Roman" w:cs="Times New Roman"/>
          <w:color w:val="000000"/>
          <w:kern w:val="0"/>
          <w:sz w:val="24"/>
          <w:szCs w:val="24"/>
          <w:lang w:val="sv-SE" w:eastAsia="en-ID"/>
          <w14:ligatures w14:val="none"/>
        </w:rPr>
        <w:t>Beri penanda pada jarak yang ditempuh</w:t>
      </w:r>
      <w:r>
        <w:rPr>
          <w:rFonts w:ascii="Times New Roman" w:eastAsia="Times New Roman" w:hAnsi="Times New Roman" w:cs="Times New Roman"/>
          <w:color w:val="000000"/>
          <w:kern w:val="0"/>
          <w:sz w:val="24"/>
          <w:szCs w:val="24"/>
          <w:lang w:val="sv-SE" w:eastAsia="en-ID"/>
          <w14:ligatures w14:val="none"/>
        </w:rPr>
        <w:t xml:space="preserve"> terakhir.</w:t>
      </w:r>
    </w:p>
    <w:p w14:paraId="14319E2D" w14:textId="77777777" w:rsidR="00E30C3E" w:rsidRPr="00170A1F"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8"/>
          <w:szCs w:val="28"/>
          <w:lang w:val="sv-SE"/>
        </w:rPr>
      </w:pPr>
      <w:r w:rsidRPr="00170A1F">
        <w:rPr>
          <w:rFonts w:ascii="Times New Roman" w:eastAsia="Times New Roman" w:hAnsi="Times New Roman" w:cs="Times New Roman"/>
          <w:color w:val="000000"/>
          <w:kern w:val="0"/>
          <w:sz w:val="24"/>
          <w:szCs w:val="24"/>
          <w:lang w:val="sv-SE" w:eastAsia="en-ID"/>
          <w14:ligatures w14:val="none"/>
        </w:rPr>
        <w:t>Ukur kelebihan jarak dengan pita pengukur dan hitung total jaraknya.</w:t>
      </w:r>
    </w:p>
    <w:p w14:paraId="4E8DEDED" w14:textId="77777777" w:rsidR="00E30C3E" w:rsidRPr="000F4D55"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4"/>
          <w:szCs w:val="24"/>
          <w:lang w:val="sv-SE"/>
        </w:rPr>
      </w:pPr>
      <w:r w:rsidRPr="00A923F5">
        <w:rPr>
          <w:rFonts w:ascii="Times New Roman" w:eastAsia="Times New Roman" w:hAnsi="Times New Roman" w:cs="Times New Roman"/>
          <w:color w:val="020621"/>
          <w:spacing w:val="5"/>
          <w:kern w:val="0"/>
          <w:sz w:val="24"/>
          <w:szCs w:val="24"/>
          <w:lang w:val="sv-SE" w:eastAsia="en-ID"/>
          <w14:ligatures w14:val="none"/>
        </w:rPr>
        <w:t>Kemudian catat hasil jarak yang di dapat selama 6 menit.</w:t>
      </w:r>
    </w:p>
    <w:p w14:paraId="35ED852D" w14:textId="77777777" w:rsidR="00E30C3E" w:rsidRPr="000F4D55" w:rsidRDefault="00E30C3E" w:rsidP="00E30C3E">
      <w:pPr>
        <w:pStyle w:val="ListParagraph"/>
        <w:numPr>
          <w:ilvl w:val="0"/>
          <w:numId w:val="3"/>
        </w:numPr>
        <w:autoSpaceDE w:val="0"/>
        <w:autoSpaceDN w:val="0"/>
        <w:adjustRightInd w:val="0"/>
        <w:spacing w:after="0" w:line="240" w:lineRule="auto"/>
        <w:ind w:left="1418" w:hanging="540"/>
        <w:jc w:val="both"/>
        <w:rPr>
          <w:rFonts w:ascii="Times New Roman" w:hAnsi="Times New Roman" w:cs="Times New Roman"/>
          <w:sz w:val="28"/>
          <w:szCs w:val="28"/>
          <w:lang w:val="sv-SE"/>
        </w:rPr>
      </w:pPr>
      <w:r w:rsidRPr="000F4D55">
        <w:rPr>
          <w:rFonts w:ascii="Times New Roman" w:hAnsi="Times New Roman" w:cs="Times New Roman"/>
          <w:sz w:val="24"/>
          <w:szCs w:val="24"/>
          <w:lang w:val="id-ID" w:eastAsia="en-ID"/>
        </w:rPr>
        <w:t>Hasil ini kemudian digunakan untuk</w:t>
      </w:r>
      <w:r w:rsidRPr="000F4D55">
        <w:rPr>
          <w:rFonts w:ascii="Times New Roman" w:hAnsi="Times New Roman" w:cs="Times New Roman"/>
          <w:sz w:val="24"/>
          <w:szCs w:val="24"/>
          <w:lang w:val="sv-SE" w:eastAsia="en-ID"/>
        </w:rPr>
        <w:t xml:space="preserve"> </w:t>
      </w:r>
      <w:r w:rsidRPr="000F4D55">
        <w:rPr>
          <w:rFonts w:ascii="Times New Roman" w:hAnsi="Times New Roman" w:cs="Times New Roman"/>
          <w:sz w:val="24"/>
          <w:szCs w:val="24"/>
          <w:lang w:val="id-ID" w:eastAsia="en-ID"/>
        </w:rPr>
        <w:t>hitung prediksi VO</w:t>
      </w:r>
      <w:r w:rsidRPr="000F4D55">
        <w:rPr>
          <w:rFonts w:ascii="Times New Roman" w:hAnsi="Times New Roman" w:cs="Times New Roman"/>
          <w:sz w:val="24"/>
          <w:szCs w:val="24"/>
          <w:vertAlign w:val="subscript"/>
          <w:lang w:val="sv-SE" w:eastAsia="en-ID"/>
        </w:rPr>
        <w:t>2</w:t>
      </w:r>
      <w:r w:rsidRPr="000F4D55">
        <w:rPr>
          <w:rFonts w:ascii="Times New Roman" w:hAnsi="Times New Roman" w:cs="Times New Roman"/>
          <w:sz w:val="24"/>
          <w:szCs w:val="24"/>
          <w:lang w:val="id-ID" w:eastAsia="en-ID"/>
        </w:rPr>
        <w:t xml:space="preserve"> </w:t>
      </w:r>
      <w:r>
        <w:rPr>
          <w:rFonts w:ascii="Times New Roman" w:hAnsi="Times New Roman" w:cs="Times New Roman"/>
          <w:sz w:val="24"/>
          <w:szCs w:val="24"/>
          <w:lang w:val="id-ID" w:eastAsia="en-ID"/>
        </w:rPr>
        <w:t>max</w:t>
      </w:r>
      <w:r w:rsidRPr="000F4D55">
        <w:rPr>
          <w:rFonts w:ascii="Times New Roman" w:hAnsi="Times New Roman" w:cs="Times New Roman"/>
          <w:sz w:val="24"/>
          <w:szCs w:val="24"/>
          <w:lang w:val="id-ID" w:eastAsia="en-ID"/>
        </w:rPr>
        <w:t xml:space="preserve"> dengan cara berikut</w:t>
      </w:r>
      <w:r>
        <w:rPr>
          <w:rFonts w:ascii="Times New Roman" w:hAnsi="Times New Roman" w:cs="Times New Roman"/>
          <w:sz w:val="24"/>
          <w:szCs w:val="24"/>
          <w:lang w:val="sv-SE" w:eastAsia="en-ID"/>
        </w:rPr>
        <w:t>:</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6186"/>
      </w:tblGrid>
      <w:tr w:rsidR="00E30C3E" w:rsidRPr="000F4D55" w14:paraId="232F94E4" w14:textId="77777777" w:rsidTr="00D63643">
        <w:tc>
          <w:tcPr>
            <w:tcW w:w="1412" w:type="dxa"/>
          </w:tcPr>
          <w:p w14:paraId="741ACE49" w14:textId="77777777" w:rsidR="00E30C3E" w:rsidRDefault="00E30C3E" w:rsidP="00E30C3E">
            <w:pPr>
              <w:pStyle w:val="ListParagraph"/>
              <w:autoSpaceDE w:val="0"/>
              <w:autoSpaceDN w:val="0"/>
              <w:adjustRightInd w:val="0"/>
              <w:ind w:left="0"/>
              <w:jc w:val="both"/>
              <w:rPr>
                <w:rFonts w:ascii="Times New Roman" w:hAnsi="Times New Roman" w:cs="Times New Roman"/>
                <w:sz w:val="28"/>
                <w:szCs w:val="28"/>
                <w:lang w:val="sv-SE"/>
              </w:rPr>
            </w:pPr>
            <w:r w:rsidRPr="000F4D55">
              <w:rPr>
                <w:rFonts w:ascii="Times New Roman" w:hAnsi="Times New Roman" w:cs="Times New Roman"/>
                <w:sz w:val="24"/>
                <w:szCs w:val="24"/>
              </w:rPr>
              <w:t xml:space="preserve">VO2 </w:t>
            </w:r>
            <w:r>
              <w:rPr>
                <w:rFonts w:ascii="Times New Roman" w:hAnsi="Times New Roman" w:cs="Times New Roman"/>
                <w:sz w:val="24"/>
                <w:szCs w:val="24"/>
              </w:rPr>
              <w:t xml:space="preserve">Max </w:t>
            </w:r>
            <w:r w:rsidRPr="000F4D55">
              <w:rPr>
                <w:rFonts w:ascii="Times New Roman" w:hAnsi="Times New Roman" w:cs="Times New Roman"/>
                <w:sz w:val="24"/>
                <w:szCs w:val="24"/>
              </w:rPr>
              <w:t>=</w:t>
            </w:r>
          </w:p>
        </w:tc>
        <w:tc>
          <w:tcPr>
            <w:tcW w:w="6186" w:type="dxa"/>
          </w:tcPr>
          <w:p w14:paraId="3484353C" w14:textId="77777777" w:rsidR="00E30C3E" w:rsidRDefault="00E30C3E" w:rsidP="00E30C3E">
            <w:pPr>
              <w:pStyle w:val="ListParagraph"/>
              <w:autoSpaceDE w:val="0"/>
              <w:autoSpaceDN w:val="0"/>
              <w:adjustRightInd w:val="0"/>
              <w:ind w:left="0"/>
              <w:jc w:val="both"/>
              <w:rPr>
                <w:rFonts w:ascii="Times New Roman" w:hAnsi="Times New Roman" w:cs="Times New Roman"/>
                <w:sz w:val="24"/>
                <w:szCs w:val="24"/>
              </w:rPr>
            </w:pPr>
            <w:r w:rsidRPr="000F4D55">
              <w:rPr>
                <w:rFonts w:ascii="Times New Roman" w:hAnsi="Times New Roman" w:cs="Times New Roman"/>
                <w:sz w:val="24"/>
                <w:szCs w:val="24"/>
              </w:rPr>
              <w:t>0.053 (distance) + 0.022 (age) + 0.032 (Body height) – 0,164 (Body Weight) – 2.228 (sex*) – 2.287</w:t>
            </w:r>
          </w:p>
          <w:p w14:paraId="4368B68A" w14:textId="77777777" w:rsidR="00E30C3E" w:rsidRPr="000F4D55" w:rsidRDefault="00E30C3E" w:rsidP="00E30C3E">
            <w:pPr>
              <w:pStyle w:val="ListParagraph"/>
              <w:autoSpaceDE w:val="0"/>
              <w:autoSpaceDN w:val="0"/>
              <w:adjustRightInd w:val="0"/>
              <w:ind w:left="0"/>
              <w:jc w:val="both"/>
              <w:rPr>
                <w:rFonts w:ascii="Times New Roman" w:hAnsi="Times New Roman" w:cs="Times New Roman"/>
                <w:sz w:val="24"/>
                <w:szCs w:val="24"/>
              </w:rPr>
            </w:pPr>
          </w:p>
        </w:tc>
      </w:tr>
    </w:tbl>
    <w:p w14:paraId="736FB09D" w14:textId="77777777" w:rsidR="00E30C3E" w:rsidRDefault="00E30C3E" w:rsidP="00E30C3E">
      <w:pPr>
        <w:spacing w:line="240" w:lineRule="auto"/>
        <w:ind w:left="1418" w:firstLine="567"/>
        <w:rPr>
          <w:rFonts w:ascii="Times New Roman" w:hAnsi="Times New Roman" w:cs="Times New Roman"/>
          <w:sz w:val="24"/>
          <w:szCs w:val="24"/>
          <w:lang w:val="sv-SE"/>
        </w:rPr>
      </w:pPr>
      <w:r w:rsidRPr="000F4D55">
        <w:rPr>
          <w:rFonts w:ascii="Times New Roman" w:hAnsi="Times New Roman" w:cs="Times New Roman"/>
          <w:sz w:val="24"/>
          <w:szCs w:val="24"/>
          <w:lang w:val="sv-SE"/>
        </w:rPr>
        <w:t xml:space="preserve">Note: VO2 maks dalam kg/b.w/menit, </w:t>
      </w:r>
      <w:r>
        <w:rPr>
          <w:rFonts w:ascii="Times New Roman" w:hAnsi="Times New Roman" w:cs="Times New Roman"/>
          <w:sz w:val="24"/>
          <w:szCs w:val="24"/>
          <w:lang w:val="sv-SE"/>
        </w:rPr>
        <w:t>j</w:t>
      </w:r>
      <w:r w:rsidRPr="000F4D55">
        <w:rPr>
          <w:rFonts w:ascii="Times New Roman" w:hAnsi="Times New Roman" w:cs="Times New Roman"/>
          <w:sz w:val="24"/>
          <w:szCs w:val="24"/>
          <w:lang w:val="sv-SE"/>
        </w:rPr>
        <w:t xml:space="preserve">arak </w:t>
      </w:r>
      <w:r>
        <w:rPr>
          <w:rFonts w:ascii="Times New Roman" w:hAnsi="Times New Roman" w:cs="Times New Roman"/>
          <w:sz w:val="24"/>
          <w:szCs w:val="24"/>
          <w:lang w:val="sv-SE"/>
        </w:rPr>
        <w:t>dalam satuan</w:t>
      </w:r>
      <w:r w:rsidRPr="000F4D55">
        <w:rPr>
          <w:rFonts w:ascii="Times New Roman" w:hAnsi="Times New Roman" w:cs="Times New Roman"/>
          <w:sz w:val="24"/>
          <w:szCs w:val="24"/>
          <w:lang w:val="sv-SE"/>
        </w:rPr>
        <w:t xml:space="preserve"> meter, </w:t>
      </w:r>
      <w:r>
        <w:rPr>
          <w:rFonts w:ascii="Times New Roman" w:hAnsi="Times New Roman" w:cs="Times New Roman"/>
          <w:sz w:val="24"/>
          <w:szCs w:val="24"/>
          <w:lang w:val="sv-SE"/>
        </w:rPr>
        <w:t>u</w:t>
      </w:r>
      <w:r w:rsidRPr="000F4D55">
        <w:rPr>
          <w:rFonts w:ascii="Times New Roman" w:hAnsi="Times New Roman" w:cs="Times New Roman"/>
          <w:sz w:val="24"/>
          <w:szCs w:val="24"/>
          <w:lang w:val="sv-SE"/>
        </w:rPr>
        <w:t>mur dalam tahun</w:t>
      </w:r>
      <w:r>
        <w:rPr>
          <w:rFonts w:ascii="Times New Roman" w:hAnsi="Times New Roman" w:cs="Times New Roman"/>
          <w:sz w:val="24"/>
          <w:szCs w:val="24"/>
          <w:lang w:val="sv-SE"/>
        </w:rPr>
        <w:t>, t</w:t>
      </w:r>
      <w:r w:rsidRPr="000F4D55">
        <w:rPr>
          <w:rFonts w:ascii="Times New Roman" w:hAnsi="Times New Roman" w:cs="Times New Roman"/>
          <w:sz w:val="24"/>
          <w:szCs w:val="24"/>
          <w:lang w:val="sv-SE"/>
        </w:rPr>
        <w:t xml:space="preserve">inggi badan dalam cm, </w:t>
      </w:r>
      <w:r>
        <w:rPr>
          <w:rFonts w:ascii="Times New Roman" w:hAnsi="Times New Roman" w:cs="Times New Roman"/>
          <w:sz w:val="24"/>
          <w:szCs w:val="24"/>
          <w:lang w:val="sv-SE"/>
        </w:rPr>
        <w:t>b</w:t>
      </w:r>
      <w:r w:rsidRPr="000F4D55">
        <w:rPr>
          <w:rFonts w:ascii="Times New Roman" w:hAnsi="Times New Roman" w:cs="Times New Roman"/>
          <w:sz w:val="24"/>
          <w:szCs w:val="24"/>
          <w:lang w:val="sv-SE"/>
        </w:rPr>
        <w:t xml:space="preserve">erat badan dalam kg, </w:t>
      </w:r>
      <w:r>
        <w:rPr>
          <w:rFonts w:ascii="Times New Roman" w:hAnsi="Times New Roman" w:cs="Times New Roman"/>
          <w:sz w:val="24"/>
          <w:szCs w:val="24"/>
          <w:lang w:val="sv-SE"/>
        </w:rPr>
        <w:t>j</w:t>
      </w:r>
      <w:r w:rsidRPr="000F4D55">
        <w:rPr>
          <w:rFonts w:ascii="Times New Roman" w:hAnsi="Times New Roman" w:cs="Times New Roman"/>
          <w:sz w:val="24"/>
          <w:szCs w:val="24"/>
          <w:lang w:val="sv-SE"/>
        </w:rPr>
        <w:t xml:space="preserve">enis </w:t>
      </w:r>
      <w:r>
        <w:rPr>
          <w:rFonts w:ascii="Times New Roman" w:hAnsi="Times New Roman" w:cs="Times New Roman"/>
          <w:sz w:val="24"/>
          <w:szCs w:val="24"/>
          <w:lang w:val="sv-SE"/>
        </w:rPr>
        <w:t>k</w:t>
      </w:r>
      <w:r w:rsidRPr="000F4D55">
        <w:rPr>
          <w:rFonts w:ascii="Times New Roman" w:hAnsi="Times New Roman" w:cs="Times New Roman"/>
          <w:sz w:val="24"/>
          <w:szCs w:val="24"/>
          <w:lang w:val="sv-SE"/>
        </w:rPr>
        <w:t>elamin: laki-laki = 0 dan Perempuan = 1</w:t>
      </w:r>
      <w:r>
        <w:rPr>
          <w:rFonts w:ascii="Times New Roman" w:hAnsi="Times New Roman" w:cs="Times New Roman"/>
          <w:sz w:val="24"/>
          <w:szCs w:val="24"/>
          <w:lang w:val="sv-SE"/>
        </w:rPr>
        <w:t>.</w:t>
      </w:r>
    </w:p>
    <w:p w14:paraId="1ED7634F" w14:textId="77777777" w:rsidR="00E30C3E" w:rsidRDefault="00E30C3E" w:rsidP="00E30C3E">
      <w:pPr>
        <w:spacing w:line="240" w:lineRule="auto"/>
        <w:ind w:left="1418" w:firstLine="567"/>
        <w:rPr>
          <w:rFonts w:ascii="Times New Roman" w:hAnsi="Times New Roman" w:cs="Times New Roman"/>
          <w:sz w:val="24"/>
          <w:szCs w:val="24"/>
          <w:lang w:val="sv-SE"/>
        </w:rPr>
      </w:pPr>
    </w:p>
    <w:p w14:paraId="4809934F" w14:textId="77777777" w:rsidR="00E30C3E" w:rsidRDefault="00E30C3E" w:rsidP="00E30C3E">
      <w:pPr>
        <w:spacing w:line="240" w:lineRule="auto"/>
        <w:ind w:left="1418" w:firstLine="567"/>
        <w:rPr>
          <w:rFonts w:ascii="Times New Roman" w:hAnsi="Times New Roman" w:cs="Times New Roman"/>
          <w:sz w:val="24"/>
          <w:szCs w:val="24"/>
          <w:lang w:val="sv-SE"/>
        </w:rPr>
      </w:pPr>
    </w:p>
    <w:p w14:paraId="32650DB9" w14:textId="77777777" w:rsidR="00E30C3E" w:rsidRPr="00793732" w:rsidRDefault="00E30C3E" w:rsidP="00E30C3E">
      <w:pPr>
        <w:pStyle w:val="Caption"/>
        <w:ind w:left="1276"/>
        <w:jc w:val="center"/>
        <w:rPr>
          <w:rFonts w:ascii="Times New Roman" w:hAnsi="Times New Roman" w:cs="Times New Roman"/>
          <w:i w:val="0"/>
          <w:iCs w:val="0"/>
          <w:color w:val="auto"/>
          <w:sz w:val="36"/>
          <w:szCs w:val="36"/>
          <w:lang w:val="sv-SE"/>
        </w:rPr>
      </w:pPr>
      <w:bookmarkStart w:id="1" w:name="_Toc158291385"/>
      <w:bookmarkStart w:id="2" w:name="_Toc158301690"/>
      <w:r w:rsidRPr="00793732">
        <w:rPr>
          <w:rFonts w:ascii="Times New Roman" w:hAnsi="Times New Roman" w:cs="Times New Roman"/>
          <w:i w:val="0"/>
          <w:iCs w:val="0"/>
          <w:color w:val="auto"/>
          <w:sz w:val="24"/>
          <w:szCs w:val="24"/>
        </w:rPr>
        <w:t xml:space="preserve">Tabel 2. </w:t>
      </w:r>
      <w:r w:rsidRPr="00793732">
        <w:rPr>
          <w:rFonts w:ascii="Times New Roman" w:hAnsi="Times New Roman" w:cs="Times New Roman"/>
          <w:i w:val="0"/>
          <w:iCs w:val="0"/>
          <w:color w:val="auto"/>
          <w:sz w:val="24"/>
          <w:szCs w:val="24"/>
        </w:rPr>
        <w:fldChar w:fldCharType="begin"/>
      </w:r>
      <w:r w:rsidRPr="00793732">
        <w:rPr>
          <w:rFonts w:ascii="Times New Roman" w:hAnsi="Times New Roman" w:cs="Times New Roman"/>
          <w:i w:val="0"/>
          <w:iCs w:val="0"/>
          <w:color w:val="auto"/>
          <w:sz w:val="24"/>
          <w:szCs w:val="24"/>
        </w:rPr>
        <w:instrText xml:space="preserve"> SEQ Tabel_2. \* ARABIC </w:instrText>
      </w:r>
      <w:r w:rsidRPr="00793732">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793732">
        <w:rPr>
          <w:rFonts w:ascii="Times New Roman" w:hAnsi="Times New Roman" w:cs="Times New Roman"/>
          <w:i w:val="0"/>
          <w:iCs w:val="0"/>
          <w:color w:val="auto"/>
          <w:sz w:val="24"/>
          <w:szCs w:val="24"/>
        </w:rPr>
        <w:fldChar w:fldCharType="end"/>
      </w:r>
      <w:r w:rsidRPr="00793732">
        <w:rPr>
          <w:rFonts w:ascii="Times New Roman" w:hAnsi="Times New Roman" w:cs="Times New Roman"/>
          <w:i w:val="0"/>
          <w:iCs w:val="0"/>
          <w:color w:val="auto"/>
          <w:sz w:val="24"/>
          <w:szCs w:val="24"/>
        </w:rPr>
        <w:t xml:space="preserve"> </w:t>
      </w:r>
      <w:proofErr w:type="spellStart"/>
      <w:r w:rsidRPr="00793732">
        <w:rPr>
          <w:rFonts w:ascii="Times New Roman" w:hAnsi="Times New Roman" w:cs="Times New Roman"/>
          <w:i w:val="0"/>
          <w:iCs w:val="0"/>
          <w:color w:val="auto"/>
          <w:sz w:val="24"/>
          <w:szCs w:val="24"/>
        </w:rPr>
        <w:t>Interpretasi</w:t>
      </w:r>
      <w:proofErr w:type="spellEnd"/>
      <w:r w:rsidRPr="00793732">
        <w:rPr>
          <w:rFonts w:ascii="Times New Roman" w:hAnsi="Times New Roman" w:cs="Times New Roman"/>
          <w:i w:val="0"/>
          <w:iCs w:val="0"/>
          <w:color w:val="auto"/>
          <w:sz w:val="24"/>
          <w:szCs w:val="24"/>
        </w:rPr>
        <w:t xml:space="preserve"> VO</w:t>
      </w:r>
      <w:r w:rsidRPr="00793732">
        <w:rPr>
          <w:rFonts w:ascii="Times New Roman" w:hAnsi="Times New Roman" w:cs="Times New Roman"/>
          <w:i w:val="0"/>
          <w:iCs w:val="0"/>
          <w:color w:val="auto"/>
          <w:sz w:val="24"/>
          <w:szCs w:val="24"/>
          <w:vertAlign w:val="subscript"/>
        </w:rPr>
        <w:t xml:space="preserve">2 </w:t>
      </w:r>
      <w:r>
        <w:rPr>
          <w:rFonts w:ascii="Times New Roman" w:hAnsi="Times New Roman" w:cs="Times New Roman"/>
          <w:i w:val="0"/>
          <w:iCs w:val="0"/>
          <w:color w:val="auto"/>
          <w:sz w:val="24"/>
          <w:szCs w:val="24"/>
        </w:rPr>
        <w:t>max</w:t>
      </w:r>
      <w:bookmarkEnd w:id="1"/>
      <w:bookmarkEnd w:id="2"/>
    </w:p>
    <w:tbl>
      <w:tblPr>
        <w:tblStyle w:val="TableGrid"/>
        <w:tblW w:w="0" w:type="auto"/>
        <w:tblInd w:w="1418" w:type="dxa"/>
        <w:tblLook w:val="04A0" w:firstRow="1" w:lastRow="0" w:firstColumn="1" w:lastColumn="0" w:noHBand="0" w:noVBand="1"/>
      </w:tblPr>
      <w:tblGrid>
        <w:gridCol w:w="1134"/>
        <w:gridCol w:w="2693"/>
        <w:gridCol w:w="3771"/>
      </w:tblGrid>
      <w:tr w:rsidR="00E30C3E" w14:paraId="3346D706" w14:textId="77777777" w:rsidTr="00D63643">
        <w:tc>
          <w:tcPr>
            <w:tcW w:w="1134" w:type="dxa"/>
            <w:tcBorders>
              <w:left w:val="nil"/>
              <w:bottom w:val="single" w:sz="4" w:space="0" w:color="auto"/>
              <w:right w:val="nil"/>
            </w:tcBorders>
          </w:tcPr>
          <w:p w14:paraId="69CC4BBE" w14:textId="77777777" w:rsidR="00E30C3E" w:rsidRPr="00793732" w:rsidRDefault="00E30C3E" w:rsidP="00E30C3E">
            <w:pPr>
              <w:jc w:val="center"/>
              <w:rPr>
                <w:rFonts w:ascii="Times New Roman" w:hAnsi="Times New Roman" w:cs="Times New Roman"/>
                <w:b/>
                <w:bCs/>
                <w:sz w:val="24"/>
                <w:szCs w:val="24"/>
                <w:lang w:val="sv-SE"/>
              </w:rPr>
            </w:pPr>
            <w:r w:rsidRPr="00793732">
              <w:rPr>
                <w:rFonts w:ascii="Times New Roman" w:hAnsi="Times New Roman" w:cs="Times New Roman"/>
                <w:b/>
                <w:bCs/>
                <w:sz w:val="24"/>
                <w:szCs w:val="24"/>
                <w:lang w:val="sv-SE"/>
              </w:rPr>
              <w:t>No.</w:t>
            </w:r>
          </w:p>
        </w:tc>
        <w:tc>
          <w:tcPr>
            <w:tcW w:w="2693" w:type="dxa"/>
            <w:tcBorders>
              <w:left w:val="nil"/>
              <w:bottom w:val="single" w:sz="4" w:space="0" w:color="auto"/>
              <w:right w:val="nil"/>
            </w:tcBorders>
          </w:tcPr>
          <w:p w14:paraId="5D82BA8C" w14:textId="77777777" w:rsidR="00E30C3E" w:rsidRPr="00793732" w:rsidRDefault="00E30C3E" w:rsidP="00E30C3E">
            <w:pPr>
              <w:jc w:val="center"/>
              <w:rPr>
                <w:rFonts w:ascii="Times New Roman" w:hAnsi="Times New Roman" w:cs="Times New Roman"/>
                <w:b/>
                <w:bCs/>
                <w:sz w:val="24"/>
                <w:szCs w:val="24"/>
                <w:lang w:val="sv-SE"/>
              </w:rPr>
            </w:pPr>
            <w:r w:rsidRPr="00793732">
              <w:rPr>
                <w:rFonts w:ascii="Times New Roman" w:hAnsi="Times New Roman" w:cs="Times New Roman"/>
                <w:b/>
                <w:bCs/>
                <w:sz w:val="24"/>
                <w:szCs w:val="24"/>
                <w:lang w:val="sv-SE"/>
              </w:rPr>
              <w:t>Kategori</w:t>
            </w:r>
          </w:p>
        </w:tc>
        <w:tc>
          <w:tcPr>
            <w:tcW w:w="3771" w:type="dxa"/>
            <w:tcBorders>
              <w:left w:val="nil"/>
              <w:bottom w:val="single" w:sz="4" w:space="0" w:color="auto"/>
              <w:right w:val="nil"/>
            </w:tcBorders>
          </w:tcPr>
          <w:p w14:paraId="7B3B76BB" w14:textId="77777777" w:rsidR="00E30C3E" w:rsidRPr="00793732" w:rsidRDefault="00E30C3E" w:rsidP="00E30C3E">
            <w:pPr>
              <w:jc w:val="center"/>
              <w:rPr>
                <w:rFonts w:ascii="Times New Roman" w:hAnsi="Times New Roman" w:cs="Times New Roman"/>
                <w:b/>
                <w:bCs/>
                <w:sz w:val="24"/>
                <w:szCs w:val="24"/>
                <w:lang w:val="sv-SE"/>
              </w:rPr>
            </w:pPr>
            <w:r w:rsidRPr="00793732">
              <w:rPr>
                <w:rFonts w:ascii="Times New Roman" w:hAnsi="Times New Roman" w:cs="Times New Roman"/>
                <w:b/>
                <w:bCs/>
                <w:sz w:val="24"/>
                <w:szCs w:val="24"/>
                <w:lang w:val="sv-SE"/>
              </w:rPr>
              <w:t>Hasil</w:t>
            </w:r>
          </w:p>
        </w:tc>
      </w:tr>
      <w:tr w:rsidR="00E30C3E" w14:paraId="58EB6AC6" w14:textId="77777777" w:rsidTr="00D63643">
        <w:tc>
          <w:tcPr>
            <w:tcW w:w="1134" w:type="dxa"/>
            <w:tcBorders>
              <w:left w:val="nil"/>
              <w:bottom w:val="nil"/>
              <w:right w:val="nil"/>
            </w:tcBorders>
          </w:tcPr>
          <w:p w14:paraId="3FB3DB05" w14:textId="77777777" w:rsidR="00E30C3E" w:rsidRPr="00793732" w:rsidRDefault="00E30C3E" w:rsidP="00E30C3E">
            <w:pPr>
              <w:jc w:val="center"/>
              <w:rPr>
                <w:rFonts w:ascii="Times New Roman" w:hAnsi="Times New Roman" w:cs="Times New Roman"/>
                <w:sz w:val="24"/>
                <w:szCs w:val="24"/>
                <w:lang w:val="sv-SE"/>
              </w:rPr>
            </w:pPr>
            <w:r w:rsidRPr="00793732">
              <w:rPr>
                <w:rFonts w:ascii="Times New Roman" w:hAnsi="Times New Roman" w:cs="Times New Roman"/>
                <w:sz w:val="24"/>
                <w:szCs w:val="24"/>
                <w:lang w:val="sv-SE"/>
              </w:rPr>
              <w:t>1</w:t>
            </w:r>
            <w:r>
              <w:rPr>
                <w:rFonts w:ascii="Times New Roman" w:hAnsi="Times New Roman" w:cs="Times New Roman"/>
                <w:sz w:val="24"/>
                <w:szCs w:val="24"/>
                <w:lang w:val="sv-SE"/>
              </w:rPr>
              <w:t>.</w:t>
            </w:r>
          </w:p>
        </w:tc>
        <w:tc>
          <w:tcPr>
            <w:tcW w:w="2693" w:type="dxa"/>
            <w:tcBorders>
              <w:left w:val="nil"/>
              <w:bottom w:val="nil"/>
              <w:right w:val="nil"/>
            </w:tcBorders>
          </w:tcPr>
          <w:p w14:paraId="71E6207C" w14:textId="77777777" w:rsidR="00E30C3E" w:rsidRPr="00EB55FD" w:rsidRDefault="00E30C3E" w:rsidP="00E30C3E">
            <w:pPr>
              <w:jc w:val="center"/>
              <w:rPr>
                <w:rFonts w:ascii="Times New Roman" w:hAnsi="Times New Roman" w:cs="Times New Roman"/>
                <w:i/>
                <w:iCs/>
                <w:sz w:val="24"/>
                <w:szCs w:val="24"/>
                <w:lang w:val="sv-SE"/>
              </w:rPr>
            </w:pPr>
            <w:r w:rsidRPr="00EB55FD">
              <w:rPr>
                <w:rFonts w:ascii="Times New Roman" w:hAnsi="Times New Roman" w:cs="Times New Roman"/>
                <w:i/>
                <w:iCs/>
                <w:sz w:val="24"/>
                <w:szCs w:val="24"/>
              </w:rPr>
              <w:t>Poor</w:t>
            </w:r>
          </w:p>
        </w:tc>
        <w:tc>
          <w:tcPr>
            <w:tcW w:w="3771" w:type="dxa"/>
            <w:tcBorders>
              <w:left w:val="nil"/>
              <w:bottom w:val="nil"/>
              <w:right w:val="nil"/>
            </w:tcBorders>
          </w:tcPr>
          <w:p w14:paraId="247934CD" w14:textId="77777777" w:rsidR="00E30C3E" w:rsidRPr="00793732" w:rsidRDefault="00E30C3E" w:rsidP="00E30C3E">
            <w:pPr>
              <w:rPr>
                <w:rFonts w:ascii="Times New Roman" w:hAnsi="Times New Roman" w:cs="Times New Roman"/>
                <w:sz w:val="24"/>
                <w:szCs w:val="24"/>
                <w:lang w:val="sv-SE"/>
              </w:rPr>
            </w:pPr>
            <w:r w:rsidRPr="00793732">
              <w:rPr>
                <w:rFonts w:ascii="Times New Roman" w:hAnsi="Times New Roman" w:cs="Times New Roman"/>
                <w:sz w:val="24"/>
                <w:szCs w:val="24"/>
                <w:lang w:val="sv-SE"/>
              </w:rPr>
              <w:t>&lt;15 ml/kg/b.w/min</w:t>
            </w:r>
          </w:p>
        </w:tc>
      </w:tr>
      <w:tr w:rsidR="00E30C3E" w14:paraId="6A688755" w14:textId="77777777" w:rsidTr="00D63643">
        <w:tc>
          <w:tcPr>
            <w:tcW w:w="1134" w:type="dxa"/>
            <w:tcBorders>
              <w:top w:val="nil"/>
              <w:left w:val="nil"/>
              <w:bottom w:val="nil"/>
              <w:right w:val="nil"/>
            </w:tcBorders>
          </w:tcPr>
          <w:p w14:paraId="5A6C00A6" w14:textId="77777777" w:rsidR="00E30C3E" w:rsidRPr="00793732" w:rsidRDefault="00E30C3E" w:rsidP="00E30C3E">
            <w:pPr>
              <w:jc w:val="center"/>
              <w:rPr>
                <w:rFonts w:ascii="Times New Roman" w:hAnsi="Times New Roman" w:cs="Times New Roman"/>
                <w:sz w:val="24"/>
                <w:szCs w:val="24"/>
                <w:lang w:val="sv-SE"/>
              </w:rPr>
            </w:pPr>
            <w:r w:rsidRPr="00793732">
              <w:rPr>
                <w:rFonts w:ascii="Times New Roman" w:hAnsi="Times New Roman" w:cs="Times New Roman"/>
                <w:sz w:val="24"/>
                <w:szCs w:val="24"/>
                <w:lang w:val="sv-SE"/>
              </w:rPr>
              <w:t>2</w:t>
            </w:r>
            <w:r>
              <w:rPr>
                <w:rFonts w:ascii="Times New Roman" w:hAnsi="Times New Roman" w:cs="Times New Roman"/>
                <w:sz w:val="24"/>
                <w:szCs w:val="24"/>
                <w:lang w:val="sv-SE"/>
              </w:rPr>
              <w:t>.</w:t>
            </w:r>
          </w:p>
        </w:tc>
        <w:tc>
          <w:tcPr>
            <w:tcW w:w="2693" w:type="dxa"/>
            <w:tcBorders>
              <w:top w:val="nil"/>
              <w:left w:val="nil"/>
              <w:bottom w:val="nil"/>
              <w:right w:val="nil"/>
            </w:tcBorders>
          </w:tcPr>
          <w:p w14:paraId="7C61CE85" w14:textId="77777777" w:rsidR="00E30C3E" w:rsidRPr="00EB55FD" w:rsidRDefault="00E30C3E" w:rsidP="00E30C3E">
            <w:pPr>
              <w:tabs>
                <w:tab w:val="left" w:pos="2545"/>
              </w:tabs>
              <w:jc w:val="center"/>
              <w:rPr>
                <w:rFonts w:ascii="Times New Roman" w:hAnsi="Times New Roman" w:cs="Times New Roman"/>
                <w:i/>
                <w:iCs/>
                <w:sz w:val="24"/>
                <w:szCs w:val="24"/>
                <w:lang w:val="sv-SE"/>
              </w:rPr>
            </w:pPr>
            <w:r w:rsidRPr="00EB55FD">
              <w:rPr>
                <w:rFonts w:ascii="Times New Roman" w:hAnsi="Times New Roman" w:cs="Times New Roman"/>
                <w:i/>
                <w:iCs/>
                <w:sz w:val="24"/>
                <w:szCs w:val="24"/>
              </w:rPr>
              <w:t>Average</w:t>
            </w:r>
          </w:p>
        </w:tc>
        <w:tc>
          <w:tcPr>
            <w:tcW w:w="3771" w:type="dxa"/>
            <w:tcBorders>
              <w:top w:val="nil"/>
              <w:left w:val="nil"/>
              <w:bottom w:val="nil"/>
              <w:right w:val="nil"/>
            </w:tcBorders>
          </w:tcPr>
          <w:p w14:paraId="4F3CCBF0" w14:textId="77777777" w:rsidR="00E30C3E" w:rsidRPr="00793732" w:rsidRDefault="00E30C3E" w:rsidP="00E30C3E">
            <w:pPr>
              <w:rPr>
                <w:rFonts w:ascii="Times New Roman" w:hAnsi="Times New Roman" w:cs="Times New Roman"/>
                <w:sz w:val="24"/>
                <w:szCs w:val="24"/>
                <w:lang w:val="sv-SE"/>
              </w:rPr>
            </w:pPr>
            <w:r w:rsidRPr="00793732">
              <w:rPr>
                <w:rFonts w:ascii="Times New Roman" w:hAnsi="Times New Roman" w:cs="Times New Roman"/>
                <w:sz w:val="24"/>
                <w:szCs w:val="24"/>
              </w:rPr>
              <w:t>15,1 – 30 ml/ kg/</w:t>
            </w:r>
            <w:proofErr w:type="spellStart"/>
            <w:proofErr w:type="gramStart"/>
            <w:r w:rsidRPr="00793732">
              <w:rPr>
                <w:rFonts w:ascii="Times New Roman" w:hAnsi="Times New Roman" w:cs="Times New Roman"/>
                <w:sz w:val="24"/>
                <w:szCs w:val="24"/>
              </w:rPr>
              <w:t>b.w</w:t>
            </w:r>
            <w:proofErr w:type="spellEnd"/>
            <w:proofErr w:type="gramEnd"/>
            <w:r w:rsidRPr="00793732">
              <w:rPr>
                <w:rFonts w:ascii="Times New Roman" w:hAnsi="Times New Roman" w:cs="Times New Roman"/>
                <w:sz w:val="24"/>
                <w:szCs w:val="24"/>
              </w:rPr>
              <w:t>/min</w:t>
            </w:r>
          </w:p>
        </w:tc>
      </w:tr>
      <w:tr w:rsidR="00E30C3E" w14:paraId="3D231E9C" w14:textId="77777777" w:rsidTr="00D63643">
        <w:tc>
          <w:tcPr>
            <w:tcW w:w="1134" w:type="dxa"/>
            <w:tcBorders>
              <w:top w:val="nil"/>
              <w:left w:val="nil"/>
              <w:bottom w:val="nil"/>
              <w:right w:val="nil"/>
            </w:tcBorders>
          </w:tcPr>
          <w:p w14:paraId="471CBD37" w14:textId="77777777" w:rsidR="00E30C3E" w:rsidRPr="00793732" w:rsidRDefault="00E30C3E" w:rsidP="00E30C3E">
            <w:pPr>
              <w:jc w:val="center"/>
              <w:rPr>
                <w:rFonts w:ascii="Times New Roman" w:hAnsi="Times New Roman" w:cs="Times New Roman"/>
                <w:sz w:val="24"/>
                <w:szCs w:val="24"/>
                <w:lang w:val="sv-SE"/>
              </w:rPr>
            </w:pPr>
            <w:r w:rsidRPr="00793732">
              <w:rPr>
                <w:rFonts w:ascii="Times New Roman" w:hAnsi="Times New Roman" w:cs="Times New Roman"/>
                <w:sz w:val="24"/>
                <w:szCs w:val="24"/>
                <w:lang w:val="sv-SE"/>
              </w:rPr>
              <w:t>3</w:t>
            </w:r>
            <w:r>
              <w:rPr>
                <w:rFonts w:ascii="Times New Roman" w:hAnsi="Times New Roman" w:cs="Times New Roman"/>
                <w:sz w:val="24"/>
                <w:szCs w:val="24"/>
                <w:lang w:val="sv-SE"/>
              </w:rPr>
              <w:t>.</w:t>
            </w:r>
          </w:p>
        </w:tc>
        <w:tc>
          <w:tcPr>
            <w:tcW w:w="2693" w:type="dxa"/>
            <w:tcBorders>
              <w:top w:val="nil"/>
              <w:left w:val="nil"/>
              <w:bottom w:val="nil"/>
              <w:right w:val="nil"/>
            </w:tcBorders>
          </w:tcPr>
          <w:p w14:paraId="3493D20E" w14:textId="77777777" w:rsidR="00E30C3E" w:rsidRPr="00EB55FD" w:rsidRDefault="00E30C3E" w:rsidP="00E30C3E">
            <w:pPr>
              <w:jc w:val="center"/>
              <w:rPr>
                <w:rFonts w:ascii="Times New Roman" w:hAnsi="Times New Roman" w:cs="Times New Roman"/>
                <w:i/>
                <w:iCs/>
                <w:sz w:val="24"/>
                <w:szCs w:val="24"/>
                <w:lang w:val="sv-SE"/>
              </w:rPr>
            </w:pPr>
            <w:r w:rsidRPr="00EB55FD">
              <w:rPr>
                <w:rFonts w:ascii="Times New Roman" w:hAnsi="Times New Roman" w:cs="Times New Roman"/>
                <w:i/>
                <w:iCs/>
                <w:sz w:val="24"/>
                <w:szCs w:val="24"/>
              </w:rPr>
              <w:t>Good</w:t>
            </w:r>
          </w:p>
        </w:tc>
        <w:tc>
          <w:tcPr>
            <w:tcW w:w="3771" w:type="dxa"/>
            <w:tcBorders>
              <w:top w:val="nil"/>
              <w:left w:val="nil"/>
              <w:bottom w:val="nil"/>
              <w:right w:val="nil"/>
            </w:tcBorders>
          </w:tcPr>
          <w:p w14:paraId="25EE2C38" w14:textId="77777777" w:rsidR="00E30C3E" w:rsidRPr="00793732" w:rsidRDefault="00E30C3E" w:rsidP="00E30C3E">
            <w:pPr>
              <w:rPr>
                <w:rFonts w:ascii="Times New Roman" w:hAnsi="Times New Roman" w:cs="Times New Roman"/>
                <w:sz w:val="24"/>
                <w:szCs w:val="24"/>
                <w:lang w:val="sv-SE"/>
              </w:rPr>
            </w:pPr>
            <w:r w:rsidRPr="00793732">
              <w:rPr>
                <w:rFonts w:ascii="Times New Roman" w:hAnsi="Times New Roman" w:cs="Times New Roman"/>
                <w:sz w:val="24"/>
                <w:szCs w:val="24"/>
              </w:rPr>
              <w:t>30,1 – 37,5 ml/ kg/</w:t>
            </w:r>
            <w:proofErr w:type="spellStart"/>
            <w:proofErr w:type="gramStart"/>
            <w:r w:rsidRPr="00793732">
              <w:rPr>
                <w:rFonts w:ascii="Times New Roman" w:hAnsi="Times New Roman" w:cs="Times New Roman"/>
                <w:sz w:val="24"/>
                <w:szCs w:val="24"/>
              </w:rPr>
              <w:t>b.w</w:t>
            </w:r>
            <w:proofErr w:type="spellEnd"/>
            <w:proofErr w:type="gramEnd"/>
            <w:r w:rsidRPr="00793732">
              <w:rPr>
                <w:rFonts w:ascii="Times New Roman" w:hAnsi="Times New Roman" w:cs="Times New Roman"/>
                <w:sz w:val="24"/>
                <w:szCs w:val="24"/>
              </w:rPr>
              <w:t>/min</w:t>
            </w:r>
          </w:p>
        </w:tc>
      </w:tr>
      <w:tr w:rsidR="00E30C3E" w14:paraId="74AA2047" w14:textId="77777777" w:rsidTr="00D63643">
        <w:tc>
          <w:tcPr>
            <w:tcW w:w="1134" w:type="dxa"/>
            <w:tcBorders>
              <w:top w:val="nil"/>
              <w:left w:val="nil"/>
              <w:right w:val="nil"/>
            </w:tcBorders>
          </w:tcPr>
          <w:p w14:paraId="075A1E57" w14:textId="77777777" w:rsidR="00E30C3E" w:rsidRPr="00793732" w:rsidRDefault="00E30C3E" w:rsidP="00E30C3E">
            <w:pPr>
              <w:jc w:val="center"/>
              <w:rPr>
                <w:rFonts w:ascii="Times New Roman" w:hAnsi="Times New Roman" w:cs="Times New Roman"/>
                <w:sz w:val="24"/>
                <w:szCs w:val="24"/>
                <w:lang w:val="sv-SE"/>
              </w:rPr>
            </w:pPr>
            <w:r w:rsidRPr="00793732">
              <w:rPr>
                <w:rFonts w:ascii="Times New Roman" w:hAnsi="Times New Roman" w:cs="Times New Roman"/>
                <w:sz w:val="24"/>
                <w:szCs w:val="24"/>
                <w:lang w:val="sv-SE"/>
              </w:rPr>
              <w:t>4</w:t>
            </w:r>
            <w:r>
              <w:rPr>
                <w:rFonts w:ascii="Times New Roman" w:hAnsi="Times New Roman" w:cs="Times New Roman"/>
                <w:sz w:val="24"/>
                <w:szCs w:val="24"/>
                <w:lang w:val="sv-SE"/>
              </w:rPr>
              <w:t>.</w:t>
            </w:r>
          </w:p>
        </w:tc>
        <w:tc>
          <w:tcPr>
            <w:tcW w:w="2693" w:type="dxa"/>
            <w:tcBorders>
              <w:top w:val="nil"/>
              <w:left w:val="nil"/>
              <w:right w:val="nil"/>
            </w:tcBorders>
          </w:tcPr>
          <w:p w14:paraId="274AB704" w14:textId="77777777" w:rsidR="00E30C3E" w:rsidRPr="00EB55FD" w:rsidRDefault="00E30C3E" w:rsidP="00E30C3E">
            <w:pPr>
              <w:jc w:val="center"/>
              <w:rPr>
                <w:rFonts w:ascii="Times New Roman" w:hAnsi="Times New Roman" w:cs="Times New Roman"/>
                <w:i/>
                <w:iCs/>
                <w:sz w:val="24"/>
                <w:szCs w:val="24"/>
                <w:lang w:val="sv-SE"/>
              </w:rPr>
            </w:pPr>
            <w:r w:rsidRPr="00EB55FD">
              <w:rPr>
                <w:rFonts w:ascii="Times New Roman" w:hAnsi="Times New Roman" w:cs="Times New Roman"/>
                <w:i/>
                <w:iCs/>
                <w:sz w:val="24"/>
                <w:szCs w:val="24"/>
              </w:rPr>
              <w:t>Excellent</w:t>
            </w:r>
          </w:p>
        </w:tc>
        <w:tc>
          <w:tcPr>
            <w:tcW w:w="3771" w:type="dxa"/>
            <w:tcBorders>
              <w:top w:val="nil"/>
              <w:left w:val="nil"/>
              <w:right w:val="nil"/>
            </w:tcBorders>
          </w:tcPr>
          <w:p w14:paraId="785BCBE6" w14:textId="77777777" w:rsidR="00E30C3E" w:rsidRPr="00793732" w:rsidRDefault="00E30C3E" w:rsidP="00E30C3E">
            <w:pPr>
              <w:rPr>
                <w:rFonts w:ascii="Times New Roman" w:hAnsi="Times New Roman" w:cs="Times New Roman"/>
                <w:sz w:val="24"/>
                <w:szCs w:val="24"/>
                <w:lang w:val="sv-SE"/>
              </w:rPr>
            </w:pPr>
            <w:r w:rsidRPr="00793732">
              <w:rPr>
                <w:rFonts w:ascii="Times New Roman" w:hAnsi="Times New Roman" w:cs="Times New Roman"/>
                <w:sz w:val="24"/>
                <w:szCs w:val="24"/>
              </w:rPr>
              <w:t>&gt; 37,6 – 45 ml/ kg/</w:t>
            </w:r>
            <w:proofErr w:type="spellStart"/>
            <w:proofErr w:type="gramStart"/>
            <w:r w:rsidRPr="00793732">
              <w:rPr>
                <w:rFonts w:ascii="Times New Roman" w:hAnsi="Times New Roman" w:cs="Times New Roman"/>
                <w:sz w:val="24"/>
                <w:szCs w:val="24"/>
              </w:rPr>
              <w:t>b.w</w:t>
            </w:r>
            <w:proofErr w:type="spellEnd"/>
            <w:proofErr w:type="gramEnd"/>
            <w:r w:rsidRPr="00793732">
              <w:rPr>
                <w:rFonts w:ascii="Times New Roman" w:hAnsi="Times New Roman" w:cs="Times New Roman"/>
                <w:sz w:val="24"/>
                <w:szCs w:val="24"/>
              </w:rPr>
              <w:t>/min</w:t>
            </w:r>
          </w:p>
        </w:tc>
      </w:tr>
    </w:tbl>
    <w:p w14:paraId="3DA52906" w14:textId="77777777" w:rsidR="00E30C3E" w:rsidRDefault="00E30C3E" w:rsidP="00E30C3E">
      <w:pPr>
        <w:autoSpaceDE w:val="0"/>
        <w:autoSpaceDN w:val="0"/>
        <w:adjustRightInd w:val="0"/>
        <w:spacing w:after="0" w:line="240" w:lineRule="auto"/>
        <w:ind w:left="1418"/>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Sumber: </w:t>
      </w:r>
      <w:r>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{"citationItems":[{"id":"ITEM-1","itemData":{"abstract":"The problem of primary dysmenorrhoea is largely overcome by resting and taking medication. Many ways to eliminate or reduce dysmenorrhea both pharmacologically and non-pharmacologically. Management of menstrual pain can also be managed non- pharmacologically, such as giving aromatherapy, aromatherapy administration techniques can use a variety of aromatherapy such as lavender. The purpose of this study was to determine the effect of Lavender Oil Aromatherapy on Menstrual Pain in Students at SMP N 18 Pesawaran in 2020. This type of quantitative research design is quasy experimental design research with one grub pretest and posttest approach. The population in this study were all students. Samples taken in this study were 31 students who experienced disminore when the study took place. Analysis of the data used using the Wilcoxon test. The results of data analysis and processing found that there was an effect of Lavender Oil Aromatherapy on Menstrual Pain in Junior High School 18 Pesawaran in 2020 with a p-value of 0,000 &lt;0.05. Respondents can increase their knowledge about handling disminorea by searching for information via the internet or reading books, so that respondents are not dependent on pharmacological treatment alone. .","author":[{"dropping-particle":"","family":"Ainnaya","given":"Delia","non-dropping-particle":"","parse-names":false,"suffix":""},{"dropping-particle":"","family":"Putri","given":"Mustika Anggiane","non-dropping-particle":"","parse-names":false,"suffix":""}],"container-title":"Biomedical Journal of Indonesia","id":"ITEM-1","issue":"3","issued":{"date-parts":[["2020"]]},"page":"357-363","title":"Percentage Of Body Fat Related With Functional Capacity In Young Adults","type":"article-journal","volume":"6"},"uris":["http://www.mendeley.com/documents/?uuid=518f02c1-3b07-4371-bb1e-6f51eeeba1df"]}],"mendeley":{"formattedCitation":"(Ainnaya &amp; Putri, 2020)","manualFormatting":"Ainnaya &amp; Putri, (2020)","plainTextFormattedCitation":"(Ainnaya &amp; Putri, 2020)","previouslyFormattedCitation":"(Ainnaya &amp; Putri, 2020)"},"properties":{"noteIndex":0},"schema":"https://github.com/citation-style-language/schema/raw/master/csl-citation.json"}</w:instrText>
      </w:r>
      <w:r>
        <w:rPr>
          <w:rFonts w:ascii="Times New Roman" w:hAnsi="Times New Roman" w:cs="Times New Roman"/>
          <w:sz w:val="24"/>
          <w:szCs w:val="24"/>
          <w:lang w:val="sv-SE"/>
        </w:rPr>
        <w:fldChar w:fldCharType="separate"/>
      </w:r>
      <w:r w:rsidRPr="001D68A1">
        <w:rPr>
          <w:rFonts w:ascii="Times New Roman" w:hAnsi="Times New Roman" w:cs="Times New Roman"/>
          <w:noProof/>
          <w:sz w:val="24"/>
          <w:szCs w:val="24"/>
          <w:lang w:val="sv-SE"/>
        </w:rPr>
        <w:t xml:space="preserve">Ainnaya &amp; Putri, </w:t>
      </w:r>
      <w:r>
        <w:rPr>
          <w:rFonts w:ascii="Times New Roman" w:hAnsi="Times New Roman" w:cs="Times New Roman"/>
          <w:noProof/>
          <w:sz w:val="24"/>
          <w:szCs w:val="24"/>
          <w:lang w:val="sv-SE"/>
        </w:rPr>
        <w:t>(</w:t>
      </w:r>
      <w:r w:rsidRPr="001D68A1">
        <w:rPr>
          <w:rFonts w:ascii="Times New Roman" w:hAnsi="Times New Roman" w:cs="Times New Roman"/>
          <w:noProof/>
          <w:sz w:val="24"/>
          <w:szCs w:val="24"/>
          <w:lang w:val="sv-SE"/>
        </w:rPr>
        <w:t>2020)</w:t>
      </w:r>
      <w:r>
        <w:rPr>
          <w:rFonts w:ascii="Times New Roman" w:hAnsi="Times New Roman" w:cs="Times New Roman"/>
          <w:sz w:val="24"/>
          <w:szCs w:val="24"/>
          <w:lang w:val="sv-SE"/>
        </w:rPr>
        <w:fldChar w:fldCharType="end"/>
      </w:r>
    </w:p>
    <w:p w14:paraId="04238DF2" w14:textId="77777777" w:rsidR="00E30C3E" w:rsidRPr="00793732" w:rsidRDefault="00E30C3E" w:rsidP="00E30C3E">
      <w:pPr>
        <w:autoSpaceDE w:val="0"/>
        <w:autoSpaceDN w:val="0"/>
        <w:adjustRightInd w:val="0"/>
        <w:spacing w:after="0" w:line="240" w:lineRule="auto"/>
        <w:ind w:left="1418"/>
        <w:jc w:val="center"/>
        <w:rPr>
          <w:rFonts w:ascii="Times New Roman" w:hAnsi="Times New Roman" w:cs="Times New Roman"/>
          <w:sz w:val="24"/>
          <w:szCs w:val="24"/>
          <w:lang w:val="sv-SE"/>
        </w:rPr>
      </w:pPr>
    </w:p>
    <w:p w14:paraId="63092A52" w14:textId="77777777" w:rsidR="00E30C3E" w:rsidRDefault="00E30C3E" w:rsidP="00E30C3E">
      <w:pPr>
        <w:pStyle w:val="ListParagraph"/>
        <w:spacing w:after="0" w:line="240" w:lineRule="auto"/>
        <w:ind w:left="1418"/>
        <w:jc w:val="center"/>
        <w:rPr>
          <w:rFonts w:ascii="Times New Roman" w:hAnsi="Times New Roman"/>
          <w:sz w:val="24"/>
          <w:szCs w:val="24"/>
        </w:rPr>
      </w:pPr>
      <w:r>
        <w:rPr>
          <w:noProof/>
        </w:rPr>
        <w:drawing>
          <wp:inline distT="0" distB="0" distL="0" distR="0" wp14:anchorId="7A6FED20" wp14:editId="2D3CD320">
            <wp:extent cx="3242930" cy="1870710"/>
            <wp:effectExtent l="0" t="0" r="0" b="0"/>
            <wp:docPr id="193714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453"/>
                    <a:stretch/>
                  </pic:blipFill>
                  <pic:spPr bwMode="auto">
                    <a:xfrm>
                      <a:off x="0" y="0"/>
                      <a:ext cx="3258190" cy="1879513"/>
                    </a:xfrm>
                    <a:prstGeom prst="rect">
                      <a:avLst/>
                    </a:prstGeom>
                    <a:noFill/>
                    <a:ln>
                      <a:noFill/>
                    </a:ln>
                    <a:extLst>
                      <a:ext uri="{53640926-AAD7-44D8-BBD7-CCE9431645EC}">
                        <a14:shadowObscured xmlns:a14="http://schemas.microsoft.com/office/drawing/2010/main"/>
                      </a:ext>
                    </a:extLst>
                  </pic:spPr>
                </pic:pic>
              </a:graphicData>
            </a:graphic>
          </wp:inline>
        </w:drawing>
      </w:r>
    </w:p>
    <w:p w14:paraId="71A96879" w14:textId="77777777" w:rsidR="00E30C3E" w:rsidRPr="007528C1" w:rsidRDefault="00E30C3E" w:rsidP="00E30C3E">
      <w:pPr>
        <w:pStyle w:val="Caption"/>
        <w:spacing w:after="0"/>
        <w:ind w:left="1134"/>
        <w:jc w:val="center"/>
        <w:rPr>
          <w:rFonts w:ascii="Times New Roman" w:hAnsi="Times New Roman" w:cs="Times New Roman"/>
          <w:i w:val="0"/>
          <w:iCs w:val="0"/>
          <w:color w:val="auto"/>
          <w:sz w:val="24"/>
          <w:szCs w:val="24"/>
          <w:lang w:val="sv-SE"/>
        </w:rPr>
      </w:pPr>
      <w:bookmarkStart w:id="3" w:name="_Toc150838984"/>
      <w:bookmarkStart w:id="4" w:name="_Toc152102358"/>
      <w:bookmarkStart w:id="5" w:name="_Toc152696507"/>
      <w:r w:rsidRPr="007528C1">
        <w:rPr>
          <w:rFonts w:ascii="Times New Roman" w:hAnsi="Times New Roman" w:cs="Times New Roman"/>
          <w:i w:val="0"/>
          <w:iCs w:val="0"/>
          <w:color w:val="auto"/>
          <w:sz w:val="24"/>
          <w:szCs w:val="24"/>
          <w:lang w:val="sv-SE"/>
        </w:rPr>
        <w:t xml:space="preserve">Gambar 2. </w:t>
      </w:r>
      <w:r w:rsidRPr="006B2829">
        <w:rPr>
          <w:rFonts w:ascii="Times New Roman" w:hAnsi="Times New Roman" w:cs="Times New Roman"/>
          <w:i w:val="0"/>
          <w:iCs w:val="0"/>
          <w:color w:val="auto"/>
          <w:sz w:val="24"/>
          <w:szCs w:val="24"/>
        </w:rPr>
        <w:fldChar w:fldCharType="begin"/>
      </w:r>
      <w:r w:rsidRPr="007528C1">
        <w:rPr>
          <w:rFonts w:ascii="Times New Roman" w:hAnsi="Times New Roman" w:cs="Times New Roman"/>
          <w:i w:val="0"/>
          <w:iCs w:val="0"/>
          <w:color w:val="auto"/>
          <w:sz w:val="24"/>
          <w:szCs w:val="24"/>
          <w:lang w:val="sv-SE"/>
        </w:rPr>
        <w:instrText xml:space="preserve"> SEQ Gambar_2. \* ARABIC </w:instrText>
      </w:r>
      <w:r w:rsidRPr="006B282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2</w:t>
      </w:r>
      <w:r w:rsidRPr="006B2829">
        <w:rPr>
          <w:rFonts w:ascii="Times New Roman" w:hAnsi="Times New Roman" w:cs="Times New Roman"/>
          <w:i w:val="0"/>
          <w:iCs w:val="0"/>
          <w:color w:val="auto"/>
          <w:sz w:val="24"/>
          <w:szCs w:val="24"/>
        </w:rPr>
        <w:fldChar w:fldCharType="end"/>
      </w:r>
      <w:r w:rsidRPr="007528C1">
        <w:rPr>
          <w:rFonts w:ascii="Times New Roman" w:hAnsi="Times New Roman" w:cs="Times New Roman"/>
          <w:i w:val="0"/>
          <w:iCs w:val="0"/>
          <w:color w:val="auto"/>
          <w:sz w:val="24"/>
          <w:szCs w:val="24"/>
          <w:lang w:val="sv-SE"/>
        </w:rPr>
        <w:t xml:space="preserve">. Ilustrasi Pelaksanaan </w:t>
      </w:r>
      <w:bookmarkEnd w:id="3"/>
      <w:bookmarkEnd w:id="4"/>
      <w:r>
        <w:rPr>
          <w:rFonts w:ascii="Times New Roman" w:hAnsi="Times New Roman" w:cs="Times New Roman"/>
          <w:i w:val="0"/>
          <w:iCs w:val="0"/>
          <w:color w:val="auto"/>
          <w:sz w:val="24"/>
          <w:szCs w:val="24"/>
          <w:lang w:val="sv-SE"/>
        </w:rPr>
        <w:t xml:space="preserve">6MWT </w:t>
      </w:r>
      <w:bookmarkEnd w:id="5"/>
    </w:p>
    <w:p w14:paraId="021671DA" w14:textId="64DFEFFB" w:rsidR="00E30C3E" w:rsidRDefault="00E30C3E" w:rsidP="00E30C3E">
      <w:pPr>
        <w:pStyle w:val="ListParagraph"/>
        <w:spacing w:after="0" w:line="240" w:lineRule="auto"/>
        <w:ind w:left="1276"/>
        <w:jc w:val="center"/>
        <w:rPr>
          <w:rFonts w:ascii="Times New Roman" w:hAnsi="Times New Roman"/>
          <w:sz w:val="24"/>
          <w:szCs w:val="24"/>
        </w:rPr>
      </w:pPr>
      <w:r w:rsidRPr="007528C1">
        <w:rPr>
          <w:rFonts w:ascii="Times New Roman" w:hAnsi="Times New Roman"/>
          <w:sz w:val="24"/>
          <w:szCs w:val="24"/>
          <w:lang w:val="sv-SE"/>
        </w:rPr>
        <w:t>(</w:t>
      </w:r>
      <w:r>
        <w:rPr>
          <w:rFonts w:ascii="Times New Roman" w:hAnsi="Times New Roman"/>
          <w:sz w:val="24"/>
          <w:szCs w:val="24"/>
        </w:rPr>
        <w:fldChar w:fldCharType="begin" w:fldLock="1"/>
      </w:r>
      <w:r w:rsidRPr="007528C1">
        <w:rPr>
          <w:rFonts w:ascii="Times New Roman" w:hAnsi="Times New Roman"/>
          <w:sz w:val="24"/>
          <w:szCs w:val="24"/>
          <w:lang w:val="sv-SE"/>
        </w:rPr>
        <w:instrText>ADDIN CSL_CITATION {"citationItems":[{"id":"ITEM-1","itemData":{"abstract":"Kondisi fisik yang bugar sangat diperlukan dalam olahraga sepakbola, mengetahui sepakbola adalah salah satu cabang olahraga yang dinamis. Pemain sepakbola dituntut berlari selama pertandingan berjalan untuk mengejar, menggiring bola, mengoper bola dari lawan, bergerak cepat ke segala arah, menggerakkan kaki, tangan dan sundulan akurat, melompat akurat. Sebagaimana mestinya VO2Max yang baik wajib dimiliki atlet sepakbola karena harus berlari dalam lapangan yang cukup besar dan durasi pertandingan yang berlangsung selama 2x45 menit bahkan bisa lebih. Penelitian ini bertujuan untuk mengetahui standart Volume Oksigen Maksimal (VO2Max) atlet sepakbola PON Jatim 2021 menjelang multievent terbesar nasional yaitu PON Papua 2021. VO2Max adalah faktor yang mempengaruhi pencapaian prestasi olahraga, salah satunya adalah cabang olahraga sepakbola. Metode deskriptif kuantitatif diterapkan dalam penelitian ini dengan data skunder yang diambil dari KONI Jawa Timur, secara total persentase dari 21 atlet yang diukur VO2max nya dengan metode Bleep tes, rata- rata daya VO2max nya adalah 55.686, mean 55,7, modus 55,4, standar deviasi 2,725 dan daya Vo2max tertinggi 59,3. terendah 48,7. Kesimpulannya sandart VO2Max atlet PON Jatim cukup baik meskipun dari keseluruhan atlet masih ada yang belum memenuhi target standart VO2Max sesuai dengan yang ditentukan sebagai pedoman dan landasan oleh pelatih Fisik sepak bola PON Jatim 2021, dan dapat dievaluasi dari hasil tes yang didapat masih ada 19% atlet yang tidak memenuhi target meskipun bila diambil rata-rata hasilnya tidak jauh berbeda dengan target yang telah ditentukan","author":[{"dropping-particle":"","family":"Anggara","given":"Fahmi Tegar","non-dropping-particle":"","parse-names":false,"suffix":""},{"dropping-particle":"","family":"Subagio","given":"Irmantara","non-dropping-particle":"","parse-names":false,"suffix":""}],"container-title":"Jurnal Prestasi Olahraga","id":"ITEM-1","issued":{"date-parts":[["2021"]]},"page":"156-163","title":"Standarisasi VO2Max Atlet Sepakbola PON Jatim 2021 ( Tahap Akhir Persiapan Khusus )","type":"article-journal","volume":"2021"},"uris":["http://www.mendeley.com/documents/?uuid=468242d8-fbdb-4731-a318-0414c6d9736a"]}],"mendeley":{"formattedCitation":"(Anggara &amp; Subagio, 2021)","manualFormatting":"Dokumentasi Pribadi)","plainTextFormattedCitation":"(Anggara &amp; Subagio, 2021)","previouslyFormattedCitation":"(Anggara &amp; Subagio, 2021)"},"properties":{"noteIndex":0},"schema":"https://github.com/citation-style-language/schema/raw/master/csl-citation.json"}</w:instrText>
      </w:r>
      <w:r>
        <w:rPr>
          <w:rFonts w:ascii="Times New Roman" w:hAnsi="Times New Roman"/>
          <w:sz w:val="24"/>
          <w:szCs w:val="24"/>
        </w:rPr>
        <w:fldChar w:fldCharType="separate"/>
      </w:r>
      <w:r w:rsidRPr="007528C1">
        <w:rPr>
          <w:rFonts w:ascii="Times New Roman" w:hAnsi="Times New Roman"/>
          <w:noProof/>
          <w:sz w:val="24"/>
          <w:szCs w:val="24"/>
          <w:lang w:val="sv-SE"/>
        </w:rPr>
        <w:t>Dokumentasi Pribadi)</w:t>
      </w:r>
      <w:r>
        <w:rPr>
          <w:rFonts w:ascii="Times New Roman" w:hAnsi="Times New Roman"/>
          <w:sz w:val="24"/>
          <w:szCs w:val="24"/>
        </w:rPr>
        <w:fldChar w:fldCharType="end"/>
      </w:r>
      <w:bookmarkEnd w:id="0"/>
    </w:p>
    <w:p w14:paraId="53890BE2" w14:textId="77777777" w:rsidR="00E30C3E" w:rsidRDefault="00E30C3E" w:rsidP="00E30C3E">
      <w:pPr>
        <w:pStyle w:val="ListParagraph"/>
        <w:spacing w:after="0" w:line="240" w:lineRule="auto"/>
        <w:ind w:left="1276"/>
        <w:jc w:val="center"/>
        <w:rPr>
          <w:rFonts w:ascii="Times New Roman" w:hAnsi="Times New Roman"/>
          <w:sz w:val="24"/>
          <w:szCs w:val="24"/>
        </w:rPr>
      </w:pPr>
    </w:p>
    <w:p w14:paraId="13C68DD8" w14:textId="0F50E3B8" w:rsidR="00E30C3E" w:rsidRPr="00E30C3E" w:rsidRDefault="00E30C3E" w:rsidP="006E23BB">
      <w:pPr>
        <w:pStyle w:val="Lampiran"/>
        <w:numPr>
          <w:ilvl w:val="0"/>
          <w:numId w:val="6"/>
        </w:numPr>
        <w:rPr>
          <w:rFonts w:cs="Times New Roman"/>
          <w:color w:val="auto"/>
          <w:szCs w:val="24"/>
          <w:lang w:val="sv-SE"/>
        </w:rPr>
      </w:pPr>
      <w:bookmarkStart w:id="6" w:name="_Toc158302831"/>
      <w:bookmarkStart w:id="7" w:name="_Toc158666835"/>
      <w:r w:rsidRPr="00E30C3E">
        <w:rPr>
          <w:color w:val="auto"/>
          <w:lang w:val="sv-SE"/>
        </w:rPr>
        <w:t xml:space="preserve">Lampiran </w:t>
      </w:r>
      <w:r w:rsidRPr="00E30C3E">
        <w:rPr>
          <w:rFonts w:cs="Times New Roman"/>
          <w:color w:val="auto"/>
          <w:szCs w:val="24"/>
          <w:lang w:val="sv-SE"/>
        </w:rPr>
        <w:t>Dokumentasi</w:t>
      </w:r>
      <w:bookmarkEnd w:id="6"/>
      <w:bookmarkEnd w:id="7"/>
    </w:p>
    <w:p w14:paraId="433C50AD" w14:textId="77777777" w:rsidR="00E30C3E" w:rsidRDefault="00E30C3E" w:rsidP="00E30C3E">
      <w:pPr>
        <w:jc w:val="center"/>
        <w:rPr>
          <w:rFonts w:ascii="Times New Roman" w:hAnsi="Times New Roman" w:cs="Times New Roman"/>
          <w:i/>
          <w:iCs/>
          <w:sz w:val="24"/>
          <w:szCs w:val="24"/>
          <w:lang w:val="sv-SE"/>
        </w:rPr>
      </w:pPr>
      <w:r>
        <w:rPr>
          <w:rFonts w:ascii="Times New Roman" w:hAnsi="Times New Roman" w:cs="Times New Roman"/>
          <w:sz w:val="24"/>
          <w:szCs w:val="24"/>
          <w:lang w:val="sv-SE"/>
        </w:rPr>
        <w:t xml:space="preserve">Pengisian </w:t>
      </w:r>
      <w:r>
        <w:rPr>
          <w:rFonts w:ascii="Times New Roman" w:hAnsi="Times New Roman" w:cs="Times New Roman"/>
          <w:i/>
          <w:iCs/>
          <w:sz w:val="24"/>
          <w:szCs w:val="24"/>
          <w:lang w:val="sv-SE"/>
        </w:rPr>
        <w:t>informed consent:</w:t>
      </w:r>
    </w:p>
    <w:p w14:paraId="7BEFDDB0" w14:textId="77777777" w:rsidR="00E30C3E" w:rsidRDefault="00E30C3E" w:rsidP="00E30C3E">
      <w:pPr>
        <w:jc w:val="center"/>
        <w:rPr>
          <w:rFonts w:ascii="Times New Roman" w:hAnsi="Times New Roman" w:cs="Times New Roman"/>
          <w:i/>
          <w:iCs/>
          <w:sz w:val="24"/>
          <w:szCs w:val="24"/>
          <w:lang w:val="sv-SE"/>
        </w:rPr>
      </w:pPr>
      <w:r>
        <w:rPr>
          <w:noProof/>
        </w:rPr>
        <w:drawing>
          <wp:inline distT="0" distB="0" distL="0" distR="0" wp14:anchorId="05B56365" wp14:editId="1AB2D137">
            <wp:extent cx="1820262" cy="2427890"/>
            <wp:effectExtent l="0" t="0" r="8890" b="0"/>
            <wp:docPr id="1565421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31" cy="2439052"/>
                    </a:xfrm>
                    <a:prstGeom prst="rect">
                      <a:avLst/>
                    </a:prstGeom>
                    <a:noFill/>
                    <a:ln>
                      <a:noFill/>
                    </a:ln>
                  </pic:spPr>
                </pic:pic>
              </a:graphicData>
            </a:graphic>
          </wp:inline>
        </w:drawing>
      </w:r>
    </w:p>
    <w:p w14:paraId="3C18B38E" w14:textId="77777777" w:rsidR="00E30C3E" w:rsidRDefault="00E30C3E" w:rsidP="00E30C3E">
      <w:pPr>
        <w:rPr>
          <w:rFonts w:ascii="Times New Roman" w:hAnsi="Times New Roman" w:cs="Times New Roman"/>
          <w:sz w:val="24"/>
          <w:szCs w:val="24"/>
          <w:lang w:val="sv-SE"/>
        </w:rPr>
      </w:pPr>
    </w:p>
    <w:p w14:paraId="1AAD29ED" w14:textId="77777777" w:rsidR="00E30C3E" w:rsidRDefault="00E30C3E" w:rsidP="00E30C3E">
      <w:pPr>
        <w:jc w:val="center"/>
        <w:rPr>
          <w:rFonts w:ascii="Times New Roman" w:hAnsi="Times New Roman"/>
          <w:sz w:val="24"/>
          <w:szCs w:val="24"/>
          <w:lang w:eastAsia="en-ID"/>
        </w:rPr>
      </w:pPr>
      <w:r w:rsidRPr="00891398">
        <w:rPr>
          <w:rFonts w:ascii="Times New Roman" w:hAnsi="Times New Roman"/>
          <w:sz w:val="24"/>
          <w:szCs w:val="24"/>
          <w:lang w:eastAsia="en-ID"/>
        </w:rPr>
        <w:t xml:space="preserve">Pre-test dan post-test </w:t>
      </w:r>
      <w:proofErr w:type="spellStart"/>
      <w:r w:rsidRPr="00891398">
        <w:rPr>
          <w:rFonts w:ascii="Times New Roman" w:hAnsi="Times New Roman"/>
          <w:sz w:val="24"/>
          <w:szCs w:val="24"/>
          <w:lang w:eastAsia="en-ID"/>
        </w:rPr>
        <w:t>dengan</w:t>
      </w:r>
      <w:proofErr w:type="spellEnd"/>
      <w:r w:rsidRPr="00891398">
        <w:rPr>
          <w:rFonts w:ascii="Times New Roman" w:hAnsi="Times New Roman"/>
          <w:sz w:val="24"/>
          <w:szCs w:val="24"/>
          <w:lang w:eastAsia="en-ID"/>
        </w:rPr>
        <w:t xml:space="preserve"> </w:t>
      </w:r>
      <w:r w:rsidRPr="00A226D3">
        <w:rPr>
          <w:rFonts w:ascii="Times New Roman" w:hAnsi="Times New Roman"/>
          <w:sz w:val="24"/>
          <w:szCs w:val="24"/>
          <w:lang w:eastAsia="en-ID"/>
        </w:rPr>
        <w:t>6MWT</w:t>
      </w:r>
    </w:p>
    <w:p w14:paraId="002E2CB0" w14:textId="77777777" w:rsidR="00E30C3E" w:rsidRDefault="00E30C3E" w:rsidP="00E30C3E">
      <w:pPr>
        <w:jc w:val="center"/>
        <w:rPr>
          <w:rFonts w:ascii="Times New Roman" w:hAnsi="Times New Roman"/>
          <w:sz w:val="24"/>
          <w:szCs w:val="24"/>
          <w:lang w:eastAsia="en-ID"/>
        </w:rPr>
      </w:pPr>
      <w:r w:rsidRPr="00932824">
        <w:rPr>
          <w:rFonts w:ascii="Times New Roman" w:hAnsi="Times New Roman"/>
          <w:noProof/>
          <w:sz w:val="24"/>
          <w:szCs w:val="24"/>
          <w:lang w:eastAsia="en-ID"/>
        </w:rPr>
        <mc:AlternateContent>
          <mc:Choice Requires="wps">
            <w:drawing>
              <wp:anchor distT="45720" distB="45720" distL="114300" distR="114300" simplePos="0" relativeHeight="251661312" behindDoc="0" locked="0" layoutInCell="1" allowOverlap="1" wp14:anchorId="5910F54F" wp14:editId="7A9FB8BA">
                <wp:simplePos x="0" y="0"/>
                <wp:positionH relativeFrom="column">
                  <wp:posOffset>1000125</wp:posOffset>
                </wp:positionH>
                <wp:positionV relativeFrom="paragraph">
                  <wp:posOffset>6985</wp:posOffset>
                </wp:positionV>
                <wp:extent cx="762000" cy="285750"/>
                <wp:effectExtent l="0" t="0" r="19050" b="19050"/>
                <wp:wrapSquare wrapText="bothSides"/>
                <wp:docPr id="2100361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85750"/>
                        </a:xfrm>
                        <a:prstGeom prst="rect">
                          <a:avLst/>
                        </a:prstGeom>
                        <a:solidFill>
                          <a:srgbClr val="FFFFFF"/>
                        </a:solidFill>
                        <a:ln w="9525">
                          <a:solidFill>
                            <a:srgbClr val="000000"/>
                          </a:solidFill>
                          <a:miter lim="800000"/>
                          <a:headEnd/>
                          <a:tailEnd/>
                        </a:ln>
                      </wps:spPr>
                      <wps:txbx>
                        <w:txbxContent>
                          <w:p w14:paraId="734033DA" w14:textId="77777777" w:rsidR="00E30C3E" w:rsidRPr="00932824" w:rsidRDefault="00E30C3E" w:rsidP="00E30C3E">
                            <w:pPr>
                              <w:jc w:val="center"/>
                              <w:rPr>
                                <w:rFonts w:ascii="Times New Roman" w:hAnsi="Times New Roman" w:cs="Times New Roman"/>
                                <w:b/>
                                <w:bCs/>
                                <w:sz w:val="24"/>
                                <w:szCs w:val="24"/>
                              </w:rPr>
                            </w:pPr>
                            <w:proofErr w:type="gramStart"/>
                            <w:r w:rsidRPr="00932824">
                              <w:rPr>
                                <w:rFonts w:ascii="Times New Roman" w:hAnsi="Times New Roman" w:cs="Times New Roman"/>
                                <w:b/>
                                <w:bCs/>
                                <w:sz w:val="24"/>
                                <w:szCs w:val="24"/>
                              </w:rPr>
                              <w:t>Pre Test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0F54F" id="_x0000_t202" coordsize="21600,21600" o:spt="202" path="m,l,21600r21600,l21600,xe">
                <v:stroke joinstyle="miter"/>
                <v:path gradientshapeok="t" o:connecttype="rect"/>
              </v:shapetype>
              <v:shape id="Text Box 2" o:spid="_x0000_s1026" type="#_x0000_t202" style="position:absolute;left:0;text-align:left;margin-left:78.75pt;margin-top:.55pt;width:60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">
                <v:textbox>
                  <w:txbxContent>
                    <w:p w14:paraId="734033DA" w14:textId="77777777" w:rsidR="00E30C3E" w:rsidRPr="00932824" w:rsidRDefault="00E30C3E" w:rsidP="00E30C3E">
                      <w:pPr>
                        <w:jc w:val="center"/>
                        <w:rPr>
                          <w:rFonts w:ascii="Times New Roman" w:hAnsi="Times New Roman" w:cs="Times New Roman"/>
                          <w:b/>
                          <w:bCs/>
                          <w:sz w:val="24"/>
                          <w:szCs w:val="24"/>
                        </w:rPr>
                      </w:pPr>
                      <w:proofErr w:type="gramStart"/>
                      <w:r w:rsidRPr="00932824">
                        <w:rPr>
                          <w:rFonts w:ascii="Times New Roman" w:hAnsi="Times New Roman" w:cs="Times New Roman"/>
                          <w:b/>
                          <w:bCs/>
                          <w:sz w:val="24"/>
                          <w:szCs w:val="24"/>
                        </w:rPr>
                        <w:t>Pre Test</w:t>
                      </w:r>
                      <w:proofErr w:type="gramEnd"/>
                    </w:p>
                  </w:txbxContent>
                </v:textbox>
                <w10:wrap type="square"/>
              </v:shape>
            </w:pict>
          </mc:Fallback>
        </mc:AlternateContent>
      </w:r>
      <w:r w:rsidRPr="00932824">
        <w:rPr>
          <w:rFonts w:ascii="Times New Roman" w:hAnsi="Times New Roman"/>
          <w:noProof/>
          <w:sz w:val="24"/>
          <w:szCs w:val="24"/>
          <w:lang w:eastAsia="en-ID"/>
        </w:rPr>
        <mc:AlternateContent>
          <mc:Choice Requires="wps">
            <w:drawing>
              <wp:anchor distT="45720" distB="45720" distL="114300" distR="114300" simplePos="0" relativeHeight="251662336" behindDoc="0" locked="0" layoutInCell="1" allowOverlap="1" wp14:anchorId="5C7EC063" wp14:editId="05A789E2">
                <wp:simplePos x="0" y="0"/>
                <wp:positionH relativeFrom="column">
                  <wp:posOffset>3847465</wp:posOffset>
                </wp:positionH>
                <wp:positionV relativeFrom="paragraph">
                  <wp:posOffset>6985</wp:posOffset>
                </wp:positionV>
                <wp:extent cx="866775" cy="285750"/>
                <wp:effectExtent l="0" t="0" r="28575" b="19050"/>
                <wp:wrapSquare wrapText="bothSides"/>
                <wp:docPr id="1690466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solidFill>
                            <a:srgbClr val="000000"/>
                          </a:solidFill>
                          <a:miter lim="800000"/>
                          <a:headEnd/>
                          <a:tailEnd/>
                        </a:ln>
                      </wps:spPr>
                      <wps:txbx>
                        <w:txbxContent>
                          <w:p w14:paraId="32BC9DE0" w14:textId="77777777" w:rsidR="00E30C3E" w:rsidRPr="00932824" w:rsidRDefault="00E30C3E" w:rsidP="00E30C3E">
                            <w:pPr>
                              <w:jc w:val="center"/>
                              <w:rPr>
                                <w:rFonts w:ascii="Times New Roman" w:hAnsi="Times New Roman" w:cs="Times New Roman"/>
                                <w:b/>
                                <w:bCs/>
                                <w:sz w:val="24"/>
                                <w:szCs w:val="24"/>
                              </w:rPr>
                            </w:pPr>
                            <w:r w:rsidRPr="00932824">
                              <w:rPr>
                                <w:rFonts w:ascii="Times New Roman" w:hAnsi="Times New Roman" w:cs="Times New Roman"/>
                                <w:b/>
                                <w:bCs/>
                                <w:sz w:val="24"/>
                                <w:szCs w:val="24"/>
                              </w:rPr>
                              <w:t>P</w:t>
                            </w:r>
                            <w:r>
                              <w:rPr>
                                <w:rFonts w:ascii="Times New Roman" w:hAnsi="Times New Roman" w:cs="Times New Roman"/>
                                <w:b/>
                                <w:bCs/>
                                <w:sz w:val="24"/>
                                <w:szCs w:val="24"/>
                              </w:rPr>
                              <w:t>ost</w:t>
                            </w:r>
                            <w:r w:rsidRPr="00932824">
                              <w:rPr>
                                <w:rFonts w:ascii="Times New Roman" w:hAnsi="Times New Roman" w:cs="Times New Roman"/>
                                <w:b/>
                                <w:bCs/>
                                <w:sz w:val="24"/>
                                <w:szCs w:val="24"/>
                              </w:rPr>
                              <w:t xml:space="preserve">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C063" id="_x0000_s1027" type="#_x0000_t202" style="position:absolute;left:0;text-align:left;margin-left:302.95pt;margin-top:.55pt;width:68.25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">
                <v:textbox>
                  <w:txbxContent>
                    <w:p w14:paraId="32BC9DE0" w14:textId="77777777" w:rsidR="00E30C3E" w:rsidRPr="00932824" w:rsidRDefault="00E30C3E" w:rsidP="00E30C3E">
                      <w:pPr>
                        <w:jc w:val="center"/>
                        <w:rPr>
                          <w:rFonts w:ascii="Times New Roman" w:hAnsi="Times New Roman" w:cs="Times New Roman"/>
                          <w:b/>
                          <w:bCs/>
                          <w:sz w:val="24"/>
                          <w:szCs w:val="24"/>
                        </w:rPr>
                      </w:pPr>
                      <w:r w:rsidRPr="00932824">
                        <w:rPr>
                          <w:rFonts w:ascii="Times New Roman" w:hAnsi="Times New Roman" w:cs="Times New Roman"/>
                          <w:b/>
                          <w:bCs/>
                          <w:sz w:val="24"/>
                          <w:szCs w:val="24"/>
                        </w:rPr>
                        <w:t>P</w:t>
                      </w:r>
                      <w:r>
                        <w:rPr>
                          <w:rFonts w:ascii="Times New Roman" w:hAnsi="Times New Roman" w:cs="Times New Roman"/>
                          <w:b/>
                          <w:bCs/>
                          <w:sz w:val="24"/>
                          <w:szCs w:val="24"/>
                        </w:rPr>
                        <w:t>ost</w:t>
                      </w:r>
                      <w:r w:rsidRPr="00932824">
                        <w:rPr>
                          <w:rFonts w:ascii="Times New Roman" w:hAnsi="Times New Roman" w:cs="Times New Roman"/>
                          <w:b/>
                          <w:bCs/>
                          <w:sz w:val="24"/>
                          <w:szCs w:val="24"/>
                        </w:rPr>
                        <w:t xml:space="preserve"> Test</w:t>
                      </w:r>
                    </w:p>
                  </w:txbxContent>
                </v:textbox>
                <w10:wrap type="squar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30C3E" w14:paraId="13A70C71" w14:textId="77777777" w:rsidTr="00D63643">
        <w:tc>
          <w:tcPr>
            <w:tcW w:w="4508" w:type="dxa"/>
          </w:tcPr>
          <w:p w14:paraId="06750946" w14:textId="77777777" w:rsidR="00E30C3E" w:rsidRDefault="00E30C3E" w:rsidP="00D63643">
            <w:pPr>
              <w:jc w:val="center"/>
              <w:rPr>
                <w:rFonts w:ascii="Times New Roman" w:hAnsi="Times New Roman"/>
                <w:i/>
                <w:iCs/>
                <w:sz w:val="24"/>
                <w:szCs w:val="24"/>
                <w:lang w:eastAsia="en-ID"/>
              </w:rPr>
            </w:pPr>
            <w:r>
              <w:rPr>
                <w:noProof/>
              </w:rPr>
              <w:lastRenderedPageBreak/>
              <w:drawing>
                <wp:inline distT="0" distB="0" distL="0" distR="0" wp14:anchorId="07615682" wp14:editId="3C405D91">
                  <wp:extent cx="1770160" cy="2361063"/>
                  <wp:effectExtent l="0" t="0" r="1905" b="1270"/>
                  <wp:docPr id="1535709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0266" cy="2374543"/>
                          </a:xfrm>
                          <a:prstGeom prst="rect">
                            <a:avLst/>
                          </a:prstGeom>
                          <a:noFill/>
                          <a:ln>
                            <a:noFill/>
                          </a:ln>
                        </pic:spPr>
                      </pic:pic>
                    </a:graphicData>
                  </a:graphic>
                </wp:inline>
              </w:drawing>
            </w:r>
          </w:p>
        </w:tc>
        <w:tc>
          <w:tcPr>
            <w:tcW w:w="4508" w:type="dxa"/>
          </w:tcPr>
          <w:p w14:paraId="52F171C9" w14:textId="77777777" w:rsidR="00E30C3E" w:rsidRDefault="00E30C3E" w:rsidP="00D63643">
            <w:pPr>
              <w:jc w:val="center"/>
              <w:rPr>
                <w:rFonts w:ascii="Times New Roman" w:hAnsi="Times New Roman"/>
                <w:i/>
                <w:iCs/>
                <w:sz w:val="24"/>
                <w:szCs w:val="24"/>
                <w:lang w:eastAsia="en-ID"/>
              </w:rPr>
            </w:pPr>
            <w:r>
              <w:rPr>
                <w:noProof/>
              </w:rPr>
              <w:drawing>
                <wp:inline distT="0" distB="0" distL="0" distR="0" wp14:anchorId="0C526131" wp14:editId="4F673C4A">
                  <wp:extent cx="1765738" cy="2355165"/>
                  <wp:effectExtent l="0" t="0" r="6350" b="7620"/>
                  <wp:docPr id="1619668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007" cy="2375531"/>
                          </a:xfrm>
                          <a:prstGeom prst="rect">
                            <a:avLst/>
                          </a:prstGeom>
                          <a:noFill/>
                          <a:ln>
                            <a:noFill/>
                          </a:ln>
                        </pic:spPr>
                      </pic:pic>
                    </a:graphicData>
                  </a:graphic>
                </wp:inline>
              </w:drawing>
            </w:r>
          </w:p>
        </w:tc>
      </w:tr>
      <w:tr w:rsidR="00E30C3E" w14:paraId="73344A07" w14:textId="77777777" w:rsidTr="00D63643">
        <w:tc>
          <w:tcPr>
            <w:tcW w:w="4508" w:type="dxa"/>
          </w:tcPr>
          <w:p w14:paraId="0A950546" w14:textId="77777777" w:rsidR="00E30C3E" w:rsidRDefault="00E30C3E" w:rsidP="00D63643">
            <w:pPr>
              <w:jc w:val="center"/>
              <w:rPr>
                <w:rFonts w:ascii="Times New Roman" w:hAnsi="Times New Roman"/>
                <w:i/>
                <w:iCs/>
                <w:sz w:val="24"/>
                <w:szCs w:val="24"/>
                <w:lang w:eastAsia="en-ID"/>
              </w:rPr>
            </w:pPr>
            <w:r>
              <w:rPr>
                <w:noProof/>
              </w:rPr>
              <w:drawing>
                <wp:inline distT="0" distB="0" distL="0" distR="0" wp14:anchorId="4680B228" wp14:editId="523F891D">
                  <wp:extent cx="1781503" cy="2379745"/>
                  <wp:effectExtent l="0" t="0" r="9525" b="1905"/>
                  <wp:docPr id="594774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4376" cy="2396941"/>
                          </a:xfrm>
                          <a:prstGeom prst="rect">
                            <a:avLst/>
                          </a:prstGeom>
                          <a:noFill/>
                          <a:ln>
                            <a:noFill/>
                          </a:ln>
                        </pic:spPr>
                      </pic:pic>
                    </a:graphicData>
                  </a:graphic>
                </wp:inline>
              </w:drawing>
            </w:r>
          </w:p>
        </w:tc>
        <w:tc>
          <w:tcPr>
            <w:tcW w:w="4508" w:type="dxa"/>
          </w:tcPr>
          <w:p w14:paraId="11F80714" w14:textId="77777777" w:rsidR="00E30C3E" w:rsidRDefault="00E30C3E" w:rsidP="00D63643">
            <w:pPr>
              <w:jc w:val="center"/>
              <w:rPr>
                <w:rFonts w:ascii="Times New Roman" w:hAnsi="Times New Roman"/>
                <w:i/>
                <w:iCs/>
                <w:sz w:val="24"/>
                <w:szCs w:val="24"/>
                <w:lang w:eastAsia="en-ID"/>
              </w:rPr>
            </w:pPr>
            <w:r>
              <w:rPr>
                <w:noProof/>
              </w:rPr>
              <w:drawing>
                <wp:inline distT="0" distB="0" distL="0" distR="0" wp14:anchorId="6A7BFC8B" wp14:editId="319446A0">
                  <wp:extent cx="1765738" cy="2353014"/>
                  <wp:effectExtent l="0" t="0" r="6350" b="0"/>
                  <wp:docPr id="1064035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9188" cy="2370938"/>
                          </a:xfrm>
                          <a:prstGeom prst="rect">
                            <a:avLst/>
                          </a:prstGeom>
                          <a:noFill/>
                          <a:ln>
                            <a:noFill/>
                          </a:ln>
                        </pic:spPr>
                      </pic:pic>
                    </a:graphicData>
                  </a:graphic>
                </wp:inline>
              </w:drawing>
            </w:r>
          </w:p>
        </w:tc>
      </w:tr>
    </w:tbl>
    <w:p w14:paraId="3808DE7D" w14:textId="77777777" w:rsidR="00E30C3E" w:rsidRDefault="00E30C3E" w:rsidP="00E30C3E">
      <w:pPr>
        <w:jc w:val="center"/>
        <w:rPr>
          <w:rFonts w:ascii="Times New Roman" w:hAnsi="Times New Roman"/>
          <w:sz w:val="24"/>
          <w:szCs w:val="24"/>
          <w:lang w:eastAsia="en-ID"/>
        </w:rPr>
        <w:sectPr w:rsidR="00E30C3E" w:rsidSect="00E30C3E">
          <w:pgSz w:w="11906" w:h="16838"/>
          <w:pgMar w:top="1440" w:right="1440" w:bottom="1440" w:left="1440" w:header="708" w:footer="708" w:gutter="0"/>
          <w:cols w:space="708"/>
          <w:titlePg/>
          <w:docGrid w:linePitch="360"/>
        </w:sectPr>
      </w:pPr>
    </w:p>
    <w:p w14:paraId="474C2346" w14:textId="77777777" w:rsidR="00E30C3E" w:rsidRDefault="00E30C3E" w:rsidP="00E30C3E">
      <w:pPr>
        <w:jc w:val="center"/>
        <w:rPr>
          <w:rFonts w:ascii="Times New Roman" w:hAnsi="Times New Roman"/>
          <w:sz w:val="24"/>
          <w:szCs w:val="24"/>
          <w:lang w:eastAsia="en-ID"/>
        </w:rPr>
      </w:pPr>
      <w:proofErr w:type="spellStart"/>
      <w:r w:rsidRPr="00D81DB9">
        <w:rPr>
          <w:rFonts w:ascii="Times New Roman" w:hAnsi="Times New Roman"/>
          <w:sz w:val="24"/>
          <w:szCs w:val="24"/>
          <w:lang w:eastAsia="en-ID"/>
        </w:rPr>
        <w:lastRenderedPageBreak/>
        <w:t>Pemanasan</w:t>
      </w:r>
      <w:proofErr w:type="spellEnd"/>
      <w:r w:rsidRPr="00D81DB9">
        <w:rPr>
          <w:rFonts w:ascii="Times New Roman" w:hAnsi="Times New Roman"/>
          <w:sz w:val="24"/>
          <w:szCs w:val="24"/>
          <w:lang w:eastAsia="en-ID"/>
        </w:rPr>
        <w:t xml:space="preserve"> dan </w:t>
      </w:r>
      <w:proofErr w:type="spellStart"/>
      <w:r w:rsidRPr="00D81DB9">
        <w:rPr>
          <w:rFonts w:ascii="Times New Roman" w:hAnsi="Times New Roman"/>
          <w:sz w:val="24"/>
          <w:szCs w:val="24"/>
          <w:lang w:eastAsia="en-ID"/>
        </w:rPr>
        <w:t>pendinginan</w:t>
      </w:r>
      <w:proofErr w:type="spellEnd"/>
    </w:p>
    <w:p w14:paraId="4EF2014E" w14:textId="77777777" w:rsidR="00E30C3E" w:rsidRDefault="00E30C3E" w:rsidP="00E30C3E">
      <w:pPr>
        <w:jc w:val="center"/>
        <w:rPr>
          <w:rFonts w:ascii="Times New Roman" w:hAnsi="Times New Roman"/>
          <w:sz w:val="24"/>
          <w:szCs w:val="24"/>
          <w:lang w:eastAsia="en-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002"/>
        <w:gridCol w:w="540"/>
      </w:tblGrid>
      <w:tr w:rsidR="00E30C3E" w14:paraId="601E2D44" w14:textId="77777777" w:rsidTr="00D63643">
        <w:trPr>
          <w:trHeight w:val="2683"/>
          <w:jc w:val="center"/>
        </w:trPr>
        <w:tc>
          <w:tcPr>
            <w:tcW w:w="4484" w:type="dxa"/>
          </w:tcPr>
          <w:p w14:paraId="3528F51D" w14:textId="77777777" w:rsidR="00E30C3E" w:rsidRDefault="00E30C3E" w:rsidP="00D63643">
            <w:pPr>
              <w:jc w:val="center"/>
              <w:rPr>
                <w:rFonts w:ascii="Times New Roman" w:hAnsi="Times New Roman"/>
                <w:sz w:val="24"/>
                <w:szCs w:val="24"/>
                <w:lang w:eastAsia="en-ID"/>
              </w:rPr>
            </w:pPr>
            <w:r>
              <w:rPr>
                <w:noProof/>
              </w:rPr>
              <w:drawing>
                <wp:inline distT="0" distB="0" distL="0" distR="0" wp14:anchorId="206631B5" wp14:editId="0B8DAE78">
                  <wp:extent cx="2710356" cy="2033516"/>
                  <wp:effectExtent l="0" t="0" r="0" b="5080"/>
                  <wp:docPr id="16009816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0356" cy="2033516"/>
                          </a:xfrm>
                          <a:prstGeom prst="rect">
                            <a:avLst/>
                          </a:prstGeom>
                          <a:noFill/>
                          <a:ln>
                            <a:noFill/>
                          </a:ln>
                        </pic:spPr>
                      </pic:pic>
                    </a:graphicData>
                  </a:graphic>
                </wp:inline>
              </w:drawing>
            </w:r>
          </w:p>
        </w:tc>
        <w:tc>
          <w:tcPr>
            <w:tcW w:w="4002" w:type="dxa"/>
          </w:tcPr>
          <w:p w14:paraId="7F5022F6" w14:textId="77777777" w:rsidR="00E30C3E" w:rsidRDefault="00E30C3E" w:rsidP="00D63643">
            <w:pPr>
              <w:jc w:val="center"/>
              <w:rPr>
                <w:rFonts w:ascii="Times New Roman" w:hAnsi="Times New Roman"/>
                <w:sz w:val="24"/>
                <w:szCs w:val="24"/>
                <w:lang w:eastAsia="en-ID"/>
              </w:rPr>
            </w:pPr>
            <w:r>
              <w:rPr>
                <w:noProof/>
              </w:rPr>
              <w:drawing>
                <wp:inline distT="0" distB="0" distL="0" distR="0" wp14:anchorId="556AF088" wp14:editId="029A816E">
                  <wp:extent cx="2400821" cy="1992573"/>
                  <wp:effectExtent l="0" t="0" r="0" b="8255"/>
                  <wp:docPr id="13627793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9600"/>
                          <a:stretch/>
                        </pic:blipFill>
                        <pic:spPr bwMode="auto">
                          <a:xfrm>
                            <a:off x="0" y="0"/>
                            <a:ext cx="2400821" cy="19925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0" w:type="dxa"/>
          </w:tcPr>
          <w:p w14:paraId="405A37DF" w14:textId="77777777" w:rsidR="00E30C3E" w:rsidRDefault="00E30C3E" w:rsidP="00D63643">
            <w:pPr>
              <w:jc w:val="center"/>
              <w:rPr>
                <w:noProof/>
              </w:rPr>
            </w:pPr>
          </w:p>
        </w:tc>
      </w:tr>
    </w:tbl>
    <w:p w14:paraId="00BB7FF2" w14:textId="77777777" w:rsidR="00E30C3E" w:rsidRDefault="00E30C3E" w:rsidP="00E30C3E">
      <w:pPr>
        <w:rPr>
          <w:rFonts w:ascii="Times New Roman" w:hAnsi="Times New Roman"/>
          <w:sz w:val="24"/>
          <w:szCs w:val="24"/>
          <w:lang w:eastAsia="en-ID"/>
        </w:rPr>
      </w:pPr>
    </w:p>
    <w:p w14:paraId="34280C28" w14:textId="77777777" w:rsidR="00E30C3E" w:rsidRDefault="00E30C3E" w:rsidP="00E30C3E">
      <w:pPr>
        <w:rPr>
          <w:rFonts w:ascii="Times New Roman" w:hAnsi="Times New Roman"/>
          <w:sz w:val="24"/>
          <w:szCs w:val="24"/>
          <w:lang w:eastAsia="en-ID"/>
        </w:rPr>
      </w:pPr>
    </w:p>
    <w:p w14:paraId="7F671892" w14:textId="77777777" w:rsidR="00E30C3E" w:rsidRDefault="00E30C3E" w:rsidP="00E30C3E">
      <w:pPr>
        <w:jc w:val="center"/>
        <w:rPr>
          <w:rFonts w:ascii="Times New Roman" w:hAnsi="Times New Roman"/>
          <w:i/>
          <w:iCs/>
          <w:sz w:val="24"/>
          <w:szCs w:val="24"/>
          <w:lang w:eastAsia="en-ID"/>
        </w:rPr>
      </w:pPr>
      <w:proofErr w:type="gramStart"/>
      <w:r>
        <w:rPr>
          <w:rFonts w:ascii="Times New Roman" w:hAnsi="Times New Roman"/>
          <w:i/>
          <w:iCs/>
          <w:sz w:val="24"/>
          <w:szCs w:val="24"/>
          <w:lang w:eastAsia="en-ID"/>
        </w:rPr>
        <w:t>Burpees</w:t>
      </w:r>
      <w:proofErr w:type="gramEnd"/>
      <w:r>
        <w:rPr>
          <w:rFonts w:ascii="Times New Roman" w:hAnsi="Times New Roman"/>
          <w:i/>
          <w:iCs/>
          <w:sz w:val="24"/>
          <w:szCs w:val="24"/>
          <w:lang w:eastAsia="en-ID"/>
        </w:rPr>
        <w:t xml:space="preserve"> </w:t>
      </w:r>
      <w:r w:rsidRPr="00CB7C53">
        <w:rPr>
          <w:rFonts w:ascii="Times New Roman" w:hAnsi="Times New Roman"/>
          <w:i/>
          <w:iCs/>
          <w:sz w:val="24"/>
          <w:szCs w:val="24"/>
          <w:lang w:eastAsia="en-ID"/>
        </w:rPr>
        <w:t>training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629"/>
      </w:tblGrid>
      <w:tr w:rsidR="00E30C3E" w14:paraId="119BE153" w14:textId="77777777" w:rsidTr="00D63643">
        <w:trPr>
          <w:jc w:val="center"/>
        </w:trPr>
        <w:tc>
          <w:tcPr>
            <w:tcW w:w="4356" w:type="dxa"/>
          </w:tcPr>
          <w:p w14:paraId="31268DAB" w14:textId="77777777" w:rsidR="00E30C3E" w:rsidRDefault="00E30C3E" w:rsidP="00D63643">
            <w:pPr>
              <w:jc w:val="center"/>
              <w:rPr>
                <w:rFonts w:ascii="Times New Roman" w:hAnsi="Times New Roman"/>
                <w:i/>
                <w:iCs/>
                <w:sz w:val="24"/>
                <w:szCs w:val="24"/>
                <w:lang w:eastAsia="en-ID"/>
              </w:rPr>
            </w:pPr>
            <w:r>
              <w:rPr>
                <w:rFonts w:ascii="Times New Roman" w:hAnsi="Times New Roman"/>
                <w:i/>
                <w:iCs/>
                <w:sz w:val="24"/>
                <w:szCs w:val="24"/>
                <w:lang w:eastAsia="en-ID"/>
              </w:rPr>
              <w:t xml:space="preserve"> </w:t>
            </w:r>
            <w:r>
              <w:rPr>
                <w:noProof/>
              </w:rPr>
              <w:drawing>
                <wp:inline distT="0" distB="0" distL="0" distR="0" wp14:anchorId="7C63FB46" wp14:editId="22ABB3FB">
                  <wp:extent cx="2786528" cy="1838325"/>
                  <wp:effectExtent l="0" t="0" r="0" b="0"/>
                  <wp:docPr id="627379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070"/>
                          <a:stretch/>
                        </pic:blipFill>
                        <pic:spPr bwMode="auto">
                          <a:xfrm>
                            <a:off x="0" y="0"/>
                            <a:ext cx="2835634" cy="18707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0" w:type="dxa"/>
          </w:tcPr>
          <w:p w14:paraId="2F15954A" w14:textId="77777777" w:rsidR="00E30C3E" w:rsidRDefault="00E30C3E" w:rsidP="00D63643">
            <w:pPr>
              <w:jc w:val="center"/>
              <w:rPr>
                <w:rFonts w:ascii="Times New Roman" w:hAnsi="Times New Roman"/>
                <w:i/>
                <w:iCs/>
                <w:sz w:val="24"/>
                <w:szCs w:val="24"/>
                <w:lang w:eastAsia="en-ID"/>
              </w:rPr>
            </w:pPr>
          </w:p>
          <w:p w14:paraId="6A0D0C40" w14:textId="77777777" w:rsidR="00E30C3E" w:rsidRDefault="00E30C3E" w:rsidP="00D63643">
            <w:pPr>
              <w:jc w:val="center"/>
              <w:rPr>
                <w:rFonts w:ascii="Times New Roman" w:hAnsi="Times New Roman"/>
                <w:i/>
                <w:iCs/>
                <w:sz w:val="24"/>
                <w:szCs w:val="24"/>
                <w:lang w:eastAsia="en-ID"/>
              </w:rPr>
            </w:pPr>
            <w:r>
              <w:rPr>
                <w:noProof/>
              </w:rPr>
              <w:drawing>
                <wp:inline distT="0" distB="0" distL="0" distR="0" wp14:anchorId="30245EDB" wp14:editId="7E57B3A6">
                  <wp:extent cx="2934269" cy="1829973"/>
                  <wp:effectExtent l="0" t="0" r="0" b="0"/>
                  <wp:docPr id="688020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a:extLst>
                              <a:ext uri="{28A0092B-C50C-407E-A947-70E740481C1C}">
                                <a14:useLocalDpi xmlns:a14="http://schemas.microsoft.com/office/drawing/2010/main" val="0"/>
                              </a:ext>
                            </a:extLst>
                          </a:blip>
                          <a:srcRect l="5771" r="4091"/>
                          <a:stretch/>
                        </pic:blipFill>
                        <pic:spPr bwMode="auto">
                          <a:xfrm>
                            <a:off x="0" y="0"/>
                            <a:ext cx="2973114" cy="18541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0C3E" w14:paraId="7EE3CBCB" w14:textId="77777777" w:rsidTr="00D63643">
        <w:trPr>
          <w:jc w:val="center"/>
        </w:trPr>
        <w:tc>
          <w:tcPr>
            <w:tcW w:w="4356" w:type="dxa"/>
          </w:tcPr>
          <w:p w14:paraId="241FDA1D" w14:textId="77777777" w:rsidR="00E30C3E" w:rsidRPr="00DC02EA" w:rsidRDefault="00E30C3E" w:rsidP="00D63643">
            <w:pPr>
              <w:jc w:val="center"/>
              <w:rPr>
                <w:rFonts w:ascii="Times New Roman" w:hAnsi="Times New Roman"/>
                <w:sz w:val="24"/>
                <w:szCs w:val="24"/>
                <w:lang w:eastAsia="en-ID"/>
              </w:rPr>
            </w:pPr>
            <w:r>
              <w:rPr>
                <w:noProof/>
              </w:rPr>
              <w:drawing>
                <wp:inline distT="0" distB="0" distL="0" distR="0" wp14:anchorId="0593DB13" wp14:editId="14480D72">
                  <wp:extent cx="2801307" cy="2101756"/>
                  <wp:effectExtent l="0" t="0" r="0" b="0"/>
                  <wp:docPr id="643504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0370" cy="2116058"/>
                          </a:xfrm>
                          <a:prstGeom prst="rect">
                            <a:avLst/>
                          </a:prstGeom>
                          <a:noFill/>
                          <a:ln>
                            <a:noFill/>
                          </a:ln>
                        </pic:spPr>
                      </pic:pic>
                    </a:graphicData>
                  </a:graphic>
                </wp:inline>
              </w:drawing>
            </w:r>
          </w:p>
        </w:tc>
        <w:tc>
          <w:tcPr>
            <w:tcW w:w="2330" w:type="dxa"/>
          </w:tcPr>
          <w:p w14:paraId="74FF3D69" w14:textId="77777777" w:rsidR="00E30C3E" w:rsidRDefault="00E30C3E" w:rsidP="00D63643">
            <w:pPr>
              <w:jc w:val="center"/>
              <w:rPr>
                <w:rFonts w:ascii="Times New Roman" w:hAnsi="Times New Roman"/>
                <w:i/>
                <w:iCs/>
                <w:sz w:val="24"/>
                <w:szCs w:val="24"/>
                <w:lang w:eastAsia="en-ID"/>
              </w:rPr>
            </w:pPr>
            <w:r>
              <w:rPr>
                <w:noProof/>
              </w:rPr>
              <w:drawing>
                <wp:inline distT="0" distB="0" distL="0" distR="0" wp14:anchorId="2B3881F7" wp14:editId="31DEB95F">
                  <wp:extent cx="2956031" cy="2129051"/>
                  <wp:effectExtent l="0" t="0" r="0" b="5080"/>
                  <wp:docPr id="1658878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04"/>
                          <a:stretch/>
                        </pic:blipFill>
                        <pic:spPr bwMode="auto">
                          <a:xfrm>
                            <a:off x="0" y="0"/>
                            <a:ext cx="2982662" cy="21482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0E2542" w14:textId="77777777" w:rsidR="00E30C3E" w:rsidRDefault="00E30C3E" w:rsidP="00E30C3E">
      <w:pPr>
        <w:jc w:val="center"/>
        <w:rPr>
          <w:rFonts w:ascii="Times New Roman" w:hAnsi="Times New Roman"/>
          <w:i/>
          <w:iCs/>
          <w:sz w:val="24"/>
          <w:szCs w:val="24"/>
          <w:lang w:eastAsia="en-ID"/>
        </w:rPr>
      </w:pPr>
    </w:p>
    <w:p w14:paraId="2DB807DB" w14:textId="77777777" w:rsidR="00E30C3E" w:rsidRDefault="00E30C3E" w:rsidP="00E30C3E">
      <w:pPr>
        <w:jc w:val="center"/>
        <w:rPr>
          <w:rFonts w:ascii="Times New Roman" w:hAnsi="Times New Roman"/>
          <w:i/>
          <w:iCs/>
          <w:sz w:val="24"/>
          <w:szCs w:val="24"/>
          <w:lang w:eastAsia="en-ID"/>
        </w:rPr>
      </w:pPr>
    </w:p>
    <w:p w14:paraId="08121CDA" w14:textId="77777777" w:rsidR="00E30C3E" w:rsidRDefault="00E30C3E" w:rsidP="00E30C3E">
      <w:pPr>
        <w:jc w:val="center"/>
        <w:rPr>
          <w:rFonts w:ascii="Times New Roman" w:hAnsi="Times New Roman"/>
          <w:i/>
          <w:iCs/>
          <w:sz w:val="24"/>
          <w:szCs w:val="24"/>
          <w:lang w:eastAsia="en-ID"/>
        </w:rPr>
      </w:pPr>
    </w:p>
    <w:p w14:paraId="39E984D4" w14:textId="77777777" w:rsidR="00E30C3E" w:rsidRDefault="00E30C3E" w:rsidP="00E30C3E">
      <w:pPr>
        <w:jc w:val="center"/>
        <w:rPr>
          <w:rFonts w:ascii="Times New Roman" w:hAnsi="Times New Roman"/>
          <w:i/>
          <w:iCs/>
          <w:sz w:val="24"/>
          <w:szCs w:val="24"/>
          <w:lang w:eastAsia="en-ID"/>
        </w:rPr>
      </w:pPr>
    </w:p>
    <w:p w14:paraId="4E99843E" w14:textId="77777777" w:rsidR="00E30C3E" w:rsidRDefault="00E30C3E" w:rsidP="00E30C3E">
      <w:pPr>
        <w:jc w:val="center"/>
        <w:rPr>
          <w:rFonts w:ascii="Times New Roman" w:hAnsi="Times New Roman"/>
          <w:sz w:val="24"/>
          <w:szCs w:val="24"/>
          <w:lang w:eastAsia="en-ID"/>
        </w:rPr>
        <w:sectPr w:rsidR="00E30C3E" w:rsidSect="00E30C3E">
          <w:pgSz w:w="11906" w:h="16838"/>
          <w:pgMar w:top="1440" w:right="1440" w:bottom="1440" w:left="1440" w:header="708" w:footer="708" w:gutter="0"/>
          <w:cols w:space="708"/>
          <w:titlePg/>
          <w:docGrid w:linePitch="360"/>
        </w:sectPr>
      </w:pPr>
    </w:p>
    <w:p w14:paraId="72732672" w14:textId="77777777" w:rsidR="00E30C3E" w:rsidRDefault="00E30C3E" w:rsidP="00E30C3E">
      <w:pPr>
        <w:jc w:val="center"/>
        <w:rPr>
          <w:rFonts w:ascii="Times New Roman" w:hAnsi="Times New Roman"/>
          <w:sz w:val="24"/>
          <w:szCs w:val="24"/>
          <w:lang w:eastAsia="en-ID"/>
        </w:rPr>
      </w:pPr>
      <w:r>
        <w:rPr>
          <w:rFonts w:ascii="Times New Roman" w:hAnsi="Times New Roman"/>
          <w:sz w:val="24"/>
          <w:szCs w:val="24"/>
          <w:lang w:eastAsia="en-ID"/>
        </w:rPr>
        <w:lastRenderedPageBreak/>
        <w:t xml:space="preserve">MICT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484"/>
      </w:tblGrid>
      <w:tr w:rsidR="00E30C3E" w14:paraId="5A2D0347" w14:textId="77777777" w:rsidTr="00D63643">
        <w:tc>
          <w:tcPr>
            <w:tcW w:w="4514" w:type="dxa"/>
          </w:tcPr>
          <w:p w14:paraId="4696E125" w14:textId="77777777" w:rsidR="00E30C3E" w:rsidRDefault="00E30C3E" w:rsidP="00D63643">
            <w:pPr>
              <w:jc w:val="center"/>
              <w:rPr>
                <w:rFonts w:ascii="Times New Roman" w:hAnsi="Times New Roman" w:cs="Times New Roman"/>
                <w:sz w:val="24"/>
                <w:szCs w:val="24"/>
              </w:rPr>
            </w:pPr>
            <w:r>
              <w:rPr>
                <w:noProof/>
              </w:rPr>
              <w:drawing>
                <wp:inline distT="0" distB="0" distL="0" distR="0" wp14:anchorId="487A46C8" wp14:editId="15FA3542">
                  <wp:extent cx="2729552" cy="2047920"/>
                  <wp:effectExtent l="0" t="0" r="0" b="0"/>
                  <wp:docPr id="4561430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423" cy="2073333"/>
                          </a:xfrm>
                          <a:prstGeom prst="rect">
                            <a:avLst/>
                          </a:prstGeom>
                          <a:noFill/>
                          <a:ln>
                            <a:noFill/>
                          </a:ln>
                        </pic:spPr>
                      </pic:pic>
                    </a:graphicData>
                  </a:graphic>
                </wp:inline>
              </w:drawing>
            </w:r>
          </w:p>
        </w:tc>
        <w:tc>
          <w:tcPr>
            <w:tcW w:w="2251" w:type="dxa"/>
          </w:tcPr>
          <w:p w14:paraId="25481A7D" w14:textId="77777777" w:rsidR="00E30C3E" w:rsidRDefault="00E30C3E" w:rsidP="00D63643">
            <w:pPr>
              <w:jc w:val="cente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3AD9ED35" wp14:editId="556DE7FD">
                  <wp:extent cx="2634374" cy="1976510"/>
                  <wp:effectExtent l="0" t="0" r="0" b="5080"/>
                  <wp:docPr id="5484258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1257" cy="2004182"/>
                          </a:xfrm>
                          <a:prstGeom prst="rect">
                            <a:avLst/>
                          </a:prstGeom>
                          <a:noFill/>
                          <a:ln>
                            <a:noFill/>
                          </a:ln>
                        </pic:spPr>
                      </pic:pic>
                    </a:graphicData>
                  </a:graphic>
                </wp:inline>
              </w:drawing>
            </w:r>
          </w:p>
        </w:tc>
      </w:tr>
      <w:tr w:rsidR="00E30C3E" w14:paraId="11ABC51B" w14:textId="77777777" w:rsidTr="00D63643">
        <w:tc>
          <w:tcPr>
            <w:tcW w:w="4514" w:type="dxa"/>
          </w:tcPr>
          <w:p w14:paraId="0BE39AC8" w14:textId="77777777" w:rsidR="00E30C3E" w:rsidRDefault="00E30C3E" w:rsidP="00D63643">
            <w:pPr>
              <w:jc w:val="center"/>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7469B7AA" wp14:editId="16B7DE09">
                      <wp:simplePos x="0" y="0"/>
                      <wp:positionH relativeFrom="column">
                        <wp:posOffset>1169826</wp:posOffset>
                      </wp:positionH>
                      <wp:positionV relativeFrom="paragraph">
                        <wp:posOffset>869950</wp:posOffset>
                      </wp:positionV>
                      <wp:extent cx="172528" cy="224286"/>
                      <wp:effectExtent l="0" t="0" r="18415" b="23495"/>
                      <wp:wrapNone/>
                      <wp:docPr id="717485251" name="Smiley Face 20"/>
                      <wp:cNvGraphicFramePr/>
                      <a:graphic xmlns:a="http://schemas.openxmlformats.org/drawingml/2006/main">
                        <a:graphicData uri="http://schemas.microsoft.com/office/word/2010/wordprocessingShape">
                          <wps:wsp>
                            <wps:cNvSpPr/>
                            <wps:spPr>
                              <a:xfrm>
                                <a:off x="0" y="0"/>
                                <a:ext cx="172528" cy="224286"/>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42D6E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0" o:spid="_x0000_s1026" type="#_x0000_t96" style="position:absolute;margin-left:92.1pt;margin-top:68.5pt;width:13.6pt;height:1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" fillcolor="#4472c4 [3204]" strokecolor="#09101d [484]" strokeweight="1pt">
                      <v:stroke joinstyle="miter"/>
                    </v:shape>
                  </w:pict>
                </mc:Fallback>
              </mc:AlternateContent>
            </w:r>
            <w:r>
              <w:rPr>
                <w:noProof/>
              </w:rPr>
              <mc:AlternateContent>
                <mc:Choice Requires="wps">
                  <w:drawing>
                    <wp:anchor distT="0" distB="0" distL="114300" distR="114300" simplePos="0" relativeHeight="251659264" behindDoc="0" locked="0" layoutInCell="1" allowOverlap="1" wp14:anchorId="26CDBAB1" wp14:editId="3D7FCD5A">
                      <wp:simplePos x="0" y="0"/>
                      <wp:positionH relativeFrom="column">
                        <wp:posOffset>756920</wp:posOffset>
                      </wp:positionH>
                      <wp:positionV relativeFrom="paragraph">
                        <wp:posOffset>835660</wp:posOffset>
                      </wp:positionV>
                      <wp:extent cx="95250" cy="123825"/>
                      <wp:effectExtent l="0" t="0" r="19050" b="28575"/>
                      <wp:wrapNone/>
                      <wp:docPr id="1922563351" name="Smiley Face 19"/>
                      <wp:cNvGraphicFramePr/>
                      <a:graphic xmlns:a="http://schemas.openxmlformats.org/drawingml/2006/main">
                        <a:graphicData uri="http://schemas.microsoft.com/office/word/2010/wordprocessingShape">
                          <wps:wsp>
                            <wps:cNvSpPr/>
                            <wps:spPr>
                              <a:xfrm>
                                <a:off x="0" y="0"/>
                                <a:ext cx="95250" cy="123825"/>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ED823" id="Smiley Face 19" o:spid="_x0000_s1026" type="#_x0000_t96" style="position:absolute;margin-left:59.6pt;margin-top:65.8pt;width:7.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" fillcolor="#4472c4 [3204]" strokecolor="#09101d [484]" strokeweight="1pt">
                      <v:stroke joinstyle="miter"/>
                    </v:shape>
                  </w:pict>
                </mc:Fallback>
              </mc:AlternateContent>
            </w:r>
            <w:r>
              <w:rPr>
                <w:noProof/>
              </w:rPr>
              <w:drawing>
                <wp:inline distT="0" distB="0" distL="0" distR="0" wp14:anchorId="6AF5C03F" wp14:editId="70DD26D2">
                  <wp:extent cx="2749273" cy="2062716"/>
                  <wp:effectExtent l="0" t="0" r="0" b="0"/>
                  <wp:docPr id="15814073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6075" cy="2082825"/>
                          </a:xfrm>
                          <a:prstGeom prst="rect">
                            <a:avLst/>
                          </a:prstGeom>
                          <a:noFill/>
                          <a:ln>
                            <a:noFill/>
                          </a:ln>
                        </pic:spPr>
                      </pic:pic>
                    </a:graphicData>
                  </a:graphic>
                </wp:inline>
              </w:drawing>
            </w:r>
          </w:p>
        </w:tc>
        <w:tc>
          <w:tcPr>
            <w:tcW w:w="2251" w:type="dxa"/>
          </w:tcPr>
          <w:p w14:paraId="35B591EB" w14:textId="77777777" w:rsidR="00E30C3E" w:rsidRDefault="00E30C3E" w:rsidP="00D63643">
            <w:pPr>
              <w:jc w:val="center"/>
              <w:rPr>
                <w:rFonts w:ascii="Times New Roman" w:hAnsi="Times New Roman" w:cs="Times New Roman"/>
                <w:sz w:val="24"/>
                <w:szCs w:val="24"/>
              </w:rPr>
            </w:pPr>
            <w:r>
              <w:rPr>
                <w:noProof/>
              </w:rPr>
              <w:drawing>
                <wp:inline distT="0" distB="0" distL="0" distR="0" wp14:anchorId="6F2742E4" wp14:editId="503E27BA">
                  <wp:extent cx="2710669" cy="2033752"/>
                  <wp:effectExtent l="0" t="0" r="0" b="5080"/>
                  <wp:docPr id="2713991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470" cy="2050859"/>
                          </a:xfrm>
                          <a:prstGeom prst="rect">
                            <a:avLst/>
                          </a:prstGeom>
                          <a:noFill/>
                          <a:ln>
                            <a:noFill/>
                          </a:ln>
                        </pic:spPr>
                      </pic:pic>
                    </a:graphicData>
                  </a:graphic>
                </wp:inline>
              </w:drawing>
            </w:r>
          </w:p>
        </w:tc>
      </w:tr>
    </w:tbl>
    <w:p w14:paraId="53524E03" w14:textId="77777777" w:rsidR="00E30C3E" w:rsidRPr="00E30C3E" w:rsidRDefault="00E30C3E" w:rsidP="00E30C3E">
      <w:pPr>
        <w:pStyle w:val="ListParagraph"/>
        <w:spacing w:after="0" w:line="240" w:lineRule="auto"/>
        <w:ind w:left="1276"/>
        <w:rPr>
          <w:rFonts w:ascii="Times New Roman" w:hAnsi="Times New Roman"/>
          <w:sz w:val="24"/>
          <w:szCs w:val="24"/>
          <w:lang w:val="sv-SE"/>
        </w:rPr>
      </w:pPr>
    </w:p>
    <w:p w14:paraId="3AA17729" w14:textId="77777777" w:rsidR="00E30C3E" w:rsidRDefault="00E30C3E">
      <w:pPr>
        <w:rPr>
          <w:i/>
          <w:iCs/>
          <w:noProof/>
          <w:lang w:val="en-US"/>
        </w:rPr>
      </w:pPr>
    </w:p>
    <w:p w14:paraId="47062E42" w14:textId="77777777" w:rsidR="00E30C3E" w:rsidRDefault="00E30C3E">
      <w:pPr>
        <w:rPr>
          <w:i/>
          <w:iCs/>
          <w:noProof/>
          <w:lang w:val="en-US"/>
        </w:rPr>
      </w:pPr>
    </w:p>
    <w:p w14:paraId="7650217C" w14:textId="77777777" w:rsidR="00E30C3E" w:rsidRDefault="00E30C3E">
      <w:pPr>
        <w:rPr>
          <w:i/>
          <w:iCs/>
          <w:noProof/>
          <w:lang w:val="en-US"/>
        </w:rPr>
      </w:pPr>
    </w:p>
    <w:p w14:paraId="51F752CB" w14:textId="77777777" w:rsidR="00E30C3E" w:rsidRDefault="00E30C3E">
      <w:pPr>
        <w:rPr>
          <w:i/>
          <w:iCs/>
          <w:noProof/>
          <w:lang w:val="en-US"/>
        </w:rPr>
      </w:pPr>
    </w:p>
    <w:p w14:paraId="062646ED" w14:textId="77777777" w:rsidR="00E30C3E" w:rsidRDefault="00E30C3E">
      <w:pPr>
        <w:rPr>
          <w:i/>
          <w:iCs/>
          <w:noProof/>
          <w:lang w:val="en-US"/>
        </w:rPr>
      </w:pPr>
    </w:p>
    <w:p w14:paraId="7609ED5C" w14:textId="77777777" w:rsidR="00E30C3E" w:rsidRDefault="00E30C3E">
      <w:pPr>
        <w:rPr>
          <w:i/>
          <w:iCs/>
          <w:noProof/>
          <w:lang w:val="en-US"/>
        </w:rPr>
      </w:pPr>
    </w:p>
    <w:p w14:paraId="4348DC8F" w14:textId="77777777" w:rsidR="00E30C3E" w:rsidRDefault="00E30C3E">
      <w:pPr>
        <w:rPr>
          <w:i/>
          <w:iCs/>
          <w:noProof/>
          <w:lang w:val="en-US"/>
        </w:rPr>
      </w:pPr>
    </w:p>
    <w:p w14:paraId="524D8116" w14:textId="77777777" w:rsidR="00E30C3E" w:rsidRDefault="00E30C3E">
      <w:pPr>
        <w:rPr>
          <w:i/>
          <w:iCs/>
          <w:noProof/>
          <w:lang w:val="en-US"/>
        </w:rPr>
      </w:pPr>
    </w:p>
    <w:p w14:paraId="6B323BF6" w14:textId="77777777" w:rsidR="00E30C3E" w:rsidRDefault="00E30C3E">
      <w:pPr>
        <w:rPr>
          <w:i/>
          <w:iCs/>
          <w:noProof/>
          <w:lang w:val="en-US"/>
        </w:rPr>
      </w:pPr>
    </w:p>
    <w:p w14:paraId="2874E10F" w14:textId="77777777" w:rsidR="00E30C3E" w:rsidRDefault="00E30C3E">
      <w:pPr>
        <w:rPr>
          <w:i/>
          <w:iCs/>
          <w:noProof/>
          <w:lang w:val="en-US"/>
        </w:rPr>
      </w:pPr>
    </w:p>
    <w:p w14:paraId="198219B0" w14:textId="77777777" w:rsidR="00E30C3E" w:rsidRDefault="00E30C3E">
      <w:pPr>
        <w:rPr>
          <w:i/>
          <w:iCs/>
          <w:noProof/>
          <w:lang w:val="en-US"/>
        </w:rPr>
      </w:pPr>
    </w:p>
    <w:p w14:paraId="1ED8EA9D" w14:textId="5A07C09E" w:rsidR="00E30C3E" w:rsidRPr="00E30C3E" w:rsidRDefault="00E30C3E" w:rsidP="00E30C3E">
      <w:pPr>
        <w:pStyle w:val="Lampiran"/>
        <w:rPr>
          <w:i/>
          <w:color w:val="auto"/>
          <w:lang w:val="en-US"/>
        </w:rPr>
      </w:pPr>
    </w:p>
    <w:p w14:paraId="03CD3D4E" w14:textId="77777777" w:rsidR="00E30C3E" w:rsidRPr="00E30C3E" w:rsidRDefault="00E30C3E">
      <w:pPr>
        <w:rPr>
          <w:noProof/>
          <w:lang w:val="en-US"/>
        </w:rPr>
      </w:pPr>
    </w:p>
    <w:sectPr w:rsidR="00E30C3E" w:rsidRPr="00E30C3E" w:rsidSect="00E30C3E">
      <w:pgSz w:w="12242" w:h="15842"/>
      <w:pgMar w:top="1417" w:right="1417" w:bottom="1417" w:left="1417" w:header="720" w:footer="720" w:gutter="0"/>
      <w:cols w:space="720"/>
      <w:noEndnote/>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44577"/>
    <w:multiLevelType w:val="hybridMultilevel"/>
    <w:tmpl w:val="A28A22EE"/>
    <w:lvl w:ilvl="0" w:tplc="04090017">
      <w:start w:val="1"/>
      <w:numFmt w:val="lowerLetter"/>
      <w:lvlText w:val="%1)"/>
      <w:lvlJc w:val="left"/>
      <w:pPr>
        <w:ind w:left="25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AF609C2"/>
    <w:multiLevelType w:val="hybridMultilevel"/>
    <w:tmpl w:val="0C4E814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B6069FF"/>
    <w:multiLevelType w:val="hybridMultilevel"/>
    <w:tmpl w:val="406A7FF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BB6568D"/>
    <w:multiLevelType w:val="hybridMultilevel"/>
    <w:tmpl w:val="166EF354"/>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 w15:restartNumberingAfterBreak="0">
    <w:nsid w:val="66B44418"/>
    <w:multiLevelType w:val="hybridMultilevel"/>
    <w:tmpl w:val="EAE86C06"/>
    <w:lvl w:ilvl="0" w:tplc="04090011">
      <w:start w:val="1"/>
      <w:numFmt w:val="decimal"/>
      <w:lvlText w:val="%1)"/>
      <w:lvlJc w:val="left"/>
      <w:pPr>
        <w:ind w:left="2520"/>
      </w:pPr>
      <w:rPr>
        <w:rFonts w:hint="default"/>
        <w:b w:val="0"/>
        <w:i w:val="0"/>
        <w:strike w:val="0"/>
        <w:dstrike w:val="0"/>
        <w:color w:val="000000"/>
        <w:sz w:val="24"/>
        <w:szCs w:val="24"/>
        <w:u w:val="none" w:color="000000"/>
        <w:bdr w:val="none" w:sz="0" w:space="0" w:color="auto"/>
        <w:shd w:val="clear" w:color="auto" w:fill="auto"/>
        <w:vertAlign w:val="baseline"/>
      </w:rPr>
    </w:lvl>
    <w:lvl w:ilvl="1" w:tplc="04090017">
      <w:start w:val="1"/>
      <w:numFmt w:val="lowerLetter"/>
      <w:lvlText w:val="%2)"/>
      <w:lvlJc w:val="left"/>
      <w:pPr>
        <w:ind w:left="2880"/>
      </w:pPr>
      <w:rPr>
        <w:b w:val="0"/>
        <w:i w:val="0"/>
        <w:strike w:val="0"/>
        <w:dstrike w:val="0"/>
        <w:color w:val="000000"/>
        <w:sz w:val="24"/>
        <w:szCs w:val="24"/>
        <w:u w:val="none" w:color="000000"/>
        <w:bdr w:val="none" w:sz="0" w:space="0" w:color="auto"/>
        <w:shd w:val="clear" w:color="auto" w:fill="auto"/>
        <w:vertAlign w:val="baseline"/>
      </w:rPr>
    </w:lvl>
    <w:lvl w:ilvl="2" w:tplc="AC220B6C">
      <w:start w:val="2"/>
      <w:numFmt w:val="decimal"/>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82D3F4">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203AFA">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0254A">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87778">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4C42C">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44390">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86F2D9D"/>
    <w:multiLevelType w:val="hybridMultilevel"/>
    <w:tmpl w:val="55AAE8CA"/>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6CBB005B"/>
    <w:multiLevelType w:val="multilevel"/>
    <w:tmpl w:val="1A50C476"/>
    <w:lvl w:ilvl="0">
      <w:start w:val="1"/>
      <w:numFmt w:val="lowerLetter"/>
      <w:lvlText w:val="%1)"/>
      <w:lvlJc w:val="left"/>
      <w:pPr>
        <w:ind w:left="2564" w:hanging="360"/>
      </w:pPr>
      <w:rPr>
        <w:rFonts w:hint="default"/>
        <w:i w:val="0"/>
        <w:sz w:val="24"/>
      </w:rPr>
    </w:lvl>
    <w:lvl w:ilvl="1">
      <w:start w:val="1"/>
      <w:numFmt w:val="lowerLetter"/>
      <w:lvlText w:val="%2."/>
      <w:lvlJc w:val="left"/>
      <w:pPr>
        <w:ind w:left="3284" w:hanging="360"/>
      </w:pPr>
    </w:lvl>
    <w:lvl w:ilvl="2">
      <w:start w:val="1"/>
      <w:numFmt w:val="lowerRoman"/>
      <w:lvlText w:val="%3."/>
      <w:lvlJc w:val="right"/>
      <w:pPr>
        <w:ind w:left="4004" w:hanging="180"/>
      </w:pPr>
    </w:lvl>
    <w:lvl w:ilvl="3">
      <w:start w:val="1"/>
      <w:numFmt w:val="decimal"/>
      <w:lvlText w:val="%4."/>
      <w:lvlJc w:val="left"/>
      <w:pPr>
        <w:ind w:left="4724" w:hanging="360"/>
      </w:pPr>
    </w:lvl>
    <w:lvl w:ilvl="4">
      <w:start w:val="1"/>
      <w:numFmt w:val="lowerLetter"/>
      <w:lvlText w:val="%5."/>
      <w:lvlJc w:val="left"/>
      <w:pPr>
        <w:ind w:left="5444" w:hanging="360"/>
      </w:pPr>
    </w:lvl>
    <w:lvl w:ilvl="5">
      <w:start w:val="1"/>
      <w:numFmt w:val="lowerRoman"/>
      <w:lvlText w:val="%6."/>
      <w:lvlJc w:val="right"/>
      <w:pPr>
        <w:ind w:left="6164" w:hanging="180"/>
      </w:pPr>
    </w:lvl>
    <w:lvl w:ilvl="6">
      <w:start w:val="1"/>
      <w:numFmt w:val="decimal"/>
      <w:lvlText w:val="%7."/>
      <w:lvlJc w:val="left"/>
      <w:pPr>
        <w:ind w:left="6884" w:hanging="360"/>
      </w:pPr>
    </w:lvl>
    <w:lvl w:ilvl="7">
      <w:start w:val="1"/>
      <w:numFmt w:val="lowerLetter"/>
      <w:lvlText w:val="%8."/>
      <w:lvlJc w:val="left"/>
      <w:pPr>
        <w:ind w:left="7604" w:hanging="360"/>
      </w:pPr>
    </w:lvl>
    <w:lvl w:ilvl="8">
      <w:start w:val="1"/>
      <w:numFmt w:val="lowerRoman"/>
      <w:lvlText w:val="%9."/>
      <w:lvlJc w:val="right"/>
      <w:pPr>
        <w:ind w:left="8324" w:hanging="180"/>
      </w:pPr>
    </w:lvl>
  </w:abstractNum>
  <w:num w:numId="1" w16cid:durableId="46759205">
    <w:abstractNumId w:val="4"/>
  </w:num>
  <w:num w:numId="2" w16cid:durableId="1204756723">
    <w:abstractNumId w:val="3"/>
  </w:num>
  <w:num w:numId="3" w16cid:durableId="1122580326">
    <w:abstractNumId w:val="0"/>
  </w:num>
  <w:num w:numId="4" w16cid:durableId="101389228">
    <w:abstractNumId w:val="6"/>
  </w:num>
  <w:num w:numId="5" w16cid:durableId="120540238">
    <w:abstractNumId w:val="1"/>
  </w:num>
  <w:num w:numId="6" w16cid:durableId="1609897604">
    <w:abstractNumId w:val="5"/>
  </w:num>
  <w:num w:numId="7" w16cid:durableId="1554927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C3E"/>
    <w:rsid w:val="000332F8"/>
    <w:rsid w:val="0016228F"/>
    <w:rsid w:val="0022637D"/>
    <w:rsid w:val="002C51C3"/>
    <w:rsid w:val="004B5970"/>
    <w:rsid w:val="006855F1"/>
    <w:rsid w:val="006E23BB"/>
    <w:rsid w:val="007A51A8"/>
    <w:rsid w:val="00A20787"/>
    <w:rsid w:val="00A37A8B"/>
    <w:rsid w:val="00A673AD"/>
    <w:rsid w:val="00B328FA"/>
    <w:rsid w:val="00BB28A8"/>
    <w:rsid w:val="00D43007"/>
    <w:rsid w:val="00DE1F91"/>
    <w:rsid w:val="00E30C3E"/>
    <w:rsid w:val="00E65CF7"/>
    <w:rsid w:val="00ED4A91"/>
    <w:rsid w:val="00ED719C"/>
    <w:rsid w:val="00F3715C"/>
    <w:rsid w:val="00F67E5D"/>
    <w:rsid w:val="00FE1A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A5858"/>
  <w15:chartTrackingRefBased/>
  <w15:docId w15:val="{04562F45-9B44-4C0E-A6CD-6CCAFF9C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C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f ISI,Body of text,Абзац списка,List Paragraph1,1.2 Dst...,UGEX'Z"/>
    <w:basedOn w:val="Normal"/>
    <w:link w:val="ListParagraphChar"/>
    <w:uiPriority w:val="34"/>
    <w:qFormat/>
    <w:rsid w:val="00E30C3E"/>
    <w:pPr>
      <w:ind w:left="720"/>
      <w:contextualSpacing/>
    </w:pPr>
  </w:style>
  <w:style w:type="table" w:styleId="TableGrid">
    <w:name w:val="Table Grid"/>
    <w:basedOn w:val="TableNormal"/>
    <w:uiPriority w:val="39"/>
    <w:rsid w:val="00E30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f ISI Char,Body of text Char,Абзац списка Char,List Paragraph1 Char,1.2 Dst... Char,UGEX'Z Char"/>
    <w:link w:val="ListParagraph"/>
    <w:uiPriority w:val="34"/>
    <w:qFormat/>
    <w:locked/>
    <w:rsid w:val="00E30C3E"/>
  </w:style>
  <w:style w:type="paragraph" w:styleId="Caption">
    <w:name w:val="caption"/>
    <w:basedOn w:val="Normal"/>
    <w:next w:val="Normal"/>
    <w:link w:val="CaptionChar"/>
    <w:uiPriority w:val="35"/>
    <w:unhideWhenUsed/>
    <w:qFormat/>
    <w:rsid w:val="00E30C3E"/>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rsid w:val="00E30C3E"/>
    <w:rPr>
      <w:i/>
      <w:iCs/>
      <w:color w:val="44546A" w:themeColor="text2"/>
      <w:sz w:val="18"/>
      <w:szCs w:val="18"/>
    </w:rPr>
  </w:style>
  <w:style w:type="paragraph" w:customStyle="1" w:styleId="Lampiran">
    <w:name w:val="Lampiran"/>
    <w:basedOn w:val="Caption"/>
    <w:link w:val="LampiranChar"/>
    <w:qFormat/>
    <w:rsid w:val="00E30C3E"/>
    <w:rPr>
      <w:rFonts w:ascii="Times New Roman" w:hAnsi="Times New Roman"/>
      <w:i w:val="0"/>
      <w:sz w:val="24"/>
    </w:rPr>
  </w:style>
  <w:style w:type="character" w:customStyle="1" w:styleId="LampiranChar">
    <w:name w:val="Lampiran Char"/>
    <w:basedOn w:val="CaptionChar"/>
    <w:link w:val="Lampiran"/>
    <w:rsid w:val="00E30C3E"/>
    <w:rPr>
      <w:rFonts w:ascii="Times New Roman" w:hAnsi="Times New Roman"/>
      <w:i w:val="0"/>
      <w:iCs/>
      <w:color w:val="44546A" w:themeColor="text2"/>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1506</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Office</dc:creator>
  <cp:keywords/>
  <dc:description/>
  <cp:lastModifiedBy>Hp Office</cp:lastModifiedBy>
  <cp:revision>4</cp:revision>
  <dcterms:created xsi:type="dcterms:W3CDTF">2024-09-11T08:09:00Z</dcterms:created>
  <dcterms:modified xsi:type="dcterms:W3CDTF">2024-09-11T08:22:00Z</dcterms:modified>
</cp:coreProperties>
</file>